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1BD28" w14:textId="77777777" w:rsidR="00C8127D" w:rsidRDefault="00C8127D">
      <w:pPr>
        <w:widowControl w:val="0"/>
        <w:tabs>
          <w:tab w:val="left" w:pos="0"/>
          <w:tab w:val="left" w:pos="936"/>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jc w:val="center"/>
        <w:rPr>
          <w:b/>
          <w:sz w:val="28"/>
          <w:szCs w:val="28"/>
        </w:rPr>
      </w:pPr>
    </w:p>
    <w:p w14:paraId="1D125DC8" w14:textId="77777777" w:rsidR="00C8127D" w:rsidRDefault="00C8127D">
      <w:pPr>
        <w:jc w:val="center"/>
        <w:rPr>
          <w:b/>
          <w:sz w:val="28"/>
        </w:rPr>
      </w:pPr>
      <w:r>
        <w:rPr>
          <w:b/>
          <w:sz w:val="28"/>
        </w:rPr>
        <w:t>Concordia University</w:t>
      </w:r>
    </w:p>
    <w:p w14:paraId="64A4889D" w14:textId="77777777" w:rsidR="00C8127D" w:rsidRDefault="00C8127D">
      <w:pPr>
        <w:jc w:val="center"/>
        <w:rPr>
          <w:b/>
          <w:sz w:val="28"/>
        </w:rPr>
      </w:pPr>
      <w:r>
        <w:rPr>
          <w:b/>
          <w:sz w:val="28"/>
        </w:rPr>
        <w:t>Department of Economics</w:t>
      </w:r>
    </w:p>
    <w:p w14:paraId="1719C967" w14:textId="77777777" w:rsidR="00C8127D" w:rsidRDefault="00C8127D">
      <w:pPr>
        <w:jc w:val="center"/>
        <w:rPr>
          <w:b/>
          <w:sz w:val="28"/>
          <w:szCs w:val="22"/>
        </w:rPr>
      </w:pPr>
    </w:p>
    <w:p w14:paraId="53502A24" w14:textId="77777777" w:rsidR="00C8127D" w:rsidRDefault="00C8127D">
      <w:pPr>
        <w:jc w:val="center"/>
        <w:rPr>
          <w:b/>
          <w:sz w:val="28"/>
          <w:szCs w:val="22"/>
        </w:rPr>
      </w:pPr>
      <w:r>
        <w:rPr>
          <w:b/>
          <w:sz w:val="28"/>
          <w:szCs w:val="22"/>
        </w:rPr>
        <w:t>ECON 203 – INTRODUCTION TO MACROECONOMICS</w:t>
      </w:r>
    </w:p>
    <w:p w14:paraId="456D89FC" w14:textId="77777777" w:rsidR="00DC1155" w:rsidRDefault="00DC1155">
      <w:pPr>
        <w:jc w:val="center"/>
        <w:rPr>
          <w:b/>
          <w:sz w:val="28"/>
          <w:szCs w:val="22"/>
        </w:rPr>
      </w:pPr>
    </w:p>
    <w:p w14:paraId="16535966" w14:textId="77777777" w:rsidR="00C8127D" w:rsidRDefault="002001F5">
      <w:pPr>
        <w:jc w:val="center"/>
        <w:rPr>
          <w:b/>
          <w:sz w:val="28"/>
        </w:rPr>
      </w:pPr>
      <w:r>
        <w:rPr>
          <w:b/>
          <w:sz w:val="28"/>
        </w:rPr>
        <w:t>Winter 2013</w:t>
      </w:r>
    </w:p>
    <w:p w14:paraId="16995129" w14:textId="77777777" w:rsidR="00C8127D" w:rsidRDefault="00C8127D">
      <w:pPr>
        <w:jc w:val="center"/>
        <w:rPr>
          <w:b/>
          <w:sz w:val="28"/>
          <w:szCs w:val="22"/>
        </w:rPr>
      </w:pPr>
    </w:p>
    <w:p w14:paraId="12CB40BA" w14:textId="77777777" w:rsidR="00C8127D" w:rsidRDefault="000351B7">
      <w:pPr>
        <w:jc w:val="center"/>
        <w:rPr>
          <w:b/>
          <w:sz w:val="28"/>
          <w:szCs w:val="22"/>
          <w:u w:val="single"/>
        </w:rPr>
      </w:pPr>
      <w:r w:rsidRPr="00732A6E">
        <w:rPr>
          <w:b/>
          <w:sz w:val="28"/>
          <w:szCs w:val="22"/>
        </w:rPr>
        <w:t>COMM</w:t>
      </w:r>
      <w:r w:rsidR="002001F5">
        <w:rPr>
          <w:b/>
          <w:sz w:val="28"/>
          <w:szCs w:val="22"/>
        </w:rPr>
        <w:t>ON FINAL EXAMINATION</w:t>
      </w:r>
      <w:r w:rsidR="00FE1EA0">
        <w:rPr>
          <w:b/>
          <w:sz w:val="28"/>
          <w:szCs w:val="22"/>
        </w:rPr>
        <w:t xml:space="preserve"> VERSION 1</w:t>
      </w:r>
      <w:r w:rsidR="006B16CE">
        <w:rPr>
          <w:b/>
          <w:sz w:val="28"/>
          <w:szCs w:val="22"/>
        </w:rPr>
        <w:t xml:space="preserve"> </w:t>
      </w:r>
      <w:r w:rsidR="006B16CE" w:rsidRPr="006B16CE">
        <w:rPr>
          <w:b/>
          <w:sz w:val="28"/>
          <w:szCs w:val="22"/>
          <w:u w:val="single"/>
        </w:rPr>
        <w:t>AND ANSWERS</w:t>
      </w:r>
    </w:p>
    <w:p w14:paraId="1A7EE734" w14:textId="77777777" w:rsidR="00C8127D" w:rsidRDefault="00C8127D">
      <w:pPr>
        <w:jc w:val="center"/>
        <w:rPr>
          <w:b/>
          <w:szCs w:val="22"/>
        </w:rPr>
      </w:pPr>
    </w:p>
    <w:p w14:paraId="1178823F" w14:textId="77777777" w:rsidR="00C8127D" w:rsidRDefault="00C8127D">
      <w:pPr>
        <w:jc w:val="center"/>
        <w:rPr>
          <w:b/>
          <w:szCs w:val="22"/>
        </w:rPr>
      </w:pPr>
    </w:p>
    <w:p w14:paraId="572961E2" w14:textId="77777777" w:rsidR="00C8127D" w:rsidRDefault="00C8127D">
      <w:pPr>
        <w:jc w:val="center"/>
        <w:rPr>
          <w:b/>
          <w:szCs w:val="22"/>
        </w:rPr>
      </w:pPr>
    </w:p>
    <w:p w14:paraId="699D0160" w14:textId="77777777" w:rsidR="00C8127D" w:rsidRDefault="00C8127D">
      <w:pPr>
        <w:widowControl w:val="0"/>
        <w:ind w:left="600"/>
        <w:jc w:val="both"/>
        <w:rPr>
          <w:snapToGrid w:val="0"/>
          <w:color w:val="000000"/>
          <w:szCs w:val="22"/>
        </w:rPr>
      </w:pPr>
    </w:p>
    <w:p w14:paraId="474ABDC1" w14:textId="77777777" w:rsidR="00C8127D" w:rsidRDefault="00C8127D">
      <w:pPr>
        <w:widowControl w:val="0"/>
        <w:jc w:val="both"/>
        <w:rPr>
          <w:b/>
          <w:snapToGrid w:val="0"/>
          <w:color w:val="000000"/>
          <w:szCs w:val="22"/>
        </w:rPr>
      </w:pPr>
      <w:r>
        <w:rPr>
          <w:b/>
          <w:snapToGrid w:val="0"/>
          <w:color w:val="000000"/>
          <w:szCs w:val="22"/>
        </w:rPr>
        <w:t>FAMILY NAME: ___________________________</w:t>
      </w:r>
      <w:r>
        <w:rPr>
          <w:b/>
          <w:snapToGrid w:val="0"/>
          <w:color w:val="000000"/>
          <w:szCs w:val="22"/>
        </w:rPr>
        <w:tab/>
        <w:t xml:space="preserve"> GIVEN NAME(S):_____________________________</w:t>
      </w:r>
    </w:p>
    <w:p w14:paraId="195E74F3" w14:textId="77777777" w:rsidR="00C8127D" w:rsidRDefault="00C8127D">
      <w:pPr>
        <w:widowControl w:val="0"/>
        <w:ind w:left="600"/>
        <w:jc w:val="both"/>
        <w:rPr>
          <w:b/>
          <w:snapToGrid w:val="0"/>
          <w:color w:val="000000"/>
          <w:szCs w:val="22"/>
        </w:rPr>
      </w:pPr>
    </w:p>
    <w:p w14:paraId="57B94DF7" w14:textId="77777777" w:rsidR="00C8127D" w:rsidRDefault="00C8127D">
      <w:pPr>
        <w:widowControl w:val="0"/>
        <w:jc w:val="both"/>
        <w:rPr>
          <w:b/>
          <w:snapToGrid w:val="0"/>
          <w:color w:val="000000"/>
          <w:szCs w:val="22"/>
        </w:rPr>
      </w:pPr>
    </w:p>
    <w:p w14:paraId="7AF0E5B4" w14:textId="77777777" w:rsidR="00C8127D" w:rsidRDefault="00C8127D">
      <w:pPr>
        <w:widowControl w:val="0"/>
        <w:jc w:val="both"/>
        <w:rPr>
          <w:b/>
          <w:snapToGrid w:val="0"/>
          <w:color w:val="000000"/>
          <w:szCs w:val="22"/>
        </w:rPr>
      </w:pPr>
      <w:r>
        <w:rPr>
          <w:b/>
          <w:snapToGrid w:val="0"/>
          <w:color w:val="000000"/>
          <w:szCs w:val="22"/>
        </w:rPr>
        <w:t>STUDENT NUMBER: __________________________________________________</w:t>
      </w:r>
    </w:p>
    <w:p w14:paraId="06A91697" w14:textId="77777777" w:rsidR="00C8127D" w:rsidRDefault="00C8127D">
      <w:pPr>
        <w:widowControl w:val="0"/>
        <w:ind w:left="600"/>
        <w:jc w:val="both"/>
        <w:rPr>
          <w:b/>
          <w:snapToGrid w:val="0"/>
          <w:color w:val="000000"/>
          <w:szCs w:val="22"/>
        </w:rPr>
      </w:pPr>
    </w:p>
    <w:p w14:paraId="1FD45D6C" w14:textId="77777777" w:rsidR="00C8127D" w:rsidRDefault="00C8127D">
      <w:pPr>
        <w:widowControl w:val="0"/>
        <w:ind w:left="600"/>
        <w:jc w:val="both"/>
        <w:rPr>
          <w:b/>
          <w:snapToGrid w:val="0"/>
          <w:color w:val="000000"/>
          <w:szCs w:val="22"/>
        </w:rPr>
      </w:pPr>
    </w:p>
    <w:p w14:paraId="3110C569" w14:textId="77777777" w:rsidR="00C8127D" w:rsidRDefault="00C8127D">
      <w:pPr>
        <w:widowControl w:val="0"/>
        <w:rPr>
          <w:b/>
          <w:snapToGrid w:val="0"/>
          <w:color w:val="000000"/>
          <w:szCs w:val="22"/>
          <w:u w:val="single"/>
        </w:rPr>
      </w:pPr>
      <w:r>
        <w:rPr>
          <w:b/>
          <w:snapToGrid w:val="0"/>
          <w:color w:val="000000"/>
          <w:szCs w:val="22"/>
          <w:u w:val="single"/>
        </w:rPr>
        <w:t>Please read all instructions carefully.</w:t>
      </w:r>
    </w:p>
    <w:p w14:paraId="6B722A6E" w14:textId="77777777" w:rsidR="00C8127D" w:rsidRDefault="00C8127D">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rPr>
          <w:szCs w:val="22"/>
        </w:rPr>
      </w:pPr>
    </w:p>
    <w:p w14:paraId="15D29D46" w14:textId="77777777" w:rsidR="009E1C33" w:rsidRDefault="009E1C33" w:rsidP="009E1C33">
      <w:pPr>
        <w:widowControl w:val="0"/>
        <w:numPr>
          <w:ilvl w:val="0"/>
          <w:numId w:val="2"/>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720"/>
        <w:rPr>
          <w:szCs w:val="22"/>
        </w:rPr>
      </w:pPr>
      <w:r>
        <w:rPr>
          <w:szCs w:val="22"/>
        </w:rPr>
        <w:t>This is a three-hour exam (180 minutes). The questions are worth 150 marks altogether. It is a good strategy to spend one minute per mark for your answers (150 minutes) and spend the remaining time (30 minutes) to review your answers.</w:t>
      </w:r>
    </w:p>
    <w:p w14:paraId="4BE83BB4" w14:textId="77777777" w:rsidR="009E1C33" w:rsidRDefault="009E1C33" w:rsidP="009E1C33">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rPr>
          <w:szCs w:val="22"/>
        </w:rPr>
      </w:pPr>
    </w:p>
    <w:p w14:paraId="274747DA" w14:textId="77777777" w:rsidR="009E1C33" w:rsidRPr="008E37A0" w:rsidRDefault="009E1C33" w:rsidP="009E1C33">
      <w:pPr>
        <w:widowControl w:val="0"/>
        <w:numPr>
          <w:ilvl w:val="0"/>
          <w:numId w:val="2"/>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720"/>
        <w:rPr>
          <w:szCs w:val="22"/>
        </w:rPr>
      </w:pPr>
      <w:r w:rsidRPr="008E37A0">
        <w:rPr>
          <w:szCs w:val="22"/>
        </w:rPr>
        <w:t>The exam consists of four parts:</w:t>
      </w:r>
    </w:p>
    <w:p w14:paraId="749C3967" w14:textId="77777777" w:rsidR="009E1C33" w:rsidRPr="008E37A0" w:rsidRDefault="009E1C33" w:rsidP="009E1C33">
      <w:pPr>
        <w:widowControl w:val="0"/>
        <w:numPr>
          <w:ilvl w:val="0"/>
          <w:numId w:val="1"/>
        </w:numPr>
        <w:tabs>
          <w:tab w:val="left" w:pos="0"/>
          <w:tab w:val="left" w:pos="1134"/>
          <w:tab w:val="num" w:pos="1440"/>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left="1440" w:hanging="731"/>
        <w:rPr>
          <w:szCs w:val="22"/>
        </w:rPr>
      </w:pPr>
      <w:r w:rsidRPr="008E37A0">
        <w:rPr>
          <w:szCs w:val="22"/>
        </w:rPr>
        <w:t>Part I: 25 multiple-choice questions (25 marks);</w:t>
      </w:r>
    </w:p>
    <w:p w14:paraId="28532200" w14:textId="77777777" w:rsidR="009E1C33" w:rsidRPr="008E37A0" w:rsidRDefault="008E37A0" w:rsidP="009E1C33">
      <w:pPr>
        <w:widowControl w:val="0"/>
        <w:numPr>
          <w:ilvl w:val="1"/>
          <w:numId w:val="1"/>
        </w:numPr>
        <w:tabs>
          <w:tab w:val="left" w:pos="0"/>
          <w:tab w:val="left" w:pos="1134"/>
          <w:tab w:val="left" w:pos="1440"/>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1691"/>
        <w:rPr>
          <w:szCs w:val="22"/>
        </w:rPr>
      </w:pPr>
      <w:r w:rsidRPr="008E37A0">
        <w:rPr>
          <w:szCs w:val="22"/>
        </w:rPr>
        <w:t xml:space="preserve">Part II: Conceptual </w:t>
      </w:r>
      <w:r w:rsidR="009E1C33" w:rsidRPr="008E37A0">
        <w:rPr>
          <w:szCs w:val="22"/>
        </w:rPr>
        <w:t>questions, transformed into 25 multiple-choice questions, (25 marks);</w:t>
      </w:r>
    </w:p>
    <w:p w14:paraId="184C1DF6" w14:textId="77777777" w:rsidR="009E1C33" w:rsidRPr="008E37A0" w:rsidRDefault="009E1C33" w:rsidP="009E1C33">
      <w:pPr>
        <w:widowControl w:val="0"/>
        <w:numPr>
          <w:ilvl w:val="1"/>
          <w:numId w:val="1"/>
        </w:numPr>
        <w:tabs>
          <w:tab w:val="left" w:pos="0"/>
          <w:tab w:val="left" w:pos="1134"/>
          <w:tab w:val="left" w:pos="1440"/>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1691"/>
        <w:rPr>
          <w:szCs w:val="22"/>
        </w:rPr>
      </w:pPr>
      <w:r w:rsidRPr="008E37A0">
        <w:rPr>
          <w:szCs w:val="22"/>
        </w:rPr>
        <w:t>Part III:</w:t>
      </w:r>
      <w:r w:rsidR="00A0683B" w:rsidRPr="008E37A0">
        <w:rPr>
          <w:szCs w:val="22"/>
        </w:rPr>
        <w:t xml:space="preserve"> Five</w:t>
      </w:r>
      <w:r w:rsidRPr="008E37A0">
        <w:rPr>
          <w:szCs w:val="22"/>
        </w:rPr>
        <w:t xml:space="preserve"> long questions, transformed into 60 multiple-choice questions, (60 marks), and </w:t>
      </w:r>
    </w:p>
    <w:p w14:paraId="3B26368B" w14:textId="77777777" w:rsidR="009E1C33" w:rsidRPr="008E37A0" w:rsidRDefault="009E1C33" w:rsidP="009E1C33">
      <w:pPr>
        <w:widowControl w:val="0"/>
        <w:numPr>
          <w:ilvl w:val="1"/>
          <w:numId w:val="1"/>
        </w:numPr>
        <w:tabs>
          <w:tab w:val="left" w:pos="0"/>
          <w:tab w:val="left" w:pos="1134"/>
          <w:tab w:val="left" w:pos="1440"/>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1691"/>
        <w:rPr>
          <w:szCs w:val="22"/>
        </w:rPr>
      </w:pPr>
      <w:r w:rsidRPr="008E37A0">
        <w:rPr>
          <w:szCs w:val="22"/>
        </w:rPr>
        <w:t xml:space="preserve">Part IV: </w:t>
      </w:r>
      <w:r w:rsidR="00A0683B" w:rsidRPr="008E37A0">
        <w:rPr>
          <w:szCs w:val="22"/>
        </w:rPr>
        <w:t>Multi-part policy question</w:t>
      </w:r>
      <w:r w:rsidR="008E37A0">
        <w:rPr>
          <w:szCs w:val="22"/>
        </w:rPr>
        <w:t>s</w:t>
      </w:r>
      <w:r w:rsidR="00A0683B" w:rsidRPr="008E37A0">
        <w:rPr>
          <w:szCs w:val="22"/>
        </w:rPr>
        <w:t>, a</w:t>
      </w:r>
      <w:r w:rsidRPr="008E37A0">
        <w:rPr>
          <w:szCs w:val="22"/>
        </w:rPr>
        <w:t>nswer all parts (40 marks).</w:t>
      </w:r>
    </w:p>
    <w:p w14:paraId="4407339C" w14:textId="77777777" w:rsidR="009E1C33" w:rsidRDefault="009E1C33" w:rsidP="009E1C33">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rPr>
          <w:szCs w:val="22"/>
        </w:rPr>
      </w:pPr>
    </w:p>
    <w:p w14:paraId="6353BB97" w14:textId="77777777" w:rsidR="009E1C33" w:rsidRDefault="009E1C33" w:rsidP="009E1C33">
      <w:pPr>
        <w:widowControl w:val="0"/>
        <w:numPr>
          <w:ilvl w:val="0"/>
          <w:numId w:val="2"/>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720"/>
      </w:pPr>
      <w:r>
        <w:t xml:space="preserve">Write your name, student ID and answers to the multiple-choice questions (parts I, II and III) on the computer scan-sheet with a </w:t>
      </w:r>
      <w:r>
        <w:rPr>
          <w:b/>
          <w:bCs/>
          <w:u w:val="single"/>
        </w:rPr>
        <w:t>PENCIL</w:t>
      </w:r>
      <w:r>
        <w:t>. For Part IV, write all your answers on this exam</w:t>
      </w:r>
      <w:r w:rsidR="00296785">
        <w:t xml:space="preserve"> with pen or pencil</w:t>
      </w:r>
      <w:r>
        <w:t>. Do not use additional booklets.</w:t>
      </w:r>
    </w:p>
    <w:p w14:paraId="1E507A7B" w14:textId="77777777" w:rsidR="009E1C33" w:rsidRDefault="009E1C33" w:rsidP="009E1C33">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pPr>
    </w:p>
    <w:p w14:paraId="1077865F" w14:textId="77777777" w:rsidR="009E1C33" w:rsidRDefault="009E1C33" w:rsidP="009E1C33">
      <w:pPr>
        <w:widowControl w:val="0"/>
        <w:numPr>
          <w:ilvl w:val="0"/>
          <w:numId w:val="2"/>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720"/>
      </w:pPr>
      <w:r>
        <w:t>You are allowed to use a non-programmable calculator and a dictionary.</w:t>
      </w:r>
    </w:p>
    <w:p w14:paraId="546A9B24" w14:textId="77777777" w:rsidR="00C8127D" w:rsidRDefault="00C8127D">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pPr>
    </w:p>
    <w:p w14:paraId="18CE8980" w14:textId="77777777" w:rsidR="00DC1951" w:rsidRDefault="00C8127D" w:rsidP="00DC1951">
      <w:pPr>
        <w:widowControl w:val="0"/>
        <w:numPr>
          <w:ilvl w:val="0"/>
          <w:numId w:val="2"/>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720"/>
      </w:pPr>
      <w:r>
        <w:t>You are not allowed to tear any pages out of this exam.</w:t>
      </w:r>
    </w:p>
    <w:p w14:paraId="467DA9AC" w14:textId="77777777" w:rsidR="00DC1951" w:rsidRDefault="00DC1951" w:rsidP="00DC1951">
      <w:pPr>
        <w:pStyle w:val="ListParagraph"/>
      </w:pPr>
    </w:p>
    <w:p w14:paraId="5DE311D6" w14:textId="77777777" w:rsidR="00DC1951" w:rsidRDefault="00DC1951" w:rsidP="00DC1951">
      <w:pPr>
        <w:widowControl w:val="0"/>
        <w:numPr>
          <w:ilvl w:val="0"/>
          <w:numId w:val="2"/>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720"/>
      </w:pPr>
      <w:r w:rsidRPr="00DC1951">
        <w:rPr>
          <w:b/>
          <w:highlight w:val="yellow"/>
          <w:u w:val="single"/>
        </w:rPr>
        <w:t>NOTE</w:t>
      </w:r>
      <w:r>
        <w:t>: The last three pages in the exam (pages 22, 23, 24) are BLANK. Please use these blank pages as scrap papers.</w:t>
      </w:r>
    </w:p>
    <w:p w14:paraId="6B301D39" w14:textId="77777777" w:rsidR="00C30AB4" w:rsidRDefault="00C30AB4"/>
    <w:p w14:paraId="2FDE15C9" w14:textId="77777777" w:rsidR="00C8127D" w:rsidRDefault="00C8127D">
      <w:pPr>
        <w:rPr>
          <w:b/>
          <w:bCs/>
          <w:u w:val="single"/>
        </w:rPr>
      </w:pPr>
      <w:r>
        <w:rPr>
          <w:b/>
          <w:bCs/>
          <w:u w:val="single"/>
        </w:rPr>
        <w:t>Grades:</w:t>
      </w:r>
    </w:p>
    <w:p w14:paraId="75F68015" w14:textId="77777777" w:rsidR="00C8127D" w:rsidRDefault="00C8127D"/>
    <w:p w14:paraId="0C9C8B16" w14:textId="77777777" w:rsidR="00C8127D" w:rsidRDefault="00C8127D">
      <w:r>
        <w:t>Part</w:t>
      </w:r>
      <w:r w:rsidR="00C30AB4">
        <w:t>s</w:t>
      </w:r>
      <w:r>
        <w:t xml:space="preserve"> I</w:t>
      </w:r>
      <w:r w:rsidR="00C30AB4">
        <w:t>+II+III: ________</w:t>
      </w:r>
      <w:r>
        <w:t>__________</w:t>
      </w:r>
    </w:p>
    <w:p w14:paraId="6C907C5E" w14:textId="77777777" w:rsidR="00C30AB4" w:rsidRDefault="00C30AB4"/>
    <w:p w14:paraId="7E0016E2" w14:textId="77777777" w:rsidR="00C8127D" w:rsidRDefault="00C8127D">
      <w:r>
        <w:t xml:space="preserve">Part IV: </w:t>
      </w:r>
      <w:r>
        <w:tab/>
        <w:t>__</w:t>
      </w:r>
      <w:r w:rsidR="00C30AB4">
        <w:t>__________</w:t>
      </w:r>
      <w:r>
        <w:t>________</w:t>
      </w:r>
    </w:p>
    <w:p w14:paraId="647ADC4D" w14:textId="77777777" w:rsidR="00C8127D" w:rsidRDefault="00C8127D"/>
    <w:p w14:paraId="58626E15" w14:textId="77777777" w:rsidR="00C8127D" w:rsidRDefault="00C8127D">
      <w:pPr>
        <w:widowControl w:val="0"/>
        <w:tabs>
          <w:tab w:val="left" w:pos="0"/>
          <w:tab w:val="left" w:pos="936"/>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pPr>
      <w:r>
        <w:t>Total:</w:t>
      </w:r>
      <w:r>
        <w:tab/>
      </w:r>
      <w:r>
        <w:tab/>
      </w:r>
    </w:p>
    <w:p w14:paraId="5325FBFC" w14:textId="77777777" w:rsidR="00C8127D" w:rsidRDefault="00354CC1">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rPr>
          <w:szCs w:val="22"/>
        </w:rPr>
      </w:pPr>
      <w:r>
        <w:rPr>
          <w:noProof/>
          <w:sz w:val="20"/>
          <w:szCs w:val="22"/>
          <w:lang w:val="en-CA" w:eastAsia="en-CA"/>
        </w:rPr>
        <mc:AlternateContent>
          <mc:Choice Requires="wps">
            <w:drawing>
              <wp:anchor distT="0" distB="0" distL="114300" distR="114300" simplePos="0" relativeHeight="251631104" behindDoc="0" locked="0" layoutInCell="1" allowOverlap="1" wp14:anchorId="367CFF85" wp14:editId="74635FFD">
                <wp:simplePos x="0" y="0"/>
                <wp:positionH relativeFrom="column">
                  <wp:posOffset>732790</wp:posOffset>
                </wp:positionH>
                <wp:positionV relativeFrom="paragraph">
                  <wp:posOffset>12700</wp:posOffset>
                </wp:positionV>
                <wp:extent cx="2971800" cy="0"/>
                <wp:effectExtent l="0" t="0" r="0" b="0"/>
                <wp:wrapNone/>
                <wp:docPr id="53"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Line 132" o:spid="_x0000_s1026" style="position:absolute;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7pt,1pt" to="291.7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BddFQIAACw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B0jJEi&#10;LWi0FYqjbDwKzemMyyGmVDsbyqNn9Wq2mn53SOmyIerAI8m3i4HELGQk71LCxhm4Yt990QxiyNHr&#10;2KlzbdsACT1A5yjI5S4IP3tE4XC0eMrmKehGe19C8j7RWOc/c92iYBRYAusITE5b5wMRkvch4R6l&#10;N0LKqLdUqAPw+fRpGjOcloIFb4hz9rAvpUUnEkYmfrEs8DyGWX1ULKI1nLD1zfZEyKsNt0sV8KAW&#10;4HOzrjPxY5Eu1vP1fDKYjGbrwSStqsGnTTkZzDbZ07QaV2VZZT8DtWySN4IxrgK7fj6zyd/pf3sp&#10;18m6T+i9D8l79NgwINv/I+koZtDvOgl7zS4724sMIxmDb88nzPzjHuzHR776BQAA//8DAFBLAwQU&#10;AAYACAAAACEAQ01fNNoAAAAHAQAADwAAAGRycy9kb3ducmV2LnhtbEyPQUvDQBCF74L/YRnBi7Sb&#10;VltCzKbUgjcpWEU8TrLTJJidDdltk/57Ry96/HiPN9/km8l16kxDaD0bWMwTUMSVty3XBt7fnmcp&#10;qBCRLXaeycCFAmyK66scM+tHfqXzIdZKRjhkaKCJsc+0DlVDDsPc98SSHf3gMAoOtbYDjjLuOr1M&#10;krV22LJcaLCnXUPV1+HkDFS43+3x+KFHjJ/bp7vy5TLUqTG3N9P2EVSkKf6V4Udf1KEQp9Kf2AbV&#10;CS9WD1I1sJSXJF+l98LlL+si1//9i28AAAD//wMAUEsBAi0AFAAGAAgAAAAhALaDOJL+AAAA4QEA&#10;ABMAAAAAAAAAAAAAAAAAAAAAAFtDb250ZW50X1R5cGVzXS54bWxQSwECLQAUAAYACAAAACEAOP0h&#10;/9YAAACUAQAACwAAAAAAAAAAAAAAAAAvAQAAX3JlbHMvLnJlbHNQSwECLQAUAAYACAAAACEAfMwX&#10;XRUCAAAsBAAADgAAAAAAAAAAAAAAAAAuAgAAZHJzL2Uyb0RvYy54bWxQSwECLQAUAAYACAAAACEA&#10;Q01fNNoAAAAHAQAADwAAAAAAAAAAAAAAAABvBAAAZHJzL2Rvd25yZXYueG1sUEsFBgAAAAAEAAQA&#10;8wAAAHYFAAAAAA==&#10;" strokeweight="2.25pt"/>
            </w:pict>
          </mc:Fallback>
        </mc:AlternateContent>
      </w:r>
    </w:p>
    <w:p w14:paraId="7340E303" w14:textId="77777777" w:rsidR="00C8127D" w:rsidRPr="008E37A0" w:rsidRDefault="00C8127D">
      <w:pPr>
        <w:rPr>
          <w:b/>
          <w:bCs/>
          <w:sz w:val="22"/>
          <w:szCs w:val="22"/>
          <w:u w:val="single"/>
        </w:rPr>
      </w:pPr>
      <w:r>
        <w:br w:type="page"/>
      </w:r>
      <w:r w:rsidR="003C35F9" w:rsidRPr="008E37A0">
        <w:rPr>
          <w:b/>
          <w:bCs/>
          <w:sz w:val="22"/>
          <w:szCs w:val="22"/>
          <w:u w:val="single"/>
        </w:rPr>
        <w:lastRenderedPageBreak/>
        <w:t xml:space="preserve">Part I: Multiple </w:t>
      </w:r>
      <w:r w:rsidR="00E075DA">
        <w:rPr>
          <w:b/>
          <w:bCs/>
          <w:sz w:val="22"/>
          <w:szCs w:val="22"/>
          <w:u w:val="single"/>
        </w:rPr>
        <w:t xml:space="preserve">Choice Questions </w:t>
      </w:r>
      <w:r w:rsidR="009E1C33" w:rsidRPr="008E37A0">
        <w:rPr>
          <w:b/>
          <w:bCs/>
          <w:sz w:val="22"/>
          <w:szCs w:val="22"/>
          <w:u w:val="single"/>
        </w:rPr>
        <w:t>(Total=25</w:t>
      </w:r>
      <w:r w:rsidRPr="008E37A0">
        <w:rPr>
          <w:b/>
          <w:bCs/>
          <w:sz w:val="22"/>
          <w:szCs w:val="22"/>
          <w:u w:val="single"/>
        </w:rPr>
        <w:t xml:space="preserve"> marks).</w:t>
      </w:r>
    </w:p>
    <w:p w14:paraId="1B51DC95" w14:textId="77777777" w:rsidR="00C8127D" w:rsidRPr="00156EF8" w:rsidRDefault="00C8127D">
      <w:pPr>
        <w:pStyle w:val="ListParagraph"/>
        <w:ind w:left="0"/>
        <w:rPr>
          <w:sz w:val="16"/>
          <w:szCs w:val="16"/>
        </w:rPr>
      </w:pPr>
    </w:p>
    <w:p w14:paraId="2E880896" w14:textId="77777777" w:rsidR="001C628A" w:rsidRPr="00164D35" w:rsidRDefault="00296785" w:rsidP="001C628A">
      <w:pPr>
        <w:autoSpaceDE w:val="0"/>
        <w:autoSpaceDN w:val="0"/>
        <w:adjustRightInd w:val="0"/>
        <w:rPr>
          <w:sz w:val="20"/>
          <w:szCs w:val="20"/>
          <w:lang w:val="en-CA" w:eastAsia="en-CA"/>
        </w:rPr>
      </w:pPr>
      <w:r w:rsidRPr="00164D35">
        <w:rPr>
          <w:sz w:val="20"/>
          <w:szCs w:val="20"/>
          <w:lang w:val="en-CA" w:eastAsia="en-CA"/>
        </w:rPr>
        <w:t>1</w:t>
      </w:r>
      <w:r w:rsidR="001C628A" w:rsidRPr="00164D35">
        <w:rPr>
          <w:sz w:val="20"/>
          <w:szCs w:val="20"/>
          <w:lang w:val="en-CA" w:eastAsia="en-CA"/>
        </w:rPr>
        <w:t xml:space="preserve">. </w:t>
      </w:r>
      <w:r w:rsidR="001C628A" w:rsidRPr="00164D35">
        <w:rPr>
          <w:sz w:val="20"/>
          <w:szCs w:val="20"/>
          <w:lang w:val="en-CA" w:eastAsia="en-CA"/>
        </w:rPr>
        <w:tab/>
        <w:t>Suppose you have the following measure of nom</w:t>
      </w:r>
      <w:r w:rsidR="00C30AB4">
        <w:rPr>
          <w:sz w:val="20"/>
          <w:szCs w:val="20"/>
          <w:lang w:val="en-CA" w:eastAsia="en-CA"/>
        </w:rPr>
        <w:t>inal GDP by the income approach:</w:t>
      </w:r>
    </w:p>
    <w:p w14:paraId="33BE2EC5" w14:textId="77777777" w:rsidR="001C628A" w:rsidRPr="00164D35" w:rsidRDefault="001C628A" w:rsidP="001C628A">
      <w:pPr>
        <w:autoSpaceDE w:val="0"/>
        <w:autoSpaceDN w:val="0"/>
        <w:adjustRightInd w:val="0"/>
        <w:ind w:firstLine="578"/>
        <w:rPr>
          <w:sz w:val="20"/>
          <w:szCs w:val="20"/>
          <w:lang w:val="en-CA" w:eastAsia="en-CA"/>
        </w:rPr>
      </w:pPr>
      <w:r w:rsidRPr="00164D35">
        <w:rPr>
          <w:sz w:val="20"/>
          <w:szCs w:val="20"/>
          <w:lang w:val="en-CA" w:eastAsia="en-CA"/>
        </w:rPr>
        <w:t>PY = W + BI + CCA + TIN</w:t>
      </w:r>
    </w:p>
    <w:p w14:paraId="221511F6" w14:textId="77777777" w:rsidR="001C628A" w:rsidRPr="00164D35" w:rsidRDefault="001C628A" w:rsidP="001C628A">
      <w:pPr>
        <w:autoSpaceDE w:val="0"/>
        <w:autoSpaceDN w:val="0"/>
        <w:adjustRightInd w:val="0"/>
        <w:ind w:firstLine="578"/>
        <w:rPr>
          <w:sz w:val="20"/>
          <w:szCs w:val="20"/>
          <w:lang w:val="en-CA" w:eastAsia="en-CA"/>
        </w:rPr>
      </w:pPr>
      <w:r w:rsidRPr="00164D35">
        <w:rPr>
          <w:sz w:val="20"/>
          <w:szCs w:val="20"/>
          <w:lang w:val="en-CA" w:eastAsia="en-CA"/>
        </w:rPr>
        <w:t>PY = 400 + 100 + 250 + 250 = 1,000</w:t>
      </w:r>
    </w:p>
    <w:p w14:paraId="1D5ECE68" w14:textId="77777777" w:rsidR="001C628A" w:rsidRPr="00164D35" w:rsidRDefault="001C628A" w:rsidP="001C628A">
      <w:pPr>
        <w:autoSpaceDE w:val="0"/>
        <w:autoSpaceDN w:val="0"/>
        <w:adjustRightInd w:val="0"/>
        <w:ind w:left="578"/>
        <w:rPr>
          <w:sz w:val="20"/>
          <w:szCs w:val="20"/>
          <w:lang w:val="en-CA" w:eastAsia="en-CA"/>
        </w:rPr>
      </w:pPr>
      <w:r w:rsidRPr="00164D35">
        <w:rPr>
          <w:sz w:val="20"/>
          <w:szCs w:val="20"/>
          <w:lang w:val="en-CA" w:eastAsia="en-CA"/>
        </w:rPr>
        <w:t>Now an increase in the average wage rate in the economy increases employment income by 2 percent without any change in total employment or real GDP. As a result, the costs of production will _____ and if business</w:t>
      </w:r>
      <w:r w:rsidR="00B21075" w:rsidRPr="00164D35">
        <w:rPr>
          <w:sz w:val="20"/>
          <w:szCs w:val="20"/>
          <w:lang w:val="en-CA" w:eastAsia="en-CA"/>
        </w:rPr>
        <w:t>es</w:t>
      </w:r>
      <w:r w:rsidRPr="00164D35">
        <w:rPr>
          <w:sz w:val="20"/>
          <w:szCs w:val="20"/>
          <w:lang w:val="en-CA" w:eastAsia="en-CA"/>
        </w:rPr>
        <w:t xml:space="preserve"> raise prices to pass on these changed costs to buyers, prices will change by ____.</w:t>
      </w:r>
    </w:p>
    <w:p w14:paraId="59211C8F" w14:textId="77777777" w:rsidR="00B1097C" w:rsidRPr="00164D35" w:rsidRDefault="001C628A" w:rsidP="001C628A">
      <w:pPr>
        <w:rPr>
          <w:sz w:val="20"/>
          <w:szCs w:val="20"/>
        </w:rPr>
      </w:pPr>
      <w:r w:rsidRPr="00164D35">
        <w:rPr>
          <w:sz w:val="20"/>
          <w:szCs w:val="20"/>
        </w:rPr>
        <w:tab/>
        <w:t>A) Increase; 2%.</w:t>
      </w:r>
    </w:p>
    <w:p w14:paraId="66517D4D" w14:textId="77777777" w:rsidR="001C628A" w:rsidRPr="00164D35" w:rsidRDefault="001C628A" w:rsidP="001C628A">
      <w:pPr>
        <w:rPr>
          <w:sz w:val="20"/>
          <w:szCs w:val="20"/>
        </w:rPr>
      </w:pPr>
      <w:r w:rsidRPr="00164D35">
        <w:rPr>
          <w:sz w:val="20"/>
          <w:szCs w:val="20"/>
        </w:rPr>
        <w:tab/>
        <w:t>B) Increase; 4%.</w:t>
      </w:r>
    </w:p>
    <w:p w14:paraId="5F40EDA1" w14:textId="77777777" w:rsidR="001C628A" w:rsidRPr="00164D35" w:rsidRDefault="001C628A" w:rsidP="001C628A">
      <w:pPr>
        <w:rPr>
          <w:sz w:val="20"/>
          <w:szCs w:val="20"/>
        </w:rPr>
      </w:pPr>
      <w:r w:rsidRPr="00164D35">
        <w:rPr>
          <w:sz w:val="20"/>
          <w:szCs w:val="20"/>
        </w:rPr>
        <w:tab/>
        <w:t>C) Remain constant; 2%.</w:t>
      </w:r>
    </w:p>
    <w:p w14:paraId="58E92097" w14:textId="77777777" w:rsidR="001C628A" w:rsidRPr="00164D35" w:rsidRDefault="001C628A" w:rsidP="001C628A">
      <w:pPr>
        <w:rPr>
          <w:sz w:val="20"/>
          <w:szCs w:val="20"/>
        </w:rPr>
      </w:pPr>
      <w:r w:rsidRPr="00164D35">
        <w:rPr>
          <w:sz w:val="20"/>
          <w:szCs w:val="20"/>
        </w:rPr>
        <w:tab/>
        <w:t>D) Remain constant; 4%.</w:t>
      </w:r>
    </w:p>
    <w:p w14:paraId="0294184D" w14:textId="77777777" w:rsidR="001C628A" w:rsidRPr="00164D35" w:rsidRDefault="001C628A" w:rsidP="001C628A">
      <w:pPr>
        <w:rPr>
          <w:sz w:val="20"/>
          <w:szCs w:val="20"/>
        </w:rPr>
      </w:pPr>
      <w:r w:rsidRPr="00164D35">
        <w:rPr>
          <w:sz w:val="20"/>
          <w:szCs w:val="20"/>
        </w:rPr>
        <w:tab/>
      </w:r>
      <w:r w:rsidRPr="00201E00">
        <w:rPr>
          <w:sz w:val="20"/>
          <w:szCs w:val="20"/>
          <w:highlight w:val="yellow"/>
        </w:rPr>
        <w:t>E) None of the answers is correct.</w:t>
      </w:r>
    </w:p>
    <w:p w14:paraId="0674F47A" w14:textId="77777777" w:rsidR="001C628A" w:rsidRPr="00156EF8" w:rsidRDefault="001C628A" w:rsidP="001C628A">
      <w:pPr>
        <w:rPr>
          <w:sz w:val="16"/>
          <w:szCs w:val="16"/>
        </w:rPr>
      </w:pPr>
    </w:p>
    <w:p w14:paraId="4FD3B022" w14:textId="77777777" w:rsidR="00B21075" w:rsidRPr="00164D35" w:rsidRDefault="00296785" w:rsidP="00B21075">
      <w:pPr>
        <w:autoSpaceDE w:val="0"/>
        <w:autoSpaceDN w:val="0"/>
        <w:adjustRightInd w:val="0"/>
        <w:rPr>
          <w:sz w:val="20"/>
          <w:szCs w:val="20"/>
          <w:lang w:val="en-CA" w:eastAsia="en-CA"/>
        </w:rPr>
      </w:pPr>
      <w:r w:rsidRPr="00164D35">
        <w:rPr>
          <w:sz w:val="20"/>
          <w:szCs w:val="20"/>
          <w:lang w:val="en-CA" w:eastAsia="en-CA"/>
        </w:rPr>
        <w:t>2</w:t>
      </w:r>
      <w:r w:rsidR="00B21075" w:rsidRPr="00164D35">
        <w:rPr>
          <w:sz w:val="20"/>
          <w:szCs w:val="20"/>
          <w:lang w:val="en-CA" w:eastAsia="en-CA"/>
        </w:rPr>
        <w:t xml:space="preserve">. </w:t>
      </w:r>
      <w:r w:rsidR="00B21075" w:rsidRPr="00164D35">
        <w:rPr>
          <w:sz w:val="20"/>
          <w:szCs w:val="20"/>
          <w:lang w:val="en-CA" w:eastAsia="en-CA"/>
        </w:rPr>
        <w:tab/>
        <w:t>Suppose production and prices of pizzas and calzones in 1997 and 2013 are as follows:</w:t>
      </w:r>
    </w:p>
    <w:p w14:paraId="0718E196" w14:textId="77777777" w:rsidR="00B21075" w:rsidRPr="00164D35" w:rsidRDefault="002B2F35" w:rsidP="002B2F35">
      <w:pPr>
        <w:autoSpaceDE w:val="0"/>
        <w:autoSpaceDN w:val="0"/>
        <w:adjustRightInd w:val="0"/>
        <w:ind w:firstLine="578"/>
        <w:rPr>
          <w:sz w:val="20"/>
          <w:szCs w:val="20"/>
          <w:lang w:val="en-CA" w:eastAsia="en-CA"/>
        </w:rPr>
      </w:pPr>
      <w:r w:rsidRPr="00164D35">
        <w:rPr>
          <w:sz w:val="20"/>
          <w:szCs w:val="20"/>
          <w:lang w:val="en-CA" w:eastAsia="en-CA"/>
        </w:rPr>
        <w:t xml:space="preserve">Year </w:t>
      </w:r>
      <w:r w:rsidRPr="00164D35">
        <w:rPr>
          <w:sz w:val="20"/>
          <w:szCs w:val="20"/>
          <w:lang w:val="en-CA" w:eastAsia="en-CA"/>
        </w:rPr>
        <w:tab/>
      </w:r>
      <w:r w:rsidRPr="00164D35">
        <w:rPr>
          <w:sz w:val="20"/>
          <w:szCs w:val="20"/>
          <w:lang w:val="en-CA" w:eastAsia="en-CA"/>
        </w:rPr>
        <w:tab/>
      </w:r>
      <w:r w:rsidR="00B21075" w:rsidRPr="00164D35">
        <w:rPr>
          <w:sz w:val="20"/>
          <w:szCs w:val="20"/>
          <w:lang w:val="en-CA" w:eastAsia="en-CA"/>
        </w:rPr>
        <w:t xml:space="preserve">Quantity of pizzas </w:t>
      </w:r>
      <w:r w:rsidR="00B21075" w:rsidRPr="00164D35">
        <w:rPr>
          <w:sz w:val="20"/>
          <w:szCs w:val="20"/>
          <w:lang w:val="en-CA" w:eastAsia="en-CA"/>
        </w:rPr>
        <w:tab/>
      </w:r>
      <w:r w:rsidR="00B21075" w:rsidRPr="00164D35">
        <w:rPr>
          <w:sz w:val="20"/>
          <w:szCs w:val="20"/>
          <w:lang w:val="en-CA" w:eastAsia="en-CA"/>
        </w:rPr>
        <w:tab/>
        <w:t xml:space="preserve">Price of pizzas </w:t>
      </w:r>
      <w:r w:rsidR="00B21075" w:rsidRPr="00164D35">
        <w:rPr>
          <w:sz w:val="20"/>
          <w:szCs w:val="20"/>
          <w:lang w:val="en-CA" w:eastAsia="en-CA"/>
        </w:rPr>
        <w:tab/>
        <w:t xml:space="preserve">Quantity of calzones </w:t>
      </w:r>
      <w:r w:rsidR="00B21075" w:rsidRPr="00164D35">
        <w:rPr>
          <w:sz w:val="20"/>
          <w:szCs w:val="20"/>
          <w:lang w:val="en-CA" w:eastAsia="en-CA"/>
        </w:rPr>
        <w:tab/>
      </w:r>
      <w:r w:rsidR="00296785" w:rsidRPr="00164D35">
        <w:rPr>
          <w:sz w:val="20"/>
          <w:szCs w:val="20"/>
          <w:lang w:val="en-CA" w:eastAsia="en-CA"/>
        </w:rPr>
        <w:tab/>
      </w:r>
      <w:r w:rsidR="00B21075" w:rsidRPr="00164D35">
        <w:rPr>
          <w:sz w:val="20"/>
          <w:szCs w:val="20"/>
          <w:lang w:val="en-CA" w:eastAsia="en-CA"/>
        </w:rPr>
        <w:t>Price of calzones</w:t>
      </w:r>
    </w:p>
    <w:p w14:paraId="6092E87E" w14:textId="77777777" w:rsidR="00B21075" w:rsidRPr="00164D35" w:rsidRDefault="00B21075" w:rsidP="00B21075">
      <w:pPr>
        <w:autoSpaceDE w:val="0"/>
        <w:autoSpaceDN w:val="0"/>
        <w:adjustRightInd w:val="0"/>
        <w:ind w:firstLine="578"/>
        <w:rPr>
          <w:sz w:val="20"/>
          <w:szCs w:val="20"/>
          <w:lang w:val="en-CA" w:eastAsia="en-CA"/>
        </w:rPr>
      </w:pPr>
      <w:r w:rsidRPr="00164D35">
        <w:rPr>
          <w:sz w:val="20"/>
          <w:szCs w:val="20"/>
          <w:lang w:val="en-CA" w:eastAsia="en-CA"/>
        </w:rPr>
        <w:t xml:space="preserve">1997 </w:t>
      </w:r>
      <w:r w:rsidRPr="00164D35">
        <w:rPr>
          <w:sz w:val="20"/>
          <w:szCs w:val="20"/>
          <w:lang w:val="en-CA" w:eastAsia="en-CA"/>
        </w:rPr>
        <w:tab/>
      </w:r>
      <w:r w:rsidRPr="00164D35">
        <w:rPr>
          <w:sz w:val="20"/>
          <w:szCs w:val="20"/>
          <w:lang w:val="en-CA" w:eastAsia="en-CA"/>
        </w:rPr>
        <w:tab/>
        <w:t xml:space="preserve">25 </w:t>
      </w:r>
      <w:r w:rsidRPr="00164D35">
        <w:rPr>
          <w:sz w:val="20"/>
          <w:szCs w:val="20"/>
          <w:lang w:val="en-CA" w:eastAsia="en-CA"/>
        </w:rPr>
        <w:tab/>
      </w:r>
      <w:r w:rsidRPr="00164D35">
        <w:rPr>
          <w:sz w:val="20"/>
          <w:szCs w:val="20"/>
          <w:lang w:val="en-CA" w:eastAsia="en-CA"/>
        </w:rPr>
        <w:tab/>
      </w:r>
      <w:r w:rsidRPr="00164D35">
        <w:rPr>
          <w:sz w:val="20"/>
          <w:szCs w:val="20"/>
          <w:lang w:val="en-CA" w:eastAsia="en-CA"/>
        </w:rPr>
        <w:tab/>
      </w:r>
      <w:r w:rsidRPr="00164D35">
        <w:rPr>
          <w:sz w:val="20"/>
          <w:szCs w:val="20"/>
          <w:lang w:val="en-CA" w:eastAsia="en-CA"/>
        </w:rPr>
        <w:tab/>
        <w:t xml:space="preserve">$5 </w:t>
      </w:r>
      <w:r w:rsidRPr="00164D35">
        <w:rPr>
          <w:sz w:val="20"/>
          <w:szCs w:val="20"/>
          <w:lang w:val="en-CA" w:eastAsia="en-CA"/>
        </w:rPr>
        <w:tab/>
      </w:r>
      <w:r w:rsidRPr="00164D35">
        <w:rPr>
          <w:sz w:val="20"/>
          <w:szCs w:val="20"/>
          <w:lang w:val="en-CA" w:eastAsia="en-CA"/>
        </w:rPr>
        <w:tab/>
      </w:r>
      <w:r w:rsidRPr="00164D35">
        <w:rPr>
          <w:sz w:val="20"/>
          <w:szCs w:val="20"/>
          <w:lang w:val="en-CA" w:eastAsia="en-CA"/>
        </w:rPr>
        <w:tab/>
        <w:t xml:space="preserve">25 </w:t>
      </w:r>
      <w:r w:rsidRPr="00164D35">
        <w:rPr>
          <w:sz w:val="20"/>
          <w:szCs w:val="20"/>
          <w:lang w:val="en-CA" w:eastAsia="en-CA"/>
        </w:rPr>
        <w:tab/>
      </w:r>
      <w:r w:rsidRPr="00164D35">
        <w:rPr>
          <w:sz w:val="20"/>
          <w:szCs w:val="20"/>
          <w:lang w:val="en-CA" w:eastAsia="en-CA"/>
        </w:rPr>
        <w:tab/>
      </w:r>
      <w:r w:rsidRPr="00164D35">
        <w:rPr>
          <w:sz w:val="20"/>
          <w:szCs w:val="20"/>
          <w:lang w:val="en-CA" w:eastAsia="en-CA"/>
        </w:rPr>
        <w:tab/>
      </w:r>
      <w:r w:rsidRPr="00164D35">
        <w:rPr>
          <w:sz w:val="20"/>
          <w:szCs w:val="20"/>
          <w:lang w:val="en-CA" w:eastAsia="en-CA"/>
        </w:rPr>
        <w:tab/>
        <w:t>$5</w:t>
      </w:r>
    </w:p>
    <w:p w14:paraId="7EEE2208" w14:textId="77777777" w:rsidR="00B21075" w:rsidRPr="00164D35" w:rsidRDefault="00B21075" w:rsidP="00B21075">
      <w:pPr>
        <w:autoSpaceDE w:val="0"/>
        <w:autoSpaceDN w:val="0"/>
        <w:adjustRightInd w:val="0"/>
        <w:ind w:firstLine="578"/>
        <w:rPr>
          <w:sz w:val="20"/>
          <w:szCs w:val="20"/>
          <w:lang w:val="en-CA" w:eastAsia="en-CA"/>
        </w:rPr>
      </w:pPr>
      <w:r w:rsidRPr="00164D35">
        <w:rPr>
          <w:sz w:val="20"/>
          <w:szCs w:val="20"/>
          <w:lang w:val="en-CA" w:eastAsia="en-CA"/>
        </w:rPr>
        <w:t xml:space="preserve">2013 </w:t>
      </w:r>
      <w:r w:rsidRPr="00164D35">
        <w:rPr>
          <w:sz w:val="20"/>
          <w:szCs w:val="20"/>
          <w:lang w:val="en-CA" w:eastAsia="en-CA"/>
        </w:rPr>
        <w:tab/>
      </w:r>
      <w:r w:rsidRPr="00164D35">
        <w:rPr>
          <w:sz w:val="20"/>
          <w:szCs w:val="20"/>
          <w:lang w:val="en-CA" w:eastAsia="en-CA"/>
        </w:rPr>
        <w:tab/>
        <w:t xml:space="preserve">100 </w:t>
      </w:r>
      <w:r w:rsidRPr="00164D35">
        <w:rPr>
          <w:sz w:val="20"/>
          <w:szCs w:val="20"/>
          <w:lang w:val="en-CA" w:eastAsia="en-CA"/>
        </w:rPr>
        <w:tab/>
      </w:r>
      <w:r w:rsidRPr="00164D35">
        <w:rPr>
          <w:sz w:val="20"/>
          <w:szCs w:val="20"/>
          <w:lang w:val="en-CA" w:eastAsia="en-CA"/>
        </w:rPr>
        <w:tab/>
      </w:r>
      <w:r w:rsidRPr="00164D35">
        <w:rPr>
          <w:sz w:val="20"/>
          <w:szCs w:val="20"/>
          <w:lang w:val="en-CA" w:eastAsia="en-CA"/>
        </w:rPr>
        <w:tab/>
      </w:r>
      <w:r w:rsidRPr="00164D35">
        <w:rPr>
          <w:sz w:val="20"/>
          <w:szCs w:val="20"/>
          <w:lang w:val="en-CA" w:eastAsia="en-CA"/>
        </w:rPr>
        <w:tab/>
        <w:t xml:space="preserve">$10 </w:t>
      </w:r>
      <w:r w:rsidRPr="00164D35">
        <w:rPr>
          <w:sz w:val="20"/>
          <w:szCs w:val="20"/>
          <w:lang w:val="en-CA" w:eastAsia="en-CA"/>
        </w:rPr>
        <w:tab/>
      </w:r>
      <w:r w:rsidRPr="00164D35">
        <w:rPr>
          <w:sz w:val="20"/>
          <w:szCs w:val="20"/>
          <w:lang w:val="en-CA" w:eastAsia="en-CA"/>
        </w:rPr>
        <w:tab/>
      </w:r>
      <w:r w:rsidRPr="00164D35">
        <w:rPr>
          <w:sz w:val="20"/>
          <w:szCs w:val="20"/>
          <w:lang w:val="en-CA" w:eastAsia="en-CA"/>
        </w:rPr>
        <w:tab/>
        <w:t xml:space="preserve">50 </w:t>
      </w:r>
      <w:r w:rsidRPr="00164D35">
        <w:rPr>
          <w:sz w:val="20"/>
          <w:szCs w:val="20"/>
          <w:lang w:val="en-CA" w:eastAsia="en-CA"/>
        </w:rPr>
        <w:tab/>
      </w:r>
      <w:r w:rsidRPr="00164D35">
        <w:rPr>
          <w:sz w:val="20"/>
          <w:szCs w:val="20"/>
          <w:lang w:val="en-CA" w:eastAsia="en-CA"/>
        </w:rPr>
        <w:tab/>
      </w:r>
      <w:r w:rsidRPr="00164D35">
        <w:rPr>
          <w:sz w:val="20"/>
          <w:szCs w:val="20"/>
          <w:lang w:val="en-CA" w:eastAsia="en-CA"/>
        </w:rPr>
        <w:tab/>
      </w:r>
      <w:r w:rsidRPr="00164D35">
        <w:rPr>
          <w:sz w:val="20"/>
          <w:szCs w:val="20"/>
          <w:lang w:val="en-CA" w:eastAsia="en-CA"/>
        </w:rPr>
        <w:tab/>
        <w:t>$10</w:t>
      </w:r>
    </w:p>
    <w:p w14:paraId="109C7B34" w14:textId="77777777" w:rsidR="00B21075" w:rsidRPr="00164D35" w:rsidRDefault="00B21075" w:rsidP="002B2F35">
      <w:pPr>
        <w:autoSpaceDE w:val="0"/>
        <w:autoSpaceDN w:val="0"/>
        <w:adjustRightInd w:val="0"/>
        <w:ind w:firstLine="578"/>
        <w:rPr>
          <w:sz w:val="20"/>
          <w:szCs w:val="20"/>
          <w:lang w:val="en-CA" w:eastAsia="en-CA"/>
        </w:rPr>
      </w:pPr>
      <w:r w:rsidRPr="00164D35">
        <w:rPr>
          <w:sz w:val="20"/>
          <w:szCs w:val="20"/>
          <w:lang w:val="en-CA" w:eastAsia="en-CA"/>
        </w:rPr>
        <w:t>As</w:t>
      </w:r>
      <w:r w:rsidR="002B2F35" w:rsidRPr="00164D35">
        <w:rPr>
          <w:sz w:val="20"/>
          <w:szCs w:val="20"/>
          <w:lang w:val="en-CA" w:eastAsia="en-CA"/>
        </w:rPr>
        <w:t>sume that 1997 is the base year. What are the values of real GDP for 1997 and 2013</w:t>
      </w:r>
      <w:r w:rsidR="00B577BB" w:rsidRPr="00164D35">
        <w:rPr>
          <w:sz w:val="20"/>
          <w:szCs w:val="20"/>
          <w:lang w:val="en-CA" w:eastAsia="en-CA"/>
        </w:rPr>
        <w:t>, respectively</w:t>
      </w:r>
      <w:r w:rsidR="002B2F35" w:rsidRPr="00164D35">
        <w:rPr>
          <w:sz w:val="20"/>
          <w:szCs w:val="20"/>
          <w:lang w:val="en-CA" w:eastAsia="en-CA"/>
        </w:rPr>
        <w:t>?</w:t>
      </w:r>
    </w:p>
    <w:p w14:paraId="5E2F3BC0" w14:textId="77777777" w:rsidR="00B21075" w:rsidRPr="00164D35" w:rsidRDefault="002B2F35" w:rsidP="00FE5F48">
      <w:pPr>
        <w:rPr>
          <w:sz w:val="20"/>
          <w:szCs w:val="20"/>
        </w:rPr>
      </w:pPr>
      <w:r w:rsidRPr="00164D35">
        <w:rPr>
          <w:sz w:val="20"/>
          <w:szCs w:val="20"/>
        </w:rPr>
        <w:tab/>
      </w:r>
      <w:proofErr w:type="gramStart"/>
      <w:r w:rsidRPr="00201E00">
        <w:rPr>
          <w:sz w:val="20"/>
          <w:szCs w:val="20"/>
          <w:highlight w:val="yellow"/>
        </w:rPr>
        <w:t xml:space="preserve">A) </w:t>
      </w:r>
      <w:r w:rsidR="00B577BB" w:rsidRPr="00201E00">
        <w:rPr>
          <w:sz w:val="20"/>
          <w:szCs w:val="20"/>
          <w:highlight w:val="yellow"/>
        </w:rPr>
        <w:t>$250; $750.</w:t>
      </w:r>
      <w:proofErr w:type="gramEnd"/>
    </w:p>
    <w:p w14:paraId="551427FD" w14:textId="77777777" w:rsidR="00296785" w:rsidRPr="00164D35" w:rsidRDefault="00296785" w:rsidP="00FE5F48">
      <w:pPr>
        <w:rPr>
          <w:sz w:val="20"/>
          <w:szCs w:val="20"/>
        </w:rPr>
      </w:pPr>
      <w:r w:rsidRPr="00164D35">
        <w:rPr>
          <w:sz w:val="20"/>
          <w:szCs w:val="20"/>
        </w:rPr>
        <w:tab/>
      </w:r>
      <w:proofErr w:type="gramStart"/>
      <w:r w:rsidRPr="00164D35">
        <w:rPr>
          <w:sz w:val="20"/>
          <w:szCs w:val="20"/>
        </w:rPr>
        <w:t>B) $250; $1</w:t>
      </w:r>
      <w:r w:rsidR="00641D0D" w:rsidRPr="00164D35">
        <w:rPr>
          <w:sz w:val="20"/>
          <w:szCs w:val="20"/>
        </w:rPr>
        <w:t>,</w:t>
      </w:r>
      <w:r w:rsidRPr="00164D35">
        <w:rPr>
          <w:sz w:val="20"/>
          <w:szCs w:val="20"/>
        </w:rPr>
        <w:t>500.</w:t>
      </w:r>
      <w:proofErr w:type="gramEnd"/>
    </w:p>
    <w:p w14:paraId="014EFCB1" w14:textId="77777777" w:rsidR="00296785" w:rsidRPr="00164D35" w:rsidRDefault="00296785" w:rsidP="00296785">
      <w:pPr>
        <w:ind w:firstLine="578"/>
        <w:rPr>
          <w:sz w:val="20"/>
          <w:szCs w:val="20"/>
        </w:rPr>
      </w:pPr>
      <w:r w:rsidRPr="00164D35">
        <w:rPr>
          <w:sz w:val="20"/>
          <w:szCs w:val="20"/>
        </w:rPr>
        <w:t>C) $500; $750.</w:t>
      </w:r>
    </w:p>
    <w:p w14:paraId="4E40B55E" w14:textId="77777777" w:rsidR="00296785" w:rsidRPr="00164D35" w:rsidRDefault="00296785" w:rsidP="00296785">
      <w:pPr>
        <w:ind w:firstLine="578"/>
        <w:rPr>
          <w:sz w:val="20"/>
          <w:szCs w:val="20"/>
        </w:rPr>
      </w:pPr>
      <w:r w:rsidRPr="00164D35">
        <w:rPr>
          <w:sz w:val="20"/>
          <w:szCs w:val="20"/>
        </w:rPr>
        <w:t>D) $500; $1</w:t>
      </w:r>
      <w:r w:rsidR="00641D0D" w:rsidRPr="00164D35">
        <w:rPr>
          <w:sz w:val="20"/>
          <w:szCs w:val="20"/>
        </w:rPr>
        <w:t>,</w:t>
      </w:r>
      <w:r w:rsidRPr="00164D35">
        <w:rPr>
          <w:sz w:val="20"/>
          <w:szCs w:val="20"/>
        </w:rPr>
        <w:t>500.</w:t>
      </w:r>
    </w:p>
    <w:p w14:paraId="237AB14A" w14:textId="77777777" w:rsidR="00296785" w:rsidRPr="00164D35" w:rsidRDefault="00296785" w:rsidP="00296785">
      <w:pPr>
        <w:ind w:firstLine="578"/>
        <w:rPr>
          <w:sz w:val="20"/>
          <w:szCs w:val="20"/>
        </w:rPr>
      </w:pPr>
      <w:r w:rsidRPr="00164D35">
        <w:rPr>
          <w:sz w:val="20"/>
          <w:szCs w:val="20"/>
        </w:rPr>
        <w:t xml:space="preserve">E) None of the answers is correct. </w:t>
      </w:r>
    </w:p>
    <w:p w14:paraId="34F03688" w14:textId="77777777" w:rsidR="00B577BB" w:rsidRPr="00164D35" w:rsidRDefault="00B577BB" w:rsidP="00FE5F48">
      <w:pPr>
        <w:rPr>
          <w:sz w:val="20"/>
          <w:szCs w:val="20"/>
        </w:rPr>
      </w:pPr>
    </w:p>
    <w:p w14:paraId="7E68C04A" w14:textId="77777777" w:rsidR="00E64BE4" w:rsidRPr="00164D35" w:rsidRDefault="00296785" w:rsidP="00156EF8">
      <w:pPr>
        <w:autoSpaceDE w:val="0"/>
        <w:autoSpaceDN w:val="0"/>
        <w:adjustRightInd w:val="0"/>
        <w:ind w:left="578" w:hanging="578"/>
        <w:rPr>
          <w:sz w:val="20"/>
          <w:szCs w:val="20"/>
          <w:lang w:val="en-CA" w:eastAsia="en-CA"/>
        </w:rPr>
      </w:pPr>
      <w:r w:rsidRPr="00806B08">
        <w:rPr>
          <w:sz w:val="20"/>
          <w:szCs w:val="20"/>
          <w:lang w:val="en-CA" w:eastAsia="en-CA"/>
        </w:rPr>
        <w:t>3</w:t>
      </w:r>
      <w:r w:rsidR="00E64BE4" w:rsidRPr="00806B08">
        <w:rPr>
          <w:sz w:val="20"/>
          <w:szCs w:val="20"/>
          <w:lang w:val="en-CA" w:eastAsia="en-CA"/>
        </w:rPr>
        <w:t xml:space="preserve">. </w:t>
      </w:r>
      <w:r w:rsidR="009E1C33" w:rsidRPr="00806B08">
        <w:rPr>
          <w:sz w:val="20"/>
          <w:szCs w:val="20"/>
          <w:lang w:val="en-CA" w:eastAsia="en-CA"/>
        </w:rPr>
        <w:tab/>
      </w:r>
      <w:r w:rsidR="00587F16" w:rsidRPr="00806B08">
        <w:rPr>
          <w:sz w:val="20"/>
          <w:szCs w:val="20"/>
          <w:lang w:val="en-CA" w:eastAsia="en-CA"/>
        </w:rPr>
        <w:t xml:space="preserve">In the short run, </w:t>
      </w:r>
      <w:r w:rsidR="00156EF8" w:rsidRPr="00806B08">
        <w:rPr>
          <w:sz w:val="20"/>
          <w:szCs w:val="20"/>
          <w:lang w:val="en-CA" w:eastAsia="en-CA"/>
        </w:rPr>
        <w:t xml:space="preserve">using the income approach PY = W + BI + CCA + TIN, </w:t>
      </w:r>
      <w:r w:rsidR="00587F16" w:rsidRPr="00806B08">
        <w:rPr>
          <w:sz w:val="20"/>
          <w:szCs w:val="20"/>
          <w:lang w:val="en-CA" w:eastAsia="en-CA"/>
        </w:rPr>
        <w:t>a</w:t>
      </w:r>
      <w:r w:rsidR="00156EF8" w:rsidRPr="00806B08">
        <w:rPr>
          <w:sz w:val="20"/>
          <w:szCs w:val="20"/>
          <w:lang w:val="en-CA" w:eastAsia="en-CA"/>
        </w:rPr>
        <w:t xml:space="preserve"> rise in wage rates</w:t>
      </w:r>
      <w:r w:rsidR="00E64BE4" w:rsidRPr="00806B08">
        <w:rPr>
          <w:sz w:val="20"/>
          <w:szCs w:val="20"/>
          <w:lang w:val="en-CA" w:eastAsia="en-CA"/>
        </w:rPr>
        <w:t xml:space="preserve"> without an increase in labour</w:t>
      </w:r>
      <w:r w:rsidR="00E64BE4" w:rsidRPr="00164D35">
        <w:rPr>
          <w:sz w:val="20"/>
          <w:szCs w:val="20"/>
          <w:lang w:val="en-CA" w:eastAsia="en-CA"/>
        </w:rPr>
        <w:t xml:space="preserve"> productivity will:</w:t>
      </w:r>
    </w:p>
    <w:p w14:paraId="13A5E2A1" w14:textId="77777777" w:rsidR="00E64BE4" w:rsidRPr="00164D35" w:rsidRDefault="00296785" w:rsidP="00296785">
      <w:pPr>
        <w:autoSpaceDE w:val="0"/>
        <w:autoSpaceDN w:val="0"/>
        <w:adjustRightInd w:val="0"/>
        <w:ind w:firstLine="578"/>
        <w:rPr>
          <w:sz w:val="20"/>
          <w:szCs w:val="20"/>
          <w:lang w:val="en-CA" w:eastAsia="en-CA"/>
        </w:rPr>
      </w:pPr>
      <w:r w:rsidRPr="00164D35">
        <w:rPr>
          <w:sz w:val="20"/>
          <w:szCs w:val="20"/>
          <w:lang w:val="en-CA" w:eastAsia="en-CA"/>
        </w:rPr>
        <w:t>A) L</w:t>
      </w:r>
      <w:r w:rsidR="00E64BE4" w:rsidRPr="00164D35">
        <w:rPr>
          <w:sz w:val="20"/>
          <w:szCs w:val="20"/>
          <w:lang w:val="en-CA" w:eastAsia="en-CA"/>
        </w:rPr>
        <w:t>eave both real and nominal GDP unchanged.</w:t>
      </w:r>
    </w:p>
    <w:p w14:paraId="5DF3E4D2" w14:textId="77777777" w:rsidR="00E64BE4" w:rsidRPr="00164D35" w:rsidRDefault="00296785" w:rsidP="00296785">
      <w:pPr>
        <w:autoSpaceDE w:val="0"/>
        <w:autoSpaceDN w:val="0"/>
        <w:adjustRightInd w:val="0"/>
        <w:ind w:firstLine="578"/>
        <w:rPr>
          <w:sz w:val="20"/>
          <w:szCs w:val="20"/>
          <w:lang w:val="en-CA" w:eastAsia="en-CA"/>
        </w:rPr>
      </w:pPr>
      <w:r w:rsidRPr="00164D35">
        <w:rPr>
          <w:sz w:val="20"/>
          <w:szCs w:val="20"/>
          <w:lang w:val="en-CA" w:eastAsia="en-CA"/>
        </w:rPr>
        <w:t>B) R</w:t>
      </w:r>
      <w:r w:rsidR="00E64BE4" w:rsidRPr="00164D35">
        <w:rPr>
          <w:sz w:val="20"/>
          <w:szCs w:val="20"/>
          <w:lang w:val="en-CA" w:eastAsia="en-CA"/>
        </w:rPr>
        <w:t>educe both nominal and real GDP.</w:t>
      </w:r>
    </w:p>
    <w:p w14:paraId="709E3E2D" w14:textId="77777777" w:rsidR="00E64BE4" w:rsidRPr="00164D35" w:rsidRDefault="00296785" w:rsidP="00296785">
      <w:pPr>
        <w:autoSpaceDE w:val="0"/>
        <w:autoSpaceDN w:val="0"/>
        <w:adjustRightInd w:val="0"/>
        <w:ind w:firstLine="578"/>
        <w:rPr>
          <w:sz w:val="20"/>
          <w:szCs w:val="20"/>
          <w:lang w:val="en-CA" w:eastAsia="en-CA"/>
        </w:rPr>
      </w:pPr>
      <w:r w:rsidRPr="00164D35">
        <w:rPr>
          <w:sz w:val="20"/>
          <w:szCs w:val="20"/>
          <w:lang w:val="en-CA" w:eastAsia="en-CA"/>
        </w:rPr>
        <w:t>C) I</w:t>
      </w:r>
      <w:r w:rsidR="00E64BE4" w:rsidRPr="00164D35">
        <w:rPr>
          <w:sz w:val="20"/>
          <w:szCs w:val="20"/>
          <w:lang w:val="en-CA" w:eastAsia="en-CA"/>
        </w:rPr>
        <w:t>ncrease both real and nominal GDP.</w:t>
      </w:r>
    </w:p>
    <w:p w14:paraId="01C44827" w14:textId="77777777" w:rsidR="00E64BE4" w:rsidRPr="00164D35" w:rsidRDefault="00296785" w:rsidP="00296785">
      <w:pPr>
        <w:ind w:firstLine="578"/>
        <w:rPr>
          <w:sz w:val="20"/>
          <w:szCs w:val="20"/>
          <w:lang w:val="en-CA" w:eastAsia="en-CA"/>
        </w:rPr>
      </w:pPr>
      <w:r w:rsidRPr="00201E00">
        <w:rPr>
          <w:sz w:val="20"/>
          <w:szCs w:val="20"/>
          <w:highlight w:val="yellow"/>
          <w:lang w:val="en-CA" w:eastAsia="en-CA"/>
        </w:rPr>
        <w:t>D) I</w:t>
      </w:r>
      <w:r w:rsidR="00E64BE4" w:rsidRPr="00201E00">
        <w:rPr>
          <w:sz w:val="20"/>
          <w:szCs w:val="20"/>
          <w:highlight w:val="yellow"/>
          <w:lang w:val="en-CA" w:eastAsia="en-CA"/>
        </w:rPr>
        <w:t>ncrease nominal GDP with no change in real GDP.</w:t>
      </w:r>
    </w:p>
    <w:p w14:paraId="6210A0C3" w14:textId="77777777" w:rsidR="00296785" w:rsidRPr="00164D35" w:rsidRDefault="00296785" w:rsidP="00296785">
      <w:pPr>
        <w:ind w:firstLine="578"/>
        <w:rPr>
          <w:sz w:val="20"/>
          <w:szCs w:val="20"/>
        </w:rPr>
      </w:pPr>
      <w:r w:rsidRPr="00164D35">
        <w:rPr>
          <w:sz w:val="20"/>
          <w:szCs w:val="20"/>
          <w:lang w:val="en-CA" w:eastAsia="en-CA"/>
        </w:rPr>
        <w:t>E) Increase real GDP with no change in nominal GDP.</w:t>
      </w:r>
    </w:p>
    <w:p w14:paraId="32F43335" w14:textId="77777777" w:rsidR="00B577BB" w:rsidRPr="00164D35" w:rsidRDefault="00B577BB" w:rsidP="00B577BB">
      <w:pPr>
        <w:pStyle w:val="z-TopofForm"/>
        <w:rPr>
          <w:rFonts w:ascii="Times New Roman" w:hAnsi="Times New Roman" w:cs="Times New Roman"/>
          <w:sz w:val="20"/>
          <w:szCs w:val="20"/>
        </w:rPr>
      </w:pPr>
      <w:r w:rsidRPr="00164D35">
        <w:rPr>
          <w:rFonts w:ascii="Times New Roman" w:hAnsi="Times New Roman" w:cs="Times New Roman"/>
          <w:sz w:val="20"/>
          <w:szCs w:val="20"/>
        </w:rPr>
        <w:t>Top of Form</w:t>
      </w:r>
    </w:p>
    <w:p w14:paraId="5D5D44FB" w14:textId="77777777" w:rsidR="00B21075" w:rsidRPr="00164D35" w:rsidRDefault="00B21075" w:rsidP="00FE5F48">
      <w:pPr>
        <w:rPr>
          <w:sz w:val="20"/>
          <w:szCs w:val="20"/>
        </w:rPr>
      </w:pPr>
    </w:p>
    <w:p w14:paraId="5E2C2B05" w14:textId="77777777" w:rsidR="00E64BE4" w:rsidRPr="00164D35" w:rsidRDefault="00296785" w:rsidP="00E64BE4">
      <w:pPr>
        <w:pStyle w:val="Multiple"/>
        <w:keepLines w:val="0"/>
        <w:spacing w:after="0"/>
        <w:rPr>
          <w:lang w:eastAsia="en-US"/>
        </w:rPr>
      </w:pPr>
      <w:r w:rsidRPr="00164D35">
        <w:rPr>
          <w:lang w:eastAsia="en-US"/>
        </w:rPr>
        <w:t>4</w:t>
      </w:r>
      <w:r w:rsidR="00E64BE4" w:rsidRPr="00164D35">
        <w:rPr>
          <w:lang w:eastAsia="en-US"/>
        </w:rPr>
        <w:t xml:space="preserve">. </w:t>
      </w:r>
      <w:r w:rsidR="00E64BE4" w:rsidRPr="00164D35">
        <w:rPr>
          <w:lang w:eastAsia="en-US"/>
        </w:rPr>
        <w:tab/>
        <w:t>Which of the following is (are) CORRECT?</w:t>
      </w:r>
    </w:p>
    <w:p w14:paraId="5F7B56DA" w14:textId="77777777" w:rsidR="00E64BE4" w:rsidRPr="00164D35" w:rsidRDefault="00641D0D" w:rsidP="00803D10">
      <w:pPr>
        <w:numPr>
          <w:ilvl w:val="1"/>
          <w:numId w:val="5"/>
        </w:numPr>
        <w:tabs>
          <w:tab w:val="clear" w:pos="1620"/>
          <w:tab w:val="num" w:pos="851"/>
        </w:tabs>
        <w:ind w:left="851" w:hanging="284"/>
        <w:rPr>
          <w:sz w:val="20"/>
          <w:szCs w:val="20"/>
        </w:rPr>
      </w:pPr>
      <w:r w:rsidRPr="00164D35">
        <w:rPr>
          <w:sz w:val="20"/>
          <w:szCs w:val="20"/>
        </w:rPr>
        <w:t>Unanticipated deflation benefits borrow</w:t>
      </w:r>
      <w:r w:rsidR="00E64BE4" w:rsidRPr="00164D35">
        <w:rPr>
          <w:sz w:val="20"/>
          <w:szCs w:val="20"/>
        </w:rPr>
        <w:t>ers.</w:t>
      </w:r>
    </w:p>
    <w:p w14:paraId="19BFC296" w14:textId="77777777" w:rsidR="00E64BE4" w:rsidRPr="00164D35" w:rsidRDefault="00E64BE4" w:rsidP="00803D10">
      <w:pPr>
        <w:numPr>
          <w:ilvl w:val="1"/>
          <w:numId w:val="5"/>
        </w:numPr>
        <w:tabs>
          <w:tab w:val="clear" w:pos="1620"/>
          <w:tab w:val="num" w:pos="851"/>
        </w:tabs>
        <w:ind w:left="851" w:hanging="284"/>
        <w:rPr>
          <w:sz w:val="20"/>
          <w:szCs w:val="20"/>
        </w:rPr>
      </w:pPr>
      <w:r w:rsidRPr="00164D35">
        <w:rPr>
          <w:sz w:val="20"/>
          <w:szCs w:val="20"/>
        </w:rPr>
        <w:t>Real in</w:t>
      </w:r>
      <w:r w:rsidR="00641D0D" w:rsidRPr="00164D35">
        <w:rPr>
          <w:sz w:val="20"/>
          <w:szCs w:val="20"/>
        </w:rPr>
        <w:t>terest rates are always equal to zero</w:t>
      </w:r>
      <w:r w:rsidRPr="00164D35">
        <w:rPr>
          <w:sz w:val="20"/>
          <w:szCs w:val="20"/>
        </w:rPr>
        <w:t>.</w:t>
      </w:r>
    </w:p>
    <w:p w14:paraId="6C98C2B7" w14:textId="77777777" w:rsidR="00641D0D" w:rsidRPr="00164D35" w:rsidRDefault="00E64BE4" w:rsidP="00803D10">
      <w:pPr>
        <w:numPr>
          <w:ilvl w:val="1"/>
          <w:numId w:val="5"/>
        </w:numPr>
        <w:tabs>
          <w:tab w:val="clear" w:pos="1620"/>
          <w:tab w:val="num" w:pos="851"/>
        </w:tabs>
        <w:ind w:left="851" w:hanging="284"/>
        <w:rPr>
          <w:sz w:val="20"/>
          <w:szCs w:val="20"/>
        </w:rPr>
      </w:pPr>
      <w:r w:rsidRPr="00164D35">
        <w:rPr>
          <w:sz w:val="20"/>
          <w:szCs w:val="20"/>
        </w:rPr>
        <w:t>GDP is always higher than GNP.</w:t>
      </w:r>
    </w:p>
    <w:p w14:paraId="3B72D899" w14:textId="77777777" w:rsidR="00641D0D" w:rsidRPr="00201E00" w:rsidRDefault="00641D0D" w:rsidP="00803D10">
      <w:pPr>
        <w:numPr>
          <w:ilvl w:val="1"/>
          <w:numId w:val="5"/>
        </w:numPr>
        <w:tabs>
          <w:tab w:val="clear" w:pos="1620"/>
          <w:tab w:val="num" w:pos="851"/>
        </w:tabs>
        <w:ind w:left="851" w:hanging="284"/>
        <w:rPr>
          <w:sz w:val="20"/>
          <w:szCs w:val="20"/>
          <w:highlight w:val="yellow"/>
        </w:rPr>
      </w:pPr>
      <w:r w:rsidRPr="00201E00">
        <w:rPr>
          <w:sz w:val="20"/>
          <w:szCs w:val="20"/>
          <w:highlight w:val="yellow"/>
        </w:rPr>
        <w:t>The natural rate of unemployment can be different from the actual measured unemployment rate.</w:t>
      </w:r>
    </w:p>
    <w:p w14:paraId="3FEC31A2" w14:textId="77777777" w:rsidR="00E64BE4" w:rsidRPr="00164D35" w:rsidRDefault="00E64BE4" w:rsidP="00803D10">
      <w:pPr>
        <w:numPr>
          <w:ilvl w:val="1"/>
          <w:numId w:val="5"/>
        </w:numPr>
        <w:tabs>
          <w:tab w:val="clear" w:pos="1620"/>
          <w:tab w:val="num" w:pos="851"/>
        </w:tabs>
        <w:ind w:left="851" w:hanging="284"/>
        <w:rPr>
          <w:sz w:val="20"/>
          <w:szCs w:val="20"/>
        </w:rPr>
      </w:pPr>
      <w:r w:rsidRPr="00164D35">
        <w:rPr>
          <w:sz w:val="20"/>
          <w:szCs w:val="20"/>
        </w:rPr>
        <w:t>Both A and B are correct.</w:t>
      </w:r>
    </w:p>
    <w:p w14:paraId="6338FBB3" w14:textId="77777777" w:rsidR="00B21075" w:rsidRPr="00164D35" w:rsidRDefault="00B21075" w:rsidP="00FE5F48">
      <w:pPr>
        <w:rPr>
          <w:sz w:val="20"/>
          <w:szCs w:val="20"/>
        </w:rPr>
      </w:pPr>
    </w:p>
    <w:p w14:paraId="1C1CF8CB" w14:textId="77777777" w:rsidR="00823E09" w:rsidRPr="00164D35" w:rsidRDefault="00641D0D" w:rsidP="00823E09">
      <w:pPr>
        <w:rPr>
          <w:sz w:val="20"/>
          <w:szCs w:val="20"/>
        </w:rPr>
      </w:pPr>
      <w:r w:rsidRPr="00164D35">
        <w:rPr>
          <w:sz w:val="20"/>
          <w:szCs w:val="20"/>
        </w:rPr>
        <w:t>5</w:t>
      </w:r>
      <w:r w:rsidR="00145922" w:rsidRPr="00164D35">
        <w:rPr>
          <w:sz w:val="20"/>
          <w:szCs w:val="20"/>
        </w:rPr>
        <w:t xml:space="preserve">.     </w:t>
      </w:r>
      <w:r w:rsidR="00145922" w:rsidRPr="00164D35">
        <w:rPr>
          <w:sz w:val="20"/>
          <w:szCs w:val="20"/>
        </w:rPr>
        <w:tab/>
        <w:t>In the Y=AE model, if Y&gt;</w:t>
      </w:r>
      <w:r w:rsidR="00823E09" w:rsidRPr="00164D35">
        <w:rPr>
          <w:sz w:val="20"/>
          <w:szCs w:val="20"/>
        </w:rPr>
        <w:t xml:space="preserve">AE, then </w:t>
      </w:r>
      <w:r w:rsidR="00587F16" w:rsidRPr="00587F16">
        <w:rPr>
          <w:sz w:val="20"/>
          <w:szCs w:val="20"/>
          <w:highlight w:val="lightGray"/>
        </w:rPr>
        <w:t>unplanned</w:t>
      </w:r>
      <w:r w:rsidR="00587F16">
        <w:rPr>
          <w:sz w:val="20"/>
          <w:szCs w:val="20"/>
        </w:rPr>
        <w:t xml:space="preserve"> </w:t>
      </w:r>
      <w:r w:rsidR="00823E09" w:rsidRPr="00164D35">
        <w:rPr>
          <w:sz w:val="20"/>
          <w:szCs w:val="20"/>
        </w:rPr>
        <w:t>inventory would _____ and the price level would _____.</w:t>
      </w:r>
    </w:p>
    <w:p w14:paraId="1E813367" w14:textId="77777777" w:rsidR="00823E09" w:rsidRPr="00164D35" w:rsidRDefault="00823E09" w:rsidP="00803D10">
      <w:pPr>
        <w:numPr>
          <w:ilvl w:val="0"/>
          <w:numId w:val="8"/>
        </w:numPr>
        <w:ind w:hanging="294"/>
        <w:rPr>
          <w:sz w:val="20"/>
          <w:szCs w:val="20"/>
        </w:rPr>
      </w:pPr>
      <w:r w:rsidRPr="00164D35">
        <w:rPr>
          <w:sz w:val="20"/>
          <w:szCs w:val="20"/>
        </w:rPr>
        <w:t>Increase; increase.</w:t>
      </w:r>
    </w:p>
    <w:p w14:paraId="5D9DBDF9" w14:textId="77777777" w:rsidR="00823E09" w:rsidRPr="00164D35" w:rsidRDefault="00823E09" w:rsidP="00803D10">
      <w:pPr>
        <w:numPr>
          <w:ilvl w:val="0"/>
          <w:numId w:val="8"/>
        </w:numPr>
        <w:ind w:hanging="294"/>
        <w:rPr>
          <w:sz w:val="20"/>
          <w:szCs w:val="20"/>
        </w:rPr>
      </w:pPr>
      <w:r w:rsidRPr="00164D35">
        <w:rPr>
          <w:sz w:val="20"/>
          <w:szCs w:val="20"/>
        </w:rPr>
        <w:t>Increase; decrease.</w:t>
      </w:r>
    </w:p>
    <w:p w14:paraId="078DE535" w14:textId="77777777" w:rsidR="00823E09" w:rsidRPr="00201E00" w:rsidRDefault="00823E09" w:rsidP="00803D10">
      <w:pPr>
        <w:numPr>
          <w:ilvl w:val="0"/>
          <w:numId w:val="8"/>
        </w:numPr>
        <w:ind w:hanging="294"/>
        <w:rPr>
          <w:bCs/>
          <w:sz w:val="20"/>
          <w:szCs w:val="20"/>
          <w:highlight w:val="yellow"/>
        </w:rPr>
      </w:pPr>
      <w:r w:rsidRPr="00201E00">
        <w:rPr>
          <w:bCs/>
          <w:sz w:val="20"/>
          <w:szCs w:val="20"/>
          <w:highlight w:val="yellow"/>
        </w:rPr>
        <w:t>Increase; stay constant.</w:t>
      </w:r>
    </w:p>
    <w:p w14:paraId="699EDD5F" w14:textId="77777777" w:rsidR="00823E09" w:rsidRPr="00164D35" w:rsidRDefault="00823E09" w:rsidP="00803D10">
      <w:pPr>
        <w:numPr>
          <w:ilvl w:val="0"/>
          <w:numId w:val="8"/>
        </w:numPr>
        <w:ind w:hanging="294"/>
        <w:rPr>
          <w:sz w:val="20"/>
          <w:szCs w:val="20"/>
        </w:rPr>
      </w:pPr>
      <w:r w:rsidRPr="00164D35">
        <w:rPr>
          <w:sz w:val="20"/>
          <w:szCs w:val="20"/>
        </w:rPr>
        <w:t>Decrease; increase.</w:t>
      </w:r>
    </w:p>
    <w:p w14:paraId="0E9F6B6B" w14:textId="77777777" w:rsidR="00B1097C" w:rsidRPr="00164D35" w:rsidRDefault="00823E09" w:rsidP="00803D10">
      <w:pPr>
        <w:numPr>
          <w:ilvl w:val="0"/>
          <w:numId w:val="8"/>
        </w:numPr>
        <w:ind w:hanging="294"/>
        <w:rPr>
          <w:sz w:val="20"/>
          <w:szCs w:val="20"/>
        </w:rPr>
      </w:pPr>
      <w:r w:rsidRPr="00164D35">
        <w:rPr>
          <w:sz w:val="20"/>
          <w:szCs w:val="20"/>
        </w:rPr>
        <w:t>Decrease; stay constant.</w:t>
      </w:r>
    </w:p>
    <w:p w14:paraId="14E89C8C" w14:textId="77777777" w:rsidR="00B1097C" w:rsidRPr="00156EF8" w:rsidRDefault="00B1097C" w:rsidP="00B1097C">
      <w:pPr>
        <w:rPr>
          <w:sz w:val="16"/>
          <w:szCs w:val="16"/>
        </w:rPr>
      </w:pPr>
    </w:p>
    <w:p w14:paraId="3ACA74EF" w14:textId="77777777" w:rsidR="00641D0D" w:rsidRPr="00164D35" w:rsidRDefault="00641D0D" w:rsidP="00641D0D">
      <w:pPr>
        <w:ind w:left="578" w:hanging="578"/>
        <w:rPr>
          <w:sz w:val="20"/>
          <w:szCs w:val="20"/>
        </w:rPr>
      </w:pPr>
      <w:r w:rsidRPr="00164D35">
        <w:rPr>
          <w:sz w:val="20"/>
          <w:szCs w:val="20"/>
        </w:rPr>
        <w:t xml:space="preserve">6. </w:t>
      </w:r>
      <w:r w:rsidRPr="00164D35">
        <w:rPr>
          <w:sz w:val="20"/>
          <w:szCs w:val="20"/>
        </w:rPr>
        <w:tab/>
        <w:t>The crucial difference between the Y=AE model and the AD/AS/LAS model is that the Y=AE assumes that price levels are ________. To represent the Y=AE model in the AD/AS/LAS model, the ____ curve is ________.</w:t>
      </w:r>
    </w:p>
    <w:p w14:paraId="03F4D902" w14:textId="77777777" w:rsidR="00641D0D" w:rsidRPr="00164D35" w:rsidRDefault="00641D0D" w:rsidP="00B1097C">
      <w:pPr>
        <w:rPr>
          <w:sz w:val="20"/>
          <w:szCs w:val="20"/>
        </w:rPr>
      </w:pPr>
      <w:r w:rsidRPr="00164D35">
        <w:rPr>
          <w:sz w:val="20"/>
          <w:szCs w:val="20"/>
        </w:rPr>
        <w:tab/>
        <w:t>A) Fixed; AS; vertical.</w:t>
      </w:r>
    </w:p>
    <w:p w14:paraId="6335CF95" w14:textId="77777777" w:rsidR="00641D0D" w:rsidRPr="00164D35" w:rsidRDefault="00641D0D" w:rsidP="00B1097C">
      <w:pPr>
        <w:rPr>
          <w:sz w:val="20"/>
          <w:szCs w:val="20"/>
        </w:rPr>
      </w:pPr>
      <w:r w:rsidRPr="00164D35">
        <w:rPr>
          <w:sz w:val="20"/>
          <w:szCs w:val="20"/>
        </w:rPr>
        <w:tab/>
      </w:r>
      <w:r w:rsidRPr="00201E00">
        <w:rPr>
          <w:sz w:val="20"/>
          <w:szCs w:val="20"/>
          <w:highlight w:val="yellow"/>
        </w:rPr>
        <w:t>B) Fixed; AS; horizontal.</w:t>
      </w:r>
    </w:p>
    <w:p w14:paraId="22696744" w14:textId="77777777" w:rsidR="00641D0D" w:rsidRPr="00164D35" w:rsidRDefault="00641D0D" w:rsidP="00B1097C">
      <w:pPr>
        <w:rPr>
          <w:sz w:val="20"/>
          <w:szCs w:val="20"/>
        </w:rPr>
      </w:pPr>
      <w:r w:rsidRPr="00164D35">
        <w:rPr>
          <w:sz w:val="20"/>
          <w:szCs w:val="20"/>
        </w:rPr>
        <w:tab/>
        <w:t>C) Fixed; AD; vertical.</w:t>
      </w:r>
    </w:p>
    <w:p w14:paraId="40AB50E7" w14:textId="77777777" w:rsidR="00641D0D" w:rsidRPr="00164D35" w:rsidRDefault="00641D0D" w:rsidP="00B1097C">
      <w:pPr>
        <w:rPr>
          <w:sz w:val="20"/>
          <w:szCs w:val="20"/>
        </w:rPr>
      </w:pPr>
      <w:r w:rsidRPr="00164D35">
        <w:rPr>
          <w:sz w:val="20"/>
          <w:szCs w:val="20"/>
        </w:rPr>
        <w:tab/>
        <w:t>D) Fixed; AD; horizontal.</w:t>
      </w:r>
    </w:p>
    <w:p w14:paraId="074B8669" w14:textId="77777777" w:rsidR="00641D0D" w:rsidRPr="00164D35" w:rsidRDefault="00641D0D" w:rsidP="00B1097C">
      <w:pPr>
        <w:rPr>
          <w:sz w:val="20"/>
          <w:szCs w:val="20"/>
        </w:rPr>
      </w:pPr>
      <w:r w:rsidRPr="00164D35">
        <w:rPr>
          <w:sz w:val="20"/>
          <w:szCs w:val="20"/>
        </w:rPr>
        <w:tab/>
        <w:t>E) Flexible; AS; upward-sloping.</w:t>
      </w:r>
    </w:p>
    <w:p w14:paraId="77703179" w14:textId="77777777" w:rsidR="00156EF8" w:rsidRPr="00156EF8" w:rsidRDefault="00156EF8" w:rsidP="002A6C53">
      <w:pPr>
        <w:keepNext/>
        <w:keepLines/>
        <w:widowControl w:val="0"/>
        <w:autoSpaceDE w:val="0"/>
        <w:autoSpaceDN w:val="0"/>
        <w:adjustRightInd w:val="0"/>
        <w:rPr>
          <w:sz w:val="16"/>
          <w:szCs w:val="16"/>
          <w:lang w:val="en-CA"/>
        </w:rPr>
      </w:pPr>
    </w:p>
    <w:p w14:paraId="2626EC2A" w14:textId="77777777" w:rsidR="002A6C53" w:rsidRPr="00164D35" w:rsidRDefault="002A6C53" w:rsidP="002A6C53">
      <w:pPr>
        <w:keepNext/>
        <w:keepLines/>
        <w:widowControl w:val="0"/>
        <w:autoSpaceDE w:val="0"/>
        <w:autoSpaceDN w:val="0"/>
        <w:adjustRightInd w:val="0"/>
        <w:rPr>
          <w:sz w:val="20"/>
          <w:szCs w:val="20"/>
          <w:lang w:val="en-CA"/>
        </w:rPr>
      </w:pPr>
      <w:r w:rsidRPr="00164D35">
        <w:rPr>
          <w:sz w:val="20"/>
          <w:szCs w:val="20"/>
          <w:lang w:val="en-CA"/>
        </w:rPr>
        <w:t xml:space="preserve">7. </w:t>
      </w:r>
      <w:r w:rsidRPr="00164D35">
        <w:rPr>
          <w:sz w:val="20"/>
          <w:szCs w:val="20"/>
          <w:lang w:val="en-CA"/>
        </w:rPr>
        <w:tab/>
        <w:t xml:space="preserve">The potential output line or curve </w:t>
      </w:r>
      <w:proofErr w:type="spellStart"/>
      <w:r w:rsidRPr="00164D35">
        <w:rPr>
          <w:sz w:val="20"/>
          <w:szCs w:val="20"/>
          <w:lang w:val="en-CA"/>
        </w:rPr>
        <w:t>Yp</w:t>
      </w:r>
      <w:proofErr w:type="spellEnd"/>
      <w:r w:rsidRPr="00164D35">
        <w:rPr>
          <w:sz w:val="20"/>
          <w:szCs w:val="20"/>
          <w:lang w:val="en-CA"/>
        </w:rPr>
        <w:t xml:space="preserve"> is</w:t>
      </w:r>
    </w:p>
    <w:p w14:paraId="3E3ECED1" w14:textId="77777777" w:rsidR="002A6C53" w:rsidRPr="00164D35" w:rsidRDefault="002A6C53" w:rsidP="002A6C53">
      <w:pPr>
        <w:keepNext/>
        <w:keepLines/>
        <w:widowControl w:val="0"/>
        <w:tabs>
          <w:tab w:val="left" w:pos="567"/>
        </w:tabs>
        <w:autoSpaceDE w:val="0"/>
        <w:autoSpaceDN w:val="0"/>
        <w:adjustRightInd w:val="0"/>
        <w:rPr>
          <w:sz w:val="20"/>
          <w:szCs w:val="20"/>
          <w:lang w:val="en-CA"/>
        </w:rPr>
      </w:pPr>
      <w:r w:rsidRPr="00164D35">
        <w:rPr>
          <w:sz w:val="20"/>
          <w:szCs w:val="20"/>
          <w:lang w:val="en-CA"/>
        </w:rPr>
        <w:tab/>
      </w:r>
      <w:r w:rsidRPr="00201E00">
        <w:rPr>
          <w:sz w:val="20"/>
          <w:szCs w:val="20"/>
          <w:highlight w:val="yellow"/>
          <w:lang w:val="en-CA"/>
        </w:rPr>
        <w:t xml:space="preserve">A) Vertical because it shows that price level changes will not affect the value of </w:t>
      </w:r>
      <w:proofErr w:type="spellStart"/>
      <w:r w:rsidRPr="00201E00">
        <w:rPr>
          <w:sz w:val="20"/>
          <w:szCs w:val="20"/>
          <w:highlight w:val="yellow"/>
          <w:lang w:val="en-CA"/>
        </w:rPr>
        <w:t>Yp</w:t>
      </w:r>
      <w:proofErr w:type="spellEnd"/>
      <w:r w:rsidRPr="00201E00">
        <w:rPr>
          <w:sz w:val="20"/>
          <w:szCs w:val="20"/>
          <w:highlight w:val="yellow"/>
          <w:lang w:val="en-CA"/>
        </w:rPr>
        <w:t>.</w:t>
      </w:r>
    </w:p>
    <w:p w14:paraId="0A90ED50" w14:textId="77777777" w:rsidR="002A6C53" w:rsidRPr="00164D35" w:rsidRDefault="002A6C53" w:rsidP="008E37A0">
      <w:pPr>
        <w:keepNext/>
        <w:keepLines/>
        <w:widowControl w:val="0"/>
        <w:tabs>
          <w:tab w:val="left" w:pos="567"/>
        </w:tabs>
        <w:autoSpaceDE w:val="0"/>
        <w:autoSpaceDN w:val="0"/>
        <w:adjustRightInd w:val="0"/>
        <w:ind w:left="578"/>
        <w:rPr>
          <w:sz w:val="20"/>
          <w:szCs w:val="20"/>
          <w:lang w:val="en-CA"/>
        </w:rPr>
      </w:pPr>
      <w:r w:rsidRPr="00164D35">
        <w:rPr>
          <w:sz w:val="20"/>
          <w:szCs w:val="20"/>
          <w:lang w:val="en-CA"/>
        </w:rPr>
        <w:t>B) Ver</w:t>
      </w:r>
      <w:r w:rsidR="008E37A0" w:rsidRPr="00164D35">
        <w:rPr>
          <w:sz w:val="20"/>
          <w:szCs w:val="20"/>
          <w:lang w:val="en-CA"/>
        </w:rPr>
        <w:t xml:space="preserve">tical because </w:t>
      </w:r>
      <w:r w:rsidRPr="00164D35">
        <w:rPr>
          <w:sz w:val="20"/>
          <w:szCs w:val="20"/>
          <w:lang w:val="en-CA"/>
        </w:rPr>
        <w:t xml:space="preserve">if </w:t>
      </w:r>
      <w:proofErr w:type="spellStart"/>
      <w:r w:rsidRPr="00164D35">
        <w:rPr>
          <w:sz w:val="20"/>
          <w:szCs w:val="20"/>
          <w:lang w:val="en-CA"/>
        </w:rPr>
        <w:t>Yp</w:t>
      </w:r>
      <w:proofErr w:type="spellEnd"/>
      <w:r w:rsidRPr="00164D35">
        <w:rPr>
          <w:sz w:val="20"/>
          <w:szCs w:val="20"/>
          <w:lang w:val="en-CA"/>
        </w:rPr>
        <w:t xml:space="preserve"> growth exceeds actual Y growth, the natural unemployment rate will rise.</w:t>
      </w:r>
    </w:p>
    <w:p w14:paraId="74ECD12E" w14:textId="77777777" w:rsidR="002A6C53" w:rsidRPr="00164D35" w:rsidRDefault="002A6C53" w:rsidP="002A6C53">
      <w:pPr>
        <w:keepNext/>
        <w:keepLines/>
        <w:widowControl w:val="0"/>
        <w:tabs>
          <w:tab w:val="left" w:pos="567"/>
        </w:tabs>
        <w:autoSpaceDE w:val="0"/>
        <w:autoSpaceDN w:val="0"/>
        <w:adjustRightInd w:val="0"/>
        <w:rPr>
          <w:sz w:val="20"/>
          <w:szCs w:val="20"/>
          <w:lang w:val="en-CA"/>
        </w:rPr>
      </w:pPr>
      <w:r w:rsidRPr="00164D35">
        <w:rPr>
          <w:sz w:val="20"/>
          <w:szCs w:val="20"/>
          <w:lang w:val="en-CA"/>
        </w:rPr>
        <w:tab/>
        <w:t>C) Upward-sloping because it shows that a higher price level will lead to a higher real output.</w:t>
      </w:r>
    </w:p>
    <w:p w14:paraId="3C21B79D" w14:textId="77777777" w:rsidR="002A6C53" w:rsidRPr="00164D35" w:rsidRDefault="002A6C53" w:rsidP="002A6C53">
      <w:pPr>
        <w:keepNext/>
        <w:keepLines/>
        <w:widowControl w:val="0"/>
        <w:tabs>
          <w:tab w:val="left" w:pos="567"/>
        </w:tabs>
        <w:autoSpaceDE w:val="0"/>
        <w:autoSpaceDN w:val="0"/>
        <w:adjustRightInd w:val="0"/>
        <w:rPr>
          <w:sz w:val="20"/>
          <w:szCs w:val="20"/>
          <w:lang w:val="en-CA"/>
        </w:rPr>
      </w:pPr>
      <w:r w:rsidRPr="00164D35">
        <w:rPr>
          <w:sz w:val="20"/>
          <w:szCs w:val="20"/>
          <w:lang w:val="en-CA"/>
        </w:rPr>
        <w:tab/>
        <w:t>D) Upward-sloping because it shows that a higher price level will lead to a higher nominal output.</w:t>
      </w:r>
    </w:p>
    <w:p w14:paraId="748DDD12" w14:textId="77777777" w:rsidR="002A6C53" w:rsidRPr="00164D35" w:rsidRDefault="002A6C53" w:rsidP="002A6C53">
      <w:pPr>
        <w:keepNext/>
        <w:keepLines/>
        <w:widowControl w:val="0"/>
        <w:tabs>
          <w:tab w:val="left" w:pos="567"/>
        </w:tabs>
        <w:autoSpaceDE w:val="0"/>
        <w:autoSpaceDN w:val="0"/>
        <w:adjustRightInd w:val="0"/>
        <w:rPr>
          <w:sz w:val="20"/>
          <w:szCs w:val="20"/>
          <w:lang w:val="en-CA"/>
        </w:rPr>
      </w:pPr>
      <w:r w:rsidRPr="00164D35">
        <w:rPr>
          <w:sz w:val="20"/>
          <w:szCs w:val="20"/>
          <w:lang w:val="en-CA"/>
        </w:rPr>
        <w:tab/>
        <w:t>E) None of the answers is correct.</w:t>
      </w:r>
    </w:p>
    <w:p w14:paraId="0166EFFB" w14:textId="77777777" w:rsidR="00641D0D" w:rsidRPr="00164D35" w:rsidRDefault="00641D0D">
      <w:pPr>
        <w:rPr>
          <w:sz w:val="20"/>
          <w:szCs w:val="20"/>
        </w:rPr>
      </w:pPr>
    </w:p>
    <w:p w14:paraId="65112E26" w14:textId="77777777" w:rsidR="00540E65" w:rsidRPr="00164D35" w:rsidRDefault="00540E65" w:rsidP="006126D7">
      <w:pPr>
        <w:autoSpaceDE w:val="0"/>
        <w:autoSpaceDN w:val="0"/>
        <w:adjustRightInd w:val="0"/>
        <w:ind w:left="578" w:hanging="578"/>
        <w:rPr>
          <w:sz w:val="20"/>
          <w:szCs w:val="20"/>
          <w:lang w:val="en-CA" w:eastAsia="en-CA"/>
        </w:rPr>
      </w:pPr>
      <w:r w:rsidRPr="00164D35">
        <w:rPr>
          <w:sz w:val="20"/>
          <w:szCs w:val="20"/>
          <w:lang w:val="en-CA" w:eastAsia="en-CA"/>
        </w:rPr>
        <w:lastRenderedPageBreak/>
        <w:t xml:space="preserve">8. </w:t>
      </w:r>
      <w:r w:rsidRPr="00164D35">
        <w:rPr>
          <w:sz w:val="20"/>
          <w:szCs w:val="20"/>
          <w:lang w:val="en-CA" w:eastAsia="en-CA"/>
        </w:rPr>
        <w:tab/>
        <w:t>Based on the in</w:t>
      </w:r>
      <w:r w:rsidR="006126D7" w:rsidRPr="00164D35">
        <w:rPr>
          <w:sz w:val="20"/>
          <w:szCs w:val="20"/>
          <w:lang w:val="en-CA" w:eastAsia="en-CA"/>
        </w:rPr>
        <w:t>formation presented below</w:t>
      </w:r>
      <w:r w:rsidRPr="00164D35">
        <w:rPr>
          <w:sz w:val="20"/>
          <w:szCs w:val="20"/>
          <w:lang w:val="en-CA" w:eastAsia="en-CA"/>
        </w:rPr>
        <w:t>, the equation representing the consumption for the economy is</w:t>
      </w:r>
      <w:r w:rsidR="006126D7" w:rsidRPr="00164D35">
        <w:rPr>
          <w:sz w:val="20"/>
          <w:szCs w:val="20"/>
          <w:lang w:val="en-CA" w:eastAsia="en-CA"/>
        </w:rPr>
        <w:t xml:space="preserve"> ___ and the equilibrium level of GDP is _____.</w:t>
      </w:r>
      <w:r w:rsidR="0099557D" w:rsidRPr="00164D35">
        <w:rPr>
          <w:sz w:val="20"/>
          <w:szCs w:val="20"/>
          <w:lang w:val="en-CA" w:eastAsia="en-CA"/>
        </w:rPr>
        <w:t xml:space="preserve"> There is no government and this is a closed economy.</w:t>
      </w:r>
    </w:p>
    <w:p w14:paraId="5F2449F6" w14:textId="77777777" w:rsidR="006126D7" w:rsidRPr="00164D35" w:rsidRDefault="006126D7" w:rsidP="00540E65">
      <w:pPr>
        <w:autoSpaceDE w:val="0"/>
        <w:autoSpaceDN w:val="0"/>
        <w:adjustRightInd w:val="0"/>
        <w:rPr>
          <w:sz w:val="20"/>
          <w:szCs w:val="20"/>
          <w:lang w:val="en-CA" w:eastAsia="en-CA"/>
        </w:rPr>
      </w:pPr>
      <w:r w:rsidRPr="00164D35">
        <w:rPr>
          <w:sz w:val="20"/>
          <w:szCs w:val="20"/>
          <w:lang w:val="en-CA" w:eastAsia="en-CA"/>
        </w:rPr>
        <w:tab/>
        <w:t>GDP (Y)</w:t>
      </w:r>
      <w:r w:rsidRPr="00164D35">
        <w:rPr>
          <w:sz w:val="20"/>
          <w:szCs w:val="20"/>
          <w:lang w:val="en-CA" w:eastAsia="en-CA"/>
        </w:rPr>
        <w:tab/>
      </w:r>
      <w:r w:rsidRPr="00164D35">
        <w:rPr>
          <w:sz w:val="20"/>
          <w:szCs w:val="20"/>
          <w:lang w:val="en-CA" w:eastAsia="en-CA"/>
        </w:rPr>
        <w:tab/>
      </w:r>
      <w:r w:rsidRPr="00164D35">
        <w:rPr>
          <w:sz w:val="20"/>
          <w:szCs w:val="20"/>
          <w:lang w:val="en-CA" w:eastAsia="en-CA"/>
        </w:rPr>
        <w:tab/>
        <w:t>Consumption (C)</w:t>
      </w:r>
      <w:r w:rsidRPr="00164D35">
        <w:rPr>
          <w:sz w:val="20"/>
          <w:szCs w:val="20"/>
          <w:lang w:val="en-CA" w:eastAsia="en-CA"/>
        </w:rPr>
        <w:tab/>
      </w:r>
      <w:r w:rsidRPr="00164D35">
        <w:rPr>
          <w:sz w:val="20"/>
          <w:szCs w:val="20"/>
          <w:lang w:val="en-CA" w:eastAsia="en-CA"/>
        </w:rPr>
        <w:tab/>
        <w:t>Saving (S)</w:t>
      </w:r>
      <w:r w:rsidRPr="00164D35">
        <w:rPr>
          <w:sz w:val="20"/>
          <w:szCs w:val="20"/>
          <w:lang w:val="en-CA" w:eastAsia="en-CA"/>
        </w:rPr>
        <w:tab/>
      </w:r>
      <w:r w:rsidRPr="00164D35">
        <w:rPr>
          <w:sz w:val="20"/>
          <w:szCs w:val="20"/>
          <w:lang w:val="en-CA" w:eastAsia="en-CA"/>
        </w:rPr>
        <w:tab/>
        <w:t>Investment (I)</w:t>
      </w:r>
    </w:p>
    <w:p w14:paraId="0E3645BA" w14:textId="77777777" w:rsidR="006126D7" w:rsidRPr="00164D35" w:rsidRDefault="006126D7" w:rsidP="00540E65">
      <w:pPr>
        <w:autoSpaceDE w:val="0"/>
        <w:autoSpaceDN w:val="0"/>
        <w:adjustRightInd w:val="0"/>
        <w:rPr>
          <w:sz w:val="20"/>
          <w:szCs w:val="20"/>
          <w:lang w:val="en-CA" w:eastAsia="en-CA"/>
        </w:rPr>
      </w:pPr>
      <w:r w:rsidRPr="00164D35">
        <w:rPr>
          <w:sz w:val="20"/>
          <w:szCs w:val="20"/>
          <w:lang w:val="en-CA" w:eastAsia="en-CA"/>
        </w:rPr>
        <w:tab/>
        <w:t>$0</w:t>
      </w:r>
      <w:r w:rsidRPr="00164D35">
        <w:rPr>
          <w:sz w:val="20"/>
          <w:szCs w:val="20"/>
          <w:lang w:val="en-CA" w:eastAsia="en-CA"/>
        </w:rPr>
        <w:tab/>
      </w:r>
      <w:r w:rsidRPr="00164D35">
        <w:rPr>
          <w:sz w:val="20"/>
          <w:szCs w:val="20"/>
          <w:lang w:val="en-CA" w:eastAsia="en-CA"/>
        </w:rPr>
        <w:tab/>
      </w:r>
      <w:r w:rsidRPr="00164D35">
        <w:rPr>
          <w:sz w:val="20"/>
          <w:szCs w:val="20"/>
          <w:lang w:val="en-CA" w:eastAsia="en-CA"/>
        </w:rPr>
        <w:tab/>
      </w:r>
      <w:r w:rsidRPr="00164D35">
        <w:rPr>
          <w:sz w:val="20"/>
          <w:szCs w:val="20"/>
          <w:lang w:val="en-CA" w:eastAsia="en-CA"/>
        </w:rPr>
        <w:tab/>
        <w:t>$60</w:t>
      </w:r>
      <w:r w:rsidRPr="00164D35">
        <w:rPr>
          <w:sz w:val="20"/>
          <w:szCs w:val="20"/>
          <w:lang w:val="en-CA" w:eastAsia="en-CA"/>
        </w:rPr>
        <w:tab/>
      </w:r>
      <w:r w:rsidRPr="00164D35">
        <w:rPr>
          <w:sz w:val="20"/>
          <w:szCs w:val="20"/>
          <w:lang w:val="en-CA" w:eastAsia="en-CA"/>
        </w:rPr>
        <w:tab/>
      </w:r>
      <w:r w:rsidRPr="00164D35">
        <w:rPr>
          <w:sz w:val="20"/>
          <w:szCs w:val="20"/>
          <w:lang w:val="en-CA" w:eastAsia="en-CA"/>
        </w:rPr>
        <w:tab/>
      </w:r>
      <w:r w:rsidRPr="00164D35">
        <w:rPr>
          <w:sz w:val="20"/>
          <w:szCs w:val="20"/>
          <w:lang w:val="en-CA" w:eastAsia="en-CA"/>
        </w:rPr>
        <w:tab/>
        <w:t>$-60</w:t>
      </w:r>
      <w:r w:rsidRPr="00164D35">
        <w:rPr>
          <w:sz w:val="20"/>
          <w:szCs w:val="20"/>
          <w:lang w:val="en-CA" w:eastAsia="en-CA"/>
        </w:rPr>
        <w:tab/>
      </w:r>
      <w:r w:rsidRPr="00164D35">
        <w:rPr>
          <w:sz w:val="20"/>
          <w:szCs w:val="20"/>
          <w:lang w:val="en-CA" w:eastAsia="en-CA"/>
        </w:rPr>
        <w:tab/>
      </w:r>
      <w:r w:rsidRPr="00164D35">
        <w:rPr>
          <w:sz w:val="20"/>
          <w:szCs w:val="20"/>
          <w:lang w:val="en-CA" w:eastAsia="en-CA"/>
        </w:rPr>
        <w:tab/>
        <w:t>$100</w:t>
      </w:r>
    </w:p>
    <w:p w14:paraId="531D9E80" w14:textId="77777777" w:rsidR="006126D7" w:rsidRPr="00164D35" w:rsidRDefault="006126D7" w:rsidP="00540E65">
      <w:pPr>
        <w:autoSpaceDE w:val="0"/>
        <w:autoSpaceDN w:val="0"/>
        <w:adjustRightInd w:val="0"/>
        <w:rPr>
          <w:sz w:val="20"/>
          <w:szCs w:val="20"/>
          <w:lang w:val="en-CA" w:eastAsia="en-CA"/>
        </w:rPr>
      </w:pPr>
      <w:r w:rsidRPr="00164D35">
        <w:rPr>
          <w:sz w:val="20"/>
          <w:szCs w:val="20"/>
          <w:lang w:val="en-CA" w:eastAsia="en-CA"/>
        </w:rPr>
        <w:tab/>
        <w:t>100</w:t>
      </w:r>
      <w:r w:rsidRPr="00164D35">
        <w:rPr>
          <w:sz w:val="20"/>
          <w:szCs w:val="20"/>
          <w:lang w:val="en-CA" w:eastAsia="en-CA"/>
        </w:rPr>
        <w:tab/>
      </w:r>
      <w:r w:rsidRPr="00164D35">
        <w:rPr>
          <w:sz w:val="20"/>
          <w:szCs w:val="20"/>
          <w:lang w:val="en-CA" w:eastAsia="en-CA"/>
        </w:rPr>
        <w:tab/>
      </w:r>
      <w:r w:rsidRPr="00164D35">
        <w:rPr>
          <w:sz w:val="20"/>
          <w:szCs w:val="20"/>
          <w:lang w:val="en-CA" w:eastAsia="en-CA"/>
        </w:rPr>
        <w:tab/>
      </w:r>
      <w:r w:rsidRPr="00164D35">
        <w:rPr>
          <w:sz w:val="20"/>
          <w:szCs w:val="20"/>
          <w:lang w:val="en-CA" w:eastAsia="en-CA"/>
        </w:rPr>
        <w:tab/>
        <w:t>120</w:t>
      </w:r>
      <w:r w:rsidRPr="00164D35">
        <w:rPr>
          <w:sz w:val="20"/>
          <w:szCs w:val="20"/>
          <w:lang w:val="en-CA" w:eastAsia="en-CA"/>
        </w:rPr>
        <w:tab/>
      </w:r>
      <w:r w:rsidRPr="00164D35">
        <w:rPr>
          <w:sz w:val="20"/>
          <w:szCs w:val="20"/>
          <w:lang w:val="en-CA" w:eastAsia="en-CA"/>
        </w:rPr>
        <w:tab/>
      </w:r>
      <w:r w:rsidRPr="00164D35">
        <w:rPr>
          <w:sz w:val="20"/>
          <w:szCs w:val="20"/>
          <w:lang w:val="en-CA" w:eastAsia="en-CA"/>
        </w:rPr>
        <w:tab/>
      </w:r>
      <w:r w:rsidRPr="00164D35">
        <w:rPr>
          <w:sz w:val="20"/>
          <w:szCs w:val="20"/>
          <w:lang w:val="en-CA" w:eastAsia="en-CA"/>
        </w:rPr>
        <w:tab/>
        <w:t>-20</w:t>
      </w:r>
      <w:r w:rsidRPr="00164D35">
        <w:rPr>
          <w:sz w:val="20"/>
          <w:szCs w:val="20"/>
          <w:lang w:val="en-CA" w:eastAsia="en-CA"/>
        </w:rPr>
        <w:tab/>
      </w:r>
      <w:r w:rsidRPr="00164D35">
        <w:rPr>
          <w:sz w:val="20"/>
          <w:szCs w:val="20"/>
          <w:lang w:val="en-CA" w:eastAsia="en-CA"/>
        </w:rPr>
        <w:tab/>
      </w:r>
      <w:r w:rsidRPr="00164D35">
        <w:rPr>
          <w:sz w:val="20"/>
          <w:szCs w:val="20"/>
          <w:lang w:val="en-CA" w:eastAsia="en-CA"/>
        </w:rPr>
        <w:tab/>
        <w:t>100</w:t>
      </w:r>
    </w:p>
    <w:p w14:paraId="32567B9A" w14:textId="77777777" w:rsidR="006126D7" w:rsidRPr="00164D35" w:rsidRDefault="006126D7" w:rsidP="00540E65">
      <w:pPr>
        <w:autoSpaceDE w:val="0"/>
        <w:autoSpaceDN w:val="0"/>
        <w:adjustRightInd w:val="0"/>
        <w:rPr>
          <w:sz w:val="20"/>
          <w:szCs w:val="20"/>
          <w:lang w:val="en-CA" w:eastAsia="en-CA"/>
        </w:rPr>
      </w:pPr>
      <w:r w:rsidRPr="00164D35">
        <w:rPr>
          <w:sz w:val="20"/>
          <w:szCs w:val="20"/>
          <w:lang w:val="en-CA" w:eastAsia="en-CA"/>
        </w:rPr>
        <w:tab/>
        <w:t>200</w:t>
      </w:r>
      <w:r w:rsidRPr="00164D35">
        <w:rPr>
          <w:sz w:val="20"/>
          <w:szCs w:val="20"/>
          <w:lang w:val="en-CA" w:eastAsia="en-CA"/>
        </w:rPr>
        <w:tab/>
      </w:r>
      <w:r w:rsidRPr="00164D35">
        <w:rPr>
          <w:sz w:val="20"/>
          <w:szCs w:val="20"/>
          <w:lang w:val="en-CA" w:eastAsia="en-CA"/>
        </w:rPr>
        <w:tab/>
      </w:r>
      <w:r w:rsidRPr="00164D35">
        <w:rPr>
          <w:sz w:val="20"/>
          <w:szCs w:val="20"/>
          <w:lang w:val="en-CA" w:eastAsia="en-CA"/>
        </w:rPr>
        <w:tab/>
      </w:r>
      <w:r w:rsidRPr="00164D35">
        <w:rPr>
          <w:sz w:val="20"/>
          <w:szCs w:val="20"/>
          <w:lang w:val="en-CA" w:eastAsia="en-CA"/>
        </w:rPr>
        <w:tab/>
        <w:t>180</w:t>
      </w:r>
      <w:r w:rsidRPr="00164D35">
        <w:rPr>
          <w:sz w:val="20"/>
          <w:szCs w:val="20"/>
          <w:lang w:val="en-CA" w:eastAsia="en-CA"/>
        </w:rPr>
        <w:tab/>
      </w:r>
      <w:r w:rsidRPr="00164D35">
        <w:rPr>
          <w:sz w:val="20"/>
          <w:szCs w:val="20"/>
          <w:lang w:val="en-CA" w:eastAsia="en-CA"/>
        </w:rPr>
        <w:tab/>
      </w:r>
      <w:r w:rsidRPr="00164D35">
        <w:rPr>
          <w:sz w:val="20"/>
          <w:szCs w:val="20"/>
          <w:lang w:val="en-CA" w:eastAsia="en-CA"/>
        </w:rPr>
        <w:tab/>
      </w:r>
      <w:r w:rsidRPr="00164D35">
        <w:rPr>
          <w:sz w:val="20"/>
          <w:szCs w:val="20"/>
          <w:lang w:val="en-CA" w:eastAsia="en-CA"/>
        </w:rPr>
        <w:tab/>
        <w:t>20</w:t>
      </w:r>
      <w:r w:rsidRPr="00164D35">
        <w:rPr>
          <w:sz w:val="20"/>
          <w:szCs w:val="20"/>
          <w:lang w:val="en-CA" w:eastAsia="en-CA"/>
        </w:rPr>
        <w:tab/>
      </w:r>
      <w:r w:rsidRPr="00164D35">
        <w:rPr>
          <w:sz w:val="20"/>
          <w:szCs w:val="20"/>
          <w:lang w:val="en-CA" w:eastAsia="en-CA"/>
        </w:rPr>
        <w:tab/>
      </w:r>
      <w:r w:rsidRPr="00164D35">
        <w:rPr>
          <w:sz w:val="20"/>
          <w:szCs w:val="20"/>
          <w:lang w:val="en-CA" w:eastAsia="en-CA"/>
        </w:rPr>
        <w:tab/>
        <w:t>100</w:t>
      </w:r>
    </w:p>
    <w:p w14:paraId="3AD09A63" w14:textId="77777777" w:rsidR="006126D7" w:rsidRPr="00164D35" w:rsidRDefault="006126D7" w:rsidP="00540E65">
      <w:pPr>
        <w:autoSpaceDE w:val="0"/>
        <w:autoSpaceDN w:val="0"/>
        <w:adjustRightInd w:val="0"/>
        <w:rPr>
          <w:sz w:val="20"/>
          <w:szCs w:val="20"/>
          <w:lang w:val="en-CA" w:eastAsia="en-CA"/>
        </w:rPr>
      </w:pPr>
      <w:r w:rsidRPr="00164D35">
        <w:rPr>
          <w:sz w:val="20"/>
          <w:szCs w:val="20"/>
          <w:lang w:val="en-CA" w:eastAsia="en-CA"/>
        </w:rPr>
        <w:tab/>
        <w:t>300</w:t>
      </w:r>
      <w:r w:rsidRPr="00164D35">
        <w:rPr>
          <w:sz w:val="20"/>
          <w:szCs w:val="20"/>
          <w:lang w:val="en-CA" w:eastAsia="en-CA"/>
        </w:rPr>
        <w:tab/>
      </w:r>
      <w:r w:rsidRPr="00164D35">
        <w:rPr>
          <w:sz w:val="20"/>
          <w:szCs w:val="20"/>
          <w:lang w:val="en-CA" w:eastAsia="en-CA"/>
        </w:rPr>
        <w:tab/>
      </w:r>
      <w:r w:rsidRPr="00164D35">
        <w:rPr>
          <w:sz w:val="20"/>
          <w:szCs w:val="20"/>
          <w:lang w:val="en-CA" w:eastAsia="en-CA"/>
        </w:rPr>
        <w:tab/>
      </w:r>
      <w:r w:rsidRPr="00164D35">
        <w:rPr>
          <w:sz w:val="20"/>
          <w:szCs w:val="20"/>
          <w:lang w:val="en-CA" w:eastAsia="en-CA"/>
        </w:rPr>
        <w:tab/>
        <w:t>240</w:t>
      </w:r>
      <w:r w:rsidRPr="00164D35">
        <w:rPr>
          <w:sz w:val="20"/>
          <w:szCs w:val="20"/>
          <w:lang w:val="en-CA" w:eastAsia="en-CA"/>
        </w:rPr>
        <w:tab/>
      </w:r>
      <w:r w:rsidRPr="00164D35">
        <w:rPr>
          <w:sz w:val="20"/>
          <w:szCs w:val="20"/>
          <w:lang w:val="en-CA" w:eastAsia="en-CA"/>
        </w:rPr>
        <w:tab/>
      </w:r>
      <w:r w:rsidRPr="00164D35">
        <w:rPr>
          <w:sz w:val="20"/>
          <w:szCs w:val="20"/>
          <w:lang w:val="en-CA" w:eastAsia="en-CA"/>
        </w:rPr>
        <w:tab/>
      </w:r>
      <w:r w:rsidRPr="00164D35">
        <w:rPr>
          <w:sz w:val="20"/>
          <w:szCs w:val="20"/>
          <w:lang w:val="en-CA" w:eastAsia="en-CA"/>
        </w:rPr>
        <w:tab/>
        <w:t>60</w:t>
      </w:r>
      <w:r w:rsidRPr="00164D35">
        <w:rPr>
          <w:sz w:val="20"/>
          <w:szCs w:val="20"/>
          <w:lang w:val="en-CA" w:eastAsia="en-CA"/>
        </w:rPr>
        <w:tab/>
      </w:r>
      <w:r w:rsidRPr="00164D35">
        <w:rPr>
          <w:sz w:val="20"/>
          <w:szCs w:val="20"/>
          <w:lang w:val="en-CA" w:eastAsia="en-CA"/>
        </w:rPr>
        <w:tab/>
      </w:r>
      <w:r w:rsidRPr="00164D35">
        <w:rPr>
          <w:sz w:val="20"/>
          <w:szCs w:val="20"/>
          <w:lang w:val="en-CA" w:eastAsia="en-CA"/>
        </w:rPr>
        <w:tab/>
        <w:t>100</w:t>
      </w:r>
    </w:p>
    <w:p w14:paraId="6FBFA0D4" w14:textId="77777777" w:rsidR="006126D7" w:rsidRPr="00164D35" w:rsidRDefault="006126D7" w:rsidP="00540E65">
      <w:pPr>
        <w:autoSpaceDE w:val="0"/>
        <w:autoSpaceDN w:val="0"/>
        <w:adjustRightInd w:val="0"/>
        <w:rPr>
          <w:sz w:val="20"/>
          <w:szCs w:val="20"/>
          <w:lang w:val="en-CA" w:eastAsia="en-CA"/>
        </w:rPr>
      </w:pPr>
      <w:r w:rsidRPr="00164D35">
        <w:rPr>
          <w:sz w:val="20"/>
          <w:szCs w:val="20"/>
          <w:lang w:val="en-CA" w:eastAsia="en-CA"/>
        </w:rPr>
        <w:tab/>
        <w:t>400</w:t>
      </w:r>
      <w:r w:rsidRPr="00164D35">
        <w:rPr>
          <w:sz w:val="20"/>
          <w:szCs w:val="20"/>
          <w:lang w:val="en-CA" w:eastAsia="en-CA"/>
        </w:rPr>
        <w:tab/>
      </w:r>
      <w:r w:rsidRPr="00164D35">
        <w:rPr>
          <w:sz w:val="20"/>
          <w:szCs w:val="20"/>
          <w:lang w:val="en-CA" w:eastAsia="en-CA"/>
        </w:rPr>
        <w:tab/>
      </w:r>
      <w:r w:rsidRPr="00164D35">
        <w:rPr>
          <w:sz w:val="20"/>
          <w:szCs w:val="20"/>
          <w:lang w:val="en-CA" w:eastAsia="en-CA"/>
        </w:rPr>
        <w:tab/>
      </w:r>
      <w:r w:rsidRPr="00164D35">
        <w:rPr>
          <w:sz w:val="20"/>
          <w:szCs w:val="20"/>
          <w:lang w:val="en-CA" w:eastAsia="en-CA"/>
        </w:rPr>
        <w:tab/>
        <w:t>300</w:t>
      </w:r>
      <w:r w:rsidRPr="00164D35">
        <w:rPr>
          <w:sz w:val="20"/>
          <w:szCs w:val="20"/>
          <w:lang w:val="en-CA" w:eastAsia="en-CA"/>
        </w:rPr>
        <w:tab/>
      </w:r>
      <w:r w:rsidRPr="00164D35">
        <w:rPr>
          <w:sz w:val="20"/>
          <w:szCs w:val="20"/>
          <w:lang w:val="en-CA" w:eastAsia="en-CA"/>
        </w:rPr>
        <w:tab/>
      </w:r>
      <w:r w:rsidRPr="00164D35">
        <w:rPr>
          <w:sz w:val="20"/>
          <w:szCs w:val="20"/>
          <w:lang w:val="en-CA" w:eastAsia="en-CA"/>
        </w:rPr>
        <w:tab/>
      </w:r>
      <w:r w:rsidRPr="00164D35">
        <w:rPr>
          <w:sz w:val="20"/>
          <w:szCs w:val="20"/>
          <w:lang w:val="en-CA" w:eastAsia="en-CA"/>
        </w:rPr>
        <w:tab/>
        <w:t>100</w:t>
      </w:r>
      <w:r w:rsidRPr="00164D35">
        <w:rPr>
          <w:sz w:val="20"/>
          <w:szCs w:val="20"/>
          <w:lang w:val="en-CA" w:eastAsia="en-CA"/>
        </w:rPr>
        <w:tab/>
      </w:r>
      <w:r w:rsidRPr="00164D35">
        <w:rPr>
          <w:sz w:val="20"/>
          <w:szCs w:val="20"/>
          <w:lang w:val="en-CA" w:eastAsia="en-CA"/>
        </w:rPr>
        <w:tab/>
      </w:r>
      <w:r w:rsidRPr="00164D35">
        <w:rPr>
          <w:sz w:val="20"/>
          <w:szCs w:val="20"/>
          <w:lang w:val="en-CA" w:eastAsia="en-CA"/>
        </w:rPr>
        <w:tab/>
        <w:t>100</w:t>
      </w:r>
    </w:p>
    <w:p w14:paraId="2589CF31" w14:textId="77777777" w:rsidR="006126D7" w:rsidRPr="00164D35" w:rsidRDefault="006126D7" w:rsidP="00540E65">
      <w:pPr>
        <w:autoSpaceDE w:val="0"/>
        <w:autoSpaceDN w:val="0"/>
        <w:adjustRightInd w:val="0"/>
        <w:rPr>
          <w:sz w:val="20"/>
          <w:szCs w:val="20"/>
          <w:lang w:val="en-CA" w:eastAsia="en-CA"/>
        </w:rPr>
      </w:pPr>
      <w:r w:rsidRPr="00164D35">
        <w:rPr>
          <w:sz w:val="20"/>
          <w:szCs w:val="20"/>
          <w:lang w:val="en-CA" w:eastAsia="en-CA"/>
        </w:rPr>
        <w:tab/>
        <w:t>500</w:t>
      </w:r>
      <w:r w:rsidRPr="00164D35">
        <w:rPr>
          <w:sz w:val="20"/>
          <w:szCs w:val="20"/>
          <w:lang w:val="en-CA" w:eastAsia="en-CA"/>
        </w:rPr>
        <w:tab/>
      </w:r>
      <w:r w:rsidRPr="00164D35">
        <w:rPr>
          <w:sz w:val="20"/>
          <w:szCs w:val="20"/>
          <w:lang w:val="en-CA" w:eastAsia="en-CA"/>
        </w:rPr>
        <w:tab/>
      </w:r>
      <w:r w:rsidRPr="00164D35">
        <w:rPr>
          <w:sz w:val="20"/>
          <w:szCs w:val="20"/>
          <w:lang w:val="en-CA" w:eastAsia="en-CA"/>
        </w:rPr>
        <w:tab/>
      </w:r>
      <w:r w:rsidRPr="00164D35">
        <w:rPr>
          <w:sz w:val="20"/>
          <w:szCs w:val="20"/>
          <w:lang w:val="en-CA" w:eastAsia="en-CA"/>
        </w:rPr>
        <w:tab/>
        <w:t>360</w:t>
      </w:r>
      <w:r w:rsidRPr="00164D35">
        <w:rPr>
          <w:sz w:val="20"/>
          <w:szCs w:val="20"/>
          <w:lang w:val="en-CA" w:eastAsia="en-CA"/>
        </w:rPr>
        <w:tab/>
      </w:r>
      <w:r w:rsidRPr="00164D35">
        <w:rPr>
          <w:sz w:val="20"/>
          <w:szCs w:val="20"/>
          <w:lang w:val="en-CA" w:eastAsia="en-CA"/>
        </w:rPr>
        <w:tab/>
      </w:r>
      <w:r w:rsidRPr="00164D35">
        <w:rPr>
          <w:sz w:val="20"/>
          <w:szCs w:val="20"/>
          <w:lang w:val="en-CA" w:eastAsia="en-CA"/>
        </w:rPr>
        <w:tab/>
      </w:r>
      <w:r w:rsidRPr="00164D35">
        <w:rPr>
          <w:sz w:val="20"/>
          <w:szCs w:val="20"/>
          <w:lang w:val="en-CA" w:eastAsia="en-CA"/>
        </w:rPr>
        <w:tab/>
        <w:t>140</w:t>
      </w:r>
      <w:r w:rsidRPr="00164D35">
        <w:rPr>
          <w:sz w:val="20"/>
          <w:szCs w:val="20"/>
          <w:lang w:val="en-CA" w:eastAsia="en-CA"/>
        </w:rPr>
        <w:tab/>
      </w:r>
      <w:r w:rsidRPr="00164D35">
        <w:rPr>
          <w:sz w:val="20"/>
          <w:szCs w:val="20"/>
          <w:lang w:val="en-CA" w:eastAsia="en-CA"/>
        </w:rPr>
        <w:tab/>
      </w:r>
      <w:r w:rsidRPr="00164D35">
        <w:rPr>
          <w:sz w:val="20"/>
          <w:szCs w:val="20"/>
          <w:lang w:val="en-CA" w:eastAsia="en-CA"/>
        </w:rPr>
        <w:tab/>
        <w:t>100</w:t>
      </w:r>
    </w:p>
    <w:p w14:paraId="32DE4D1D" w14:textId="77777777" w:rsidR="00BF61F1" w:rsidRDefault="00BF61F1" w:rsidP="006126D7">
      <w:pPr>
        <w:autoSpaceDE w:val="0"/>
        <w:autoSpaceDN w:val="0"/>
        <w:adjustRightInd w:val="0"/>
        <w:ind w:firstLine="578"/>
        <w:rPr>
          <w:sz w:val="20"/>
          <w:szCs w:val="20"/>
          <w:lang w:val="en-CA" w:eastAsia="en-CA"/>
        </w:rPr>
      </w:pPr>
    </w:p>
    <w:p w14:paraId="154121DC" w14:textId="77777777" w:rsidR="00540E65" w:rsidRPr="00164D35" w:rsidRDefault="006126D7" w:rsidP="006126D7">
      <w:pPr>
        <w:autoSpaceDE w:val="0"/>
        <w:autoSpaceDN w:val="0"/>
        <w:adjustRightInd w:val="0"/>
        <w:ind w:firstLine="578"/>
        <w:rPr>
          <w:sz w:val="20"/>
          <w:szCs w:val="20"/>
          <w:lang w:val="en-CA" w:eastAsia="en-CA"/>
        </w:rPr>
      </w:pPr>
      <w:r w:rsidRPr="00201E00">
        <w:rPr>
          <w:sz w:val="20"/>
          <w:szCs w:val="20"/>
          <w:highlight w:val="yellow"/>
          <w:lang w:val="en-CA" w:eastAsia="en-CA"/>
        </w:rPr>
        <w:t xml:space="preserve">A) </w:t>
      </w:r>
      <w:r w:rsidR="00540E65" w:rsidRPr="00201E00">
        <w:rPr>
          <w:sz w:val="20"/>
          <w:szCs w:val="20"/>
          <w:highlight w:val="yellow"/>
          <w:lang w:val="en-CA" w:eastAsia="en-CA"/>
        </w:rPr>
        <w:t>C = 60 + 0.6Y</w:t>
      </w:r>
      <w:r w:rsidRPr="00201E00">
        <w:rPr>
          <w:sz w:val="20"/>
          <w:szCs w:val="20"/>
          <w:highlight w:val="yellow"/>
          <w:lang w:val="en-CA" w:eastAsia="en-CA"/>
        </w:rPr>
        <w:t>; $400</w:t>
      </w:r>
      <w:r w:rsidR="00540E65" w:rsidRPr="00201E00">
        <w:rPr>
          <w:sz w:val="20"/>
          <w:szCs w:val="20"/>
          <w:highlight w:val="yellow"/>
          <w:lang w:val="en-CA" w:eastAsia="en-CA"/>
        </w:rPr>
        <w:t>.</w:t>
      </w:r>
    </w:p>
    <w:p w14:paraId="7EBCC3F8" w14:textId="77777777" w:rsidR="00540E65" w:rsidRPr="00164D35" w:rsidRDefault="006126D7" w:rsidP="006126D7">
      <w:pPr>
        <w:autoSpaceDE w:val="0"/>
        <w:autoSpaceDN w:val="0"/>
        <w:adjustRightInd w:val="0"/>
        <w:ind w:firstLine="578"/>
        <w:rPr>
          <w:sz w:val="20"/>
          <w:szCs w:val="20"/>
          <w:lang w:val="en-CA" w:eastAsia="en-CA"/>
        </w:rPr>
      </w:pPr>
      <w:r w:rsidRPr="00164D35">
        <w:rPr>
          <w:sz w:val="20"/>
          <w:szCs w:val="20"/>
          <w:lang w:val="en-CA" w:eastAsia="en-CA"/>
        </w:rPr>
        <w:t>B) C = 6</w:t>
      </w:r>
      <w:r w:rsidR="00540E65" w:rsidRPr="00164D35">
        <w:rPr>
          <w:sz w:val="20"/>
          <w:szCs w:val="20"/>
          <w:lang w:val="en-CA" w:eastAsia="en-CA"/>
        </w:rPr>
        <w:t>0 + 0.4Y</w:t>
      </w:r>
      <w:r w:rsidRPr="00164D35">
        <w:rPr>
          <w:sz w:val="20"/>
          <w:szCs w:val="20"/>
          <w:lang w:val="en-CA" w:eastAsia="en-CA"/>
        </w:rPr>
        <w:t>; $400.</w:t>
      </w:r>
    </w:p>
    <w:p w14:paraId="2AB6F323" w14:textId="77777777" w:rsidR="006126D7" w:rsidRPr="00164D35" w:rsidRDefault="006126D7" w:rsidP="006126D7">
      <w:pPr>
        <w:autoSpaceDE w:val="0"/>
        <w:autoSpaceDN w:val="0"/>
        <w:adjustRightInd w:val="0"/>
        <w:ind w:firstLine="578"/>
        <w:rPr>
          <w:sz w:val="20"/>
          <w:szCs w:val="20"/>
          <w:lang w:val="en-CA" w:eastAsia="en-CA"/>
        </w:rPr>
      </w:pPr>
      <w:r w:rsidRPr="00164D35">
        <w:rPr>
          <w:sz w:val="20"/>
          <w:szCs w:val="20"/>
          <w:lang w:val="en-CA" w:eastAsia="en-CA"/>
        </w:rPr>
        <w:t>C) C = 40 + 0.75Y; $450.</w:t>
      </w:r>
    </w:p>
    <w:p w14:paraId="479A4AE0" w14:textId="77777777" w:rsidR="006126D7" w:rsidRPr="00164D35" w:rsidRDefault="006126D7" w:rsidP="006126D7">
      <w:pPr>
        <w:autoSpaceDE w:val="0"/>
        <w:autoSpaceDN w:val="0"/>
        <w:adjustRightInd w:val="0"/>
        <w:ind w:firstLine="578"/>
        <w:rPr>
          <w:sz w:val="20"/>
          <w:szCs w:val="20"/>
          <w:lang w:val="en-CA" w:eastAsia="en-CA"/>
        </w:rPr>
      </w:pPr>
      <w:r w:rsidRPr="00164D35">
        <w:rPr>
          <w:sz w:val="20"/>
          <w:szCs w:val="20"/>
          <w:lang w:val="en-CA" w:eastAsia="en-CA"/>
        </w:rPr>
        <w:t>D) C = -60 + 0.8Y; 500.</w:t>
      </w:r>
    </w:p>
    <w:p w14:paraId="05373FF5" w14:textId="77777777" w:rsidR="006126D7" w:rsidRPr="00164D35" w:rsidRDefault="006126D7" w:rsidP="006126D7">
      <w:pPr>
        <w:autoSpaceDE w:val="0"/>
        <w:autoSpaceDN w:val="0"/>
        <w:adjustRightInd w:val="0"/>
        <w:ind w:firstLine="578"/>
        <w:rPr>
          <w:sz w:val="20"/>
          <w:szCs w:val="20"/>
          <w:lang w:val="en-CA" w:eastAsia="en-CA"/>
        </w:rPr>
      </w:pPr>
      <w:r w:rsidRPr="00164D35">
        <w:rPr>
          <w:sz w:val="20"/>
          <w:szCs w:val="20"/>
          <w:lang w:val="en-CA" w:eastAsia="en-CA"/>
        </w:rPr>
        <w:t>E) None of the answers is correct.</w:t>
      </w:r>
    </w:p>
    <w:p w14:paraId="339D3F8B" w14:textId="77777777" w:rsidR="00540E65" w:rsidRPr="00164D35" w:rsidRDefault="00156EF8" w:rsidP="00156EF8">
      <w:pPr>
        <w:widowControl w:val="0"/>
        <w:tabs>
          <w:tab w:val="left" w:pos="2090"/>
        </w:tabs>
        <w:rPr>
          <w:sz w:val="20"/>
          <w:szCs w:val="20"/>
          <w:lang w:val="en-CA" w:eastAsia="en-CA"/>
        </w:rPr>
      </w:pPr>
      <w:r>
        <w:rPr>
          <w:sz w:val="20"/>
          <w:szCs w:val="20"/>
          <w:lang w:val="en-CA" w:eastAsia="en-CA"/>
        </w:rPr>
        <w:tab/>
      </w:r>
    </w:p>
    <w:p w14:paraId="329B9169" w14:textId="77777777" w:rsidR="00540E65" w:rsidRPr="00164D35" w:rsidRDefault="00540E65" w:rsidP="006126D7">
      <w:pPr>
        <w:autoSpaceDE w:val="0"/>
        <w:autoSpaceDN w:val="0"/>
        <w:adjustRightInd w:val="0"/>
        <w:ind w:left="578" w:hanging="578"/>
        <w:rPr>
          <w:sz w:val="20"/>
          <w:szCs w:val="20"/>
          <w:lang w:val="en-CA" w:eastAsia="en-CA"/>
        </w:rPr>
      </w:pPr>
      <w:r w:rsidRPr="00164D35">
        <w:rPr>
          <w:sz w:val="20"/>
          <w:szCs w:val="20"/>
          <w:lang w:val="en-CA" w:eastAsia="en-CA"/>
        </w:rPr>
        <w:t xml:space="preserve">9. </w:t>
      </w:r>
      <w:r w:rsidR="006126D7" w:rsidRPr="00164D35">
        <w:rPr>
          <w:sz w:val="20"/>
          <w:szCs w:val="20"/>
          <w:lang w:val="en-CA" w:eastAsia="en-CA"/>
        </w:rPr>
        <w:tab/>
      </w:r>
      <w:r w:rsidRPr="00164D35">
        <w:rPr>
          <w:sz w:val="20"/>
          <w:szCs w:val="20"/>
          <w:lang w:val="en-CA" w:eastAsia="en-CA"/>
        </w:rPr>
        <w:t>Other things remaining the same, if households sudd</w:t>
      </w:r>
      <w:r w:rsidR="006126D7" w:rsidRPr="00164D35">
        <w:rPr>
          <w:sz w:val="20"/>
          <w:szCs w:val="20"/>
          <w:lang w:val="en-CA" w:eastAsia="en-CA"/>
        </w:rPr>
        <w:t xml:space="preserve">enly decide to save more regardless of the level of income, </w:t>
      </w:r>
      <w:r w:rsidRPr="00164D35">
        <w:rPr>
          <w:sz w:val="20"/>
          <w:szCs w:val="20"/>
          <w:lang w:val="en-CA" w:eastAsia="en-CA"/>
        </w:rPr>
        <w:t>the</w:t>
      </w:r>
      <w:r w:rsidR="006126D7" w:rsidRPr="00164D35">
        <w:rPr>
          <w:sz w:val="20"/>
          <w:szCs w:val="20"/>
          <w:lang w:val="en-CA" w:eastAsia="en-CA"/>
        </w:rPr>
        <w:t>n the consumption function will ____ and the goods market multiplier will _____.</w:t>
      </w:r>
    </w:p>
    <w:p w14:paraId="152641CA" w14:textId="77777777" w:rsidR="00540E65" w:rsidRPr="00164D35" w:rsidRDefault="006126D7" w:rsidP="006126D7">
      <w:pPr>
        <w:autoSpaceDE w:val="0"/>
        <w:autoSpaceDN w:val="0"/>
        <w:adjustRightInd w:val="0"/>
        <w:ind w:firstLine="578"/>
        <w:rPr>
          <w:sz w:val="20"/>
          <w:szCs w:val="20"/>
          <w:lang w:val="en-CA" w:eastAsia="en-CA"/>
        </w:rPr>
      </w:pPr>
      <w:r w:rsidRPr="00164D35">
        <w:rPr>
          <w:sz w:val="20"/>
          <w:szCs w:val="20"/>
          <w:lang w:val="en-CA" w:eastAsia="en-CA"/>
        </w:rPr>
        <w:t>A) B</w:t>
      </w:r>
      <w:r w:rsidR="00540E65" w:rsidRPr="00164D35">
        <w:rPr>
          <w:sz w:val="20"/>
          <w:szCs w:val="20"/>
          <w:lang w:val="en-CA" w:eastAsia="en-CA"/>
        </w:rPr>
        <w:t>ecome steeper because the marginal pr</w:t>
      </w:r>
      <w:r w:rsidRPr="00164D35">
        <w:rPr>
          <w:sz w:val="20"/>
          <w:szCs w:val="20"/>
          <w:lang w:val="en-CA" w:eastAsia="en-CA"/>
        </w:rPr>
        <w:t>opensity to consume (MPC) falls; fall.</w:t>
      </w:r>
    </w:p>
    <w:p w14:paraId="77B69149" w14:textId="77777777" w:rsidR="00540E65" w:rsidRPr="00164D35" w:rsidRDefault="006126D7" w:rsidP="006126D7">
      <w:pPr>
        <w:autoSpaceDE w:val="0"/>
        <w:autoSpaceDN w:val="0"/>
        <w:adjustRightInd w:val="0"/>
        <w:ind w:firstLine="578"/>
        <w:rPr>
          <w:sz w:val="20"/>
          <w:szCs w:val="20"/>
          <w:lang w:val="en-CA" w:eastAsia="en-CA"/>
        </w:rPr>
      </w:pPr>
      <w:r w:rsidRPr="00164D35">
        <w:rPr>
          <w:sz w:val="20"/>
          <w:szCs w:val="20"/>
          <w:lang w:val="en-CA" w:eastAsia="en-CA"/>
        </w:rPr>
        <w:t>B) R</w:t>
      </w:r>
      <w:r w:rsidR="00540E65" w:rsidRPr="00164D35">
        <w:rPr>
          <w:sz w:val="20"/>
          <w:szCs w:val="20"/>
          <w:lang w:val="en-CA" w:eastAsia="en-CA"/>
        </w:rPr>
        <w:t>emain unchanged but the savin</w:t>
      </w:r>
      <w:r w:rsidRPr="00164D35">
        <w:rPr>
          <w:sz w:val="20"/>
          <w:szCs w:val="20"/>
          <w:lang w:val="en-CA" w:eastAsia="en-CA"/>
        </w:rPr>
        <w:t>gs function will shift downward; fall.</w:t>
      </w:r>
    </w:p>
    <w:p w14:paraId="31F0927C" w14:textId="77777777" w:rsidR="006126D7" w:rsidRPr="00164D35" w:rsidRDefault="006126D7" w:rsidP="006126D7">
      <w:pPr>
        <w:autoSpaceDE w:val="0"/>
        <w:autoSpaceDN w:val="0"/>
        <w:adjustRightInd w:val="0"/>
        <w:ind w:firstLine="578"/>
        <w:rPr>
          <w:sz w:val="20"/>
          <w:szCs w:val="20"/>
          <w:lang w:val="en-CA" w:eastAsia="en-CA"/>
        </w:rPr>
      </w:pPr>
      <w:r w:rsidRPr="00164D35">
        <w:rPr>
          <w:sz w:val="20"/>
          <w:szCs w:val="20"/>
          <w:lang w:val="en-CA" w:eastAsia="en-CA"/>
        </w:rPr>
        <w:t>C) Become flatter</w:t>
      </w:r>
      <w:r w:rsidR="00540E65" w:rsidRPr="00164D35">
        <w:rPr>
          <w:sz w:val="20"/>
          <w:szCs w:val="20"/>
          <w:lang w:val="en-CA" w:eastAsia="en-CA"/>
        </w:rPr>
        <w:t xml:space="preserve"> because the marginal</w:t>
      </w:r>
      <w:r w:rsidRPr="00164D35">
        <w:rPr>
          <w:sz w:val="20"/>
          <w:szCs w:val="20"/>
          <w:lang w:val="en-CA" w:eastAsia="en-CA"/>
        </w:rPr>
        <w:t xml:space="preserve"> propensity to save (MPS) rises; rise.</w:t>
      </w:r>
    </w:p>
    <w:p w14:paraId="7530675A" w14:textId="77777777" w:rsidR="00540E65" w:rsidRPr="00164D35" w:rsidRDefault="006126D7" w:rsidP="006126D7">
      <w:pPr>
        <w:autoSpaceDE w:val="0"/>
        <w:autoSpaceDN w:val="0"/>
        <w:adjustRightInd w:val="0"/>
        <w:ind w:firstLine="578"/>
        <w:rPr>
          <w:sz w:val="20"/>
          <w:szCs w:val="20"/>
          <w:lang w:val="en-CA" w:eastAsia="en-CA"/>
        </w:rPr>
      </w:pPr>
      <w:r w:rsidRPr="00480F46">
        <w:rPr>
          <w:sz w:val="20"/>
          <w:szCs w:val="20"/>
          <w:lang w:val="en-CA" w:eastAsia="en-CA"/>
        </w:rPr>
        <w:t>D) M</w:t>
      </w:r>
      <w:r w:rsidR="00540E65" w:rsidRPr="00480F46">
        <w:rPr>
          <w:sz w:val="20"/>
          <w:szCs w:val="20"/>
          <w:lang w:val="en-CA" w:eastAsia="en-CA"/>
        </w:rPr>
        <w:t>ake a parallel shift downward as autonomous consumption expenditure falls</w:t>
      </w:r>
      <w:r w:rsidRPr="00480F46">
        <w:rPr>
          <w:sz w:val="20"/>
          <w:szCs w:val="20"/>
          <w:lang w:val="en-CA" w:eastAsia="en-CA"/>
        </w:rPr>
        <w:t>; fall</w:t>
      </w:r>
      <w:r w:rsidR="00540E65" w:rsidRPr="00480F46">
        <w:rPr>
          <w:sz w:val="20"/>
          <w:szCs w:val="20"/>
          <w:lang w:val="en-CA" w:eastAsia="en-CA"/>
        </w:rPr>
        <w:t>.</w:t>
      </w:r>
    </w:p>
    <w:p w14:paraId="5CF9CC66" w14:textId="77777777" w:rsidR="006126D7" w:rsidRPr="00164D35" w:rsidRDefault="006126D7" w:rsidP="006126D7">
      <w:pPr>
        <w:autoSpaceDE w:val="0"/>
        <w:autoSpaceDN w:val="0"/>
        <w:adjustRightInd w:val="0"/>
        <w:ind w:firstLine="578"/>
        <w:rPr>
          <w:sz w:val="20"/>
          <w:szCs w:val="20"/>
          <w:lang w:val="en-CA" w:eastAsia="en-CA"/>
        </w:rPr>
      </w:pPr>
      <w:r w:rsidRPr="00587F16">
        <w:rPr>
          <w:sz w:val="20"/>
          <w:szCs w:val="20"/>
          <w:highlight w:val="yellow"/>
          <w:lang w:val="en-CA" w:eastAsia="en-CA"/>
        </w:rPr>
        <w:t>E) Make a parallel shift downward as autonomous consumption expenditure falls; remain constant.</w:t>
      </w:r>
    </w:p>
    <w:p w14:paraId="762343B0" w14:textId="77777777" w:rsidR="00540E65" w:rsidRPr="00164D35" w:rsidRDefault="00540E65" w:rsidP="002A6C5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0"/>
          <w:szCs w:val="20"/>
        </w:rPr>
      </w:pPr>
    </w:p>
    <w:p w14:paraId="41E8A096" w14:textId="77777777" w:rsidR="002A6C53" w:rsidRPr="00164D35" w:rsidRDefault="006126D7" w:rsidP="002A6C5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0"/>
          <w:szCs w:val="20"/>
        </w:rPr>
      </w:pPr>
      <w:r w:rsidRPr="00164D35">
        <w:rPr>
          <w:sz w:val="20"/>
          <w:szCs w:val="20"/>
        </w:rPr>
        <w:t>10</w:t>
      </w:r>
      <w:r w:rsidR="002A6C53" w:rsidRPr="00164D35">
        <w:rPr>
          <w:sz w:val="20"/>
          <w:szCs w:val="20"/>
        </w:rPr>
        <w:t xml:space="preserve">.     </w:t>
      </w:r>
      <w:r w:rsidRPr="00164D35">
        <w:rPr>
          <w:sz w:val="20"/>
          <w:szCs w:val="20"/>
        </w:rPr>
        <w:t xml:space="preserve"> </w:t>
      </w:r>
      <w:r w:rsidR="002A6C53" w:rsidRPr="00164D35">
        <w:rPr>
          <w:sz w:val="20"/>
          <w:szCs w:val="20"/>
        </w:rPr>
        <w:t>Which of the following best describes automatic built-in stabilizers in Canada?</w:t>
      </w:r>
    </w:p>
    <w:p w14:paraId="146578D4" w14:textId="77777777" w:rsidR="00C30AB4" w:rsidRPr="00164D35" w:rsidRDefault="006126D7" w:rsidP="00C30AB4">
      <w:pPr>
        <w:widowControl w:val="0"/>
        <w:tabs>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0"/>
          <w:szCs w:val="20"/>
        </w:rPr>
      </w:pPr>
      <w:r w:rsidRPr="00164D35">
        <w:rPr>
          <w:bCs/>
          <w:sz w:val="20"/>
          <w:szCs w:val="20"/>
        </w:rPr>
        <w:tab/>
        <w:t xml:space="preserve">A) </w:t>
      </w:r>
      <w:r w:rsidR="00C30AB4" w:rsidRPr="00164D35">
        <w:rPr>
          <w:sz w:val="20"/>
          <w:szCs w:val="20"/>
        </w:rPr>
        <w:t>Interest rates automatically fall as GDP falls.</w:t>
      </w:r>
    </w:p>
    <w:p w14:paraId="13D92ACB" w14:textId="77777777" w:rsidR="006126D7" w:rsidRPr="00164D35" w:rsidRDefault="00C30AB4" w:rsidP="006126D7">
      <w:pPr>
        <w:widowControl w:val="0"/>
        <w:tabs>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0"/>
          <w:szCs w:val="20"/>
        </w:rPr>
      </w:pPr>
      <w:r>
        <w:rPr>
          <w:bCs/>
          <w:sz w:val="20"/>
          <w:szCs w:val="20"/>
        </w:rPr>
        <w:tab/>
      </w:r>
      <w:r w:rsidRPr="00201E00">
        <w:rPr>
          <w:bCs/>
          <w:sz w:val="20"/>
          <w:szCs w:val="20"/>
          <w:highlight w:val="yellow"/>
        </w:rPr>
        <w:t xml:space="preserve">B) </w:t>
      </w:r>
      <w:r w:rsidR="002A6C53" w:rsidRPr="00201E00">
        <w:rPr>
          <w:bCs/>
          <w:sz w:val="20"/>
          <w:szCs w:val="20"/>
          <w:highlight w:val="yellow"/>
        </w:rPr>
        <w:t>Income tax collections automatically fall as GDP falls.</w:t>
      </w:r>
    </w:p>
    <w:p w14:paraId="0D4B760E" w14:textId="77777777" w:rsidR="00E35F1F" w:rsidRPr="00164D35" w:rsidRDefault="00C30AB4" w:rsidP="00E35F1F">
      <w:pPr>
        <w:widowControl w:val="0"/>
        <w:tabs>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0"/>
          <w:szCs w:val="20"/>
        </w:rPr>
      </w:pPr>
      <w:r>
        <w:rPr>
          <w:sz w:val="20"/>
          <w:szCs w:val="20"/>
        </w:rPr>
        <w:tab/>
        <w:t>C</w:t>
      </w:r>
      <w:r w:rsidR="006126D7" w:rsidRPr="00164D35">
        <w:rPr>
          <w:sz w:val="20"/>
          <w:szCs w:val="20"/>
        </w:rPr>
        <w:t xml:space="preserve">) </w:t>
      </w:r>
      <w:r w:rsidR="002A6C53" w:rsidRPr="00164D35">
        <w:rPr>
          <w:sz w:val="20"/>
          <w:szCs w:val="20"/>
        </w:rPr>
        <w:t>Autonomous government spending au</w:t>
      </w:r>
      <w:r w:rsidR="00E35F1F" w:rsidRPr="00164D35">
        <w:rPr>
          <w:sz w:val="20"/>
          <w:szCs w:val="20"/>
        </w:rPr>
        <w:t>tomatically rises as GDP falls.</w:t>
      </w:r>
    </w:p>
    <w:p w14:paraId="22FCB56E" w14:textId="77777777" w:rsidR="00E35F1F" w:rsidRPr="00164D35" w:rsidRDefault="00C30AB4" w:rsidP="00E35F1F">
      <w:pPr>
        <w:widowControl w:val="0"/>
        <w:tabs>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0"/>
          <w:szCs w:val="20"/>
        </w:rPr>
      </w:pPr>
      <w:r>
        <w:rPr>
          <w:sz w:val="20"/>
          <w:szCs w:val="20"/>
        </w:rPr>
        <w:tab/>
        <w:t>D</w:t>
      </w:r>
      <w:r w:rsidR="00E35F1F" w:rsidRPr="00164D35">
        <w:rPr>
          <w:sz w:val="20"/>
          <w:szCs w:val="20"/>
        </w:rPr>
        <w:t xml:space="preserve">) </w:t>
      </w:r>
      <w:r w:rsidR="002A6C53" w:rsidRPr="00164D35">
        <w:rPr>
          <w:sz w:val="20"/>
          <w:szCs w:val="20"/>
        </w:rPr>
        <w:t>The size of the autonomous goods market multiplier varies i</w:t>
      </w:r>
      <w:r w:rsidR="00E35F1F" w:rsidRPr="00164D35">
        <w:rPr>
          <w:sz w:val="20"/>
          <w:szCs w:val="20"/>
        </w:rPr>
        <w:t>nversely with the level of GDP.</w:t>
      </w:r>
    </w:p>
    <w:p w14:paraId="53C8F53B" w14:textId="77777777" w:rsidR="002A6C53" w:rsidRPr="00164D35" w:rsidRDefault="00E35F1F" w:rsidP="00E35F1F">
      <w:pPr>
        <w:widowControl w:val="0"/>
        <w:tabs>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0"/>
          <w:szCs w:val="20"/>
        </w:rPr>
      </w:pPr>
      <w:r w:rsidRPr="00164D35">
        <w:rPr>
          <w:sz w:val="20"/>
          <w:szCs w:val="20"/>
        </w:rPr>
        <w:tab/>
        <w:t>E) All of the answers are correct</w:t>
      </w:r>
      <w:r w:rsidR="002A6C53" w:rsidRPr="00164D35">
        <w:rPr>
          <w:sz w:val="20"/>
          <w:szCs w:val="20"/>
        </w:rPr>
        <w:t>.</w:t>
      </w:r>
    </w:p>
    <w:p w14:paraId="5F74C215" w14:textId="77777777" w:rsidR="002A6C53" w:rsidRPr="00164D35" w:rsidRDefault="002A6C53">
      <w:pPr>
        <w:rPr>
          <w:b/>
          <w:bCs/>
          <w:sz w:val="20"/>
          <w:szCs w:val="20"/>
          <w:u w:val="single"/>
        </w:rPr>
      </w:pPr>
    </w:p>
    <w:p w14:paraId="1D467DD1" w14:textId="77777777" w:rsidR="00300E16" w:rsidRPr="00164D35" w:rsidRDefault="00300E16" w:rsidP="00300E16">
      <w:pPr>
        <w:ind w:left="578" w:hanging="578"/>
        <w:rPr>
          <w:rFonts w:eastAsia="Calibri"/>
          <w:sz w:val="20"/>
          <w:szCs w:val="20"/>
        </w:rPr>
      </w:pPr>
      <w:r w:rsidRPr="00164D35">
        <w:rPr>
          <w:sz w:val="20"/>
          <w:szCs w:val="20"/>
        </w:rPr>
        <w:t xml:space="preserve">11. </w:t>
      </w:r>
      <w:r w:rsidRPr="00164D35">
        <w:rPr>
          <w:sz w:val="20"/>
          <w:szCs w:val="20"/>
        </w:rPr>
        <w:tab/>
      </w:r>
      <w:r w:rsidRPr="00164D35">
        <w:rPr>
          <w:rFonts w:eastAsia="Calibri"/>
          <w:sz w:val="20"/>
          <w:szCs w:val="20"/>
        </w:rPr>
        <w:t>Th</w:t>
      </w:r>
      <w:r w:rsidR="008E37A0" w:rsidRPr="00164D35">
        <w:rPr>
          <w:rFonts w:eastAsia="Calibri"/>
          <w:sz w:val="20"/>
          <w:szCs w:val="20"/>
        </w:rPr>
        <w:t xml:space="preserve">e </w:t>
      </w:r>
      <w:r w:rsidRPr="00164D35">
        <w:rPr>
          <w:rFonts w:eastAsia="Calibri"/>
          <w:sz w:val="20"/>
          <w:szCs w:val="20"/>
        </w:rPr>
        <w:t xml:space="preserve">government </w:t>
      </w:r>
      <w:r w:rsidR="008E37A0" w:rsidRPr="00164D35">
        <w:rPr>
          <w:rFonts w:eastAsia="Calibri"/>
          <w:sz w:val="20"/>
          <w:szCs w:val="20"/>
        </w:rPr>
        <w:t xml:space="preserve">wants </w:t>
      </w:r>
      <w:r w:rsidRPr="00164D35">
        <w:rPr>
          <w:rFonts w:eastAsia="Calibri"/>
          <w:sz w:val="20"/>
          <w:szCs w:val="20"/>
        </w:rPr>
        <w:t>to spend more money on building</w:t>
      </w:r>
      <w:r w:rsidR="008E37A0" w:rsidRPr="00164D35">
        <w:rPr>
          <w:rFonts w:eastAsia="Calibri"/>
          <w:sz w:val="20"/>
          <w:szCs w:val="20"/>
        </w:rPr>
        <w:t xml:space="preserve"> low-income housing. If it </w:t>
      </w:r>
      <w:r w:rsidRPr="00164D35">
        <w:rPr>
          <w:rFonts w:eastAsia="Calibri"/>
          <w:sz w:val="20"/>
          <w:szCs w:val="20"/>
        </w:rPr>
        <w:t>wants the spending to have maximum effect on economic growth, which of the following saving equations would it prefer to see?</w:t>
      </w:r>
    </w:p>
    <w:p w14:paraId="34557AC4" w14:textId="77777777" w:rsidR="00300E16" w:rsidRPr="00164D35" w:rsidRDefault="00300E16" w:rsidP="00300E16">
      <w:pPr>
        <w:ind w:firstLine="578"/>
        <w:rPr>
          <w:rFonts w:eastAsia="Calibri"/>
          <w:sz w:val="20"/>
          <w:szCs w:val="20"/>
        </w:rPr>
      </w:pPr>
      <w:r w:rsidRPr="00164D35">
        <w:rPr>
          <w:rFonts w:eastAsia="Calibri"/>
          <w:sz w:val="20"/>
          <w:szCs w:val="20"/>
        </w:rPr>
        <w:t>A) S = -80 + 0.</w:t>
      </w:r>
      <w:r w:rsidR="00566E7B" w:rsidRPr="00164D35">
        <w:rPr>
          <w:rFonts w:eastAsia="Calibri"/>
          <w:sz w:val="20"/>
          <w:szCs w:val="20"/>
        </w:rPr>
        <w:t>8</w:t>
      </w:r>
      <w:r w:rsidRPr="00164D35">
        <w:rPr>
          <w:rFonts w:eastAsia="Calibri"/>
          <w:sz w:val="20"/>
          <w:szCs w:val="20"/>
        </w:rPr>
        <w:t>(Y-T).</w:t>
      </w:r>
    </w:p>
    <w:p w14:paraId="4E5381C0" w14:textId="77777777" w:rsidR="00300E16" w:rsidRPr="00164D35" w:rsidRDefault="00300E16" w:rsidP="00300E16">
      <w:pPr>
        <w:ind w:firstLine="578"/>
        <w:rPr>
          <w:rFonts w:eastAsia="Calibri"/>
          <w:sz w:val="20"/>
          <w:szCs w:val="20"/>
        </w:rPr>
      </w:pPr>
      <w:r w:rsidRPr="00164D35">
        <w:rPr>
          <w:rFonts w:eastAsia="Calibri"/>
          <w:sz w:val="20"/>
          <w:szCs w:val="20"/>
        </w:rPr>
        <w:t>B) S = -90 + 0.</w:t>
      </w:r>
      <w:r w:rsidR="00566E7B" w:rsidRPr="00164D35">
        <w:rPr>
          <w:rFonts w:eastAsia="Calibri"/>
          <w:sz w:val="20"/>
          <w:szCs w:val="20"/>
        </w:rPr>
        <w:t>7</w:t>
      </w:r>
      <w:r w:rsidRPr="00164D35">
        <w:rPr>
          <w:rFonts w:eastAsia="Calibri"/>
          <w:sz w:val="20"/>
          <w:szCs w:val="20"/>
        </w:rPr>
        <w:t>(Y-T).</w:t>
      </w:r>
    </w:p>
    <w:p w14:paraId="74A586B4" w14:textId="77777777" w:rsidR="00300E16" w:rsidRPr="00164D35" w:rsidRDefault="00000AE9" w:rsidP="00300E16">
      <w:pPr>
        <w:ind w:firstLine="578"/>
        <w:rPr>
          <w:rFonts w:eastAsia="Calibri"/>
          <w:sz w:val="20"/>
          <w:szCs w:val="20"/>
        </w:rPr>
      </w:pPr>
      <w:r>
        <w:rPr>
          <w:rFonts w:eastAsia="Calibri"/>
          <w:sz w:val="20"/>
          <w:szCs w:val="20"/>
        </w:rPr>
        <w:t>C) S= -14</w:t>
      </w:r>
      <w:r w:rsidR="00300E16" w:rsidRPr="00164D35">
        <w:rPr>
          <w:rFonts w:eastAsia="Calibri"/>
          <w:sz w:val="20"/>
          <w:szCs w:val="20"/>
        </w:rPr>
        <w:t>0 + 0.6(Y-T).</w:t>
      </w:r>
    </w:p>
    <w:p w14:paraId="0D2D8D12" w14:textId="77777777" w:rsidR="00300E16" w:rsidRPr="00164D35" w:rsidRDefault="00000AE9" w:rsidP="00300E16">
      <w:pPr>
        <w:ind w:firstLine="578"/>
        <w:rPr>
          <w:rFonts w:eastAsia="Calibri"/>
          <w:sz w:val="20"/>
          <w:szCs w:val="20"/>
        </w:rPr>
      </w:pPr>
      <w:r>
        <w:rPr>
          <w:rFonts w:eastAsia="Calibri"/>
          <w:sz w:val="20"/>
          <w:szCs w:val="20"/>
        </w:rPr>
        <w:t>D) S= -6</w:t>
      </w:r>
      <w:r w:rsidR="00300E16" w:rsidRPr="00164D35">
        <w:rPr>
          <w:rFonts w:eastAsia="Calibri"/>
          <w:sz w:val="20"/>
          <w:szCs w:val="20"/>
        </w:rPr>
        <w:t>0 + 0.</w:t>
      </w:r>
      <w:r w:rsidR="00566E7B" w:rsidRPr="00164D35">
        <w:rPr>
          <w:rFonts w:eastAsia="Calibri"/>
          <w:sz w:val="20"/>
          <w:szCs w:val="20"/>
        </w:rPr>
        <w:t>5</w:t>
      </w:r>
      <w:r w:rsidR="00300E16" w:rsidRPr="00164D35">
        <w:rPr>
          <w:rFonts w:eastAsia="Calibri"/>
          <w:sz w:val="20"/>
          <w:szCs w:val="20"/>
        </w:rPr>
        <w:t>(Y-T).</w:t>
      </w:r>
    </w:p>
    <w:p w14:paraId="2789B1C0" w14:textId="77777777" w:rsidR="00300E16" w:rsidRPr="00164D35" w:rsidRDefault="00000AE9" w:rsidP="00300E16">
      <w:pPr>
        <w:ind w:firstLine="578"/>
        <w:rPr>
          <w:rFonts w:eastAsia="Calibri"/>
          <w:sz w:val="20"/>
          <w:szCs w:val="20"/>
        </w:rPr>
      </w:pPr>
      <w:r w:rsidRPr="00806B08">
        <w:rPr>
          <w:rFonts w:eastAsia="Calibri"/>
          <w:sz w:val="20"/>
          <w:szCs w:val="20"/>
          <w:highlight w:val="yellow"/>
        </w:rPr>
        <w:t>E) S= -3</w:t>
      </w:r>
      <w:r w:rsidR="00300E16" w:rsidRPr="00806B08">
        <w:rPr>
          <w:rFonts w:eastAsia="Calibri"/>
          <w:sz w:val="20"/>
          <w:szCs w:val="20"/>
          <w:highlight w:val="yellow"/>
        </w:rPr>
        <w:t>0 + 0.</w:t>
      </w:r>
      <w:r w:rsidR="00566E7B" w:rsidRPr="00806B08">
        <w:rPr>
          <w:rFonts w:eastAsia="Calibri"/>
          <w:sz w:val="20"/>
          <w:szCs w:val="20"/>
          <w:highlight w:val="yellow"/>
        </w:rPr>
        <w:t>4</w:t>
      </w:r>
      <w:r w:rsidR="00300E16" w:rsidRPr="00806B08">
        <w:rPr>
          <w:rFonts w:eastAsia="Calibri"/>
          <w:sz w:val="20"/>
          <w:szCs w:val="20"/>
          <w:highlight w:val="yellow"/>
        </w:rPr>
        <w:t>(Y-T).</w:t>
      </w:r>
    </w:p>
    <w:p w14:paraId="6874CDCB" w14:textId="77777777" w:rsidR="00B9584C" w:rsidRPr="00164D35" w:rsidRDefault="00B9584C" w:rsidP="00300E16">
      <w:pPr>
        <w:ind w:left="578" w:hanging="578"/>
        <w:rPr>
          <w:sz w:val="20"/>
          <w:szCs w:val="20"/>
        </w:rPr>
      </w:pPr>
    </w:p>
    <w:p w14:paraId="6407C3AE" w14:textId="77777777" w:rsidR="002A6C53" w:rsidRPr="00164D35" w:rsidRDefault="00E35F1F" w:rsidP="00300E16">
      <w:pPr>
        <w:ind w:left="578" w:hanging="578"/>
        <w:rPr>
          <w:sz w:val="20"/>
          <w:szCs w:val="20"/>
          <w:lang w:val="en-CA" w:eastAsia="en-CA"/>
        </w:rPr>
      </w:pPr>
      <w:r w:rsidRPr="00164D35">
        <w:rPr>
          <w:rFonts w:eastAsia="Calibri"/>
          <w:sz w:val="20"/>
          <w:szCs w:val="20"/>
        </w:rPr>
        <w:t xml:space="preserve">12. </w:t>
      </w:r>
      <w:r w:rsidR="00300E16" w:rsidRPr="00164D35">
        <w:rPr>
          <w:rFonts w:eastAsia="Calibri"/>
          <w:sz w:val="20"/>
          <w:szCs w:val="20"/>
        </w:rPr>
        <w:t xml:space="preserve"> </w:t>
      </w:r>
      <w:r w:rsidR="00300E16" w:rsidRPr="00164D35">
        <w:rPr>
          <w:rFonts w:eastAsia="Calibri"/>
          <w:sz w:val="20"/>
          <w:szCs w:val="20"/>
        </w:rPr>
        <w:tab/>
      </w:r>
      <w:r w:rsidR="0099557D" w:rsidRPr="00164D35">
        <w:rPr>
          <w:sz w:val="20"/>
          <w:szCs w:val="20"/>
          <w:lang w:val="en-CA" w:eastAsia="en-CA"/>
        </w:rPr>
        <w:t>Suppose the government raises its revenue by a net tax of 25 percent on income, t = 0.25, the marginal</w:t>
      </w:r>
      <w:r w:rsidR="00300E16" w:rsidRPr="00164D35">
        <w:rPr>
          <w:rFonts w:eastAsia="Calibri"/>
          <w:sz w:val="20"/>
          <w:szCs w:val="20"/>
        </w:rPr>
        <w:t xml:space="preserve"> </w:t>
      </w:r>
      <w:r w:rsidR="0099557D" w:rsidRPr="00164D35">
        <w:rPr>
          <w:sz w:val="20"/>
          <w:szCs w:val="20"/>
          <w:lang w:val="en-CA" w:eastAsia="en-CA"/>
        </w:rPr>
        <w:t xml:space="preserve">propensity to consume out of disposable </w:t>
      </w:r>
      <w:r w:rsidR="00566E7B" w:rsidRPr="00164D35">
        <w:rPr>
          <w:sz w:val="20"/>
          <w:szCs w:val="20"/>
          <w:lang w:val="en-CA" w:eastAsia="en-CA"/>
        </w:rPr>
        <w:t xml:space="preserve">(after-tax) </w:t>
      </w:r>
      <w:r w:rsidR="0099557D" w:rsidRPr="00164D35">
        <w:rPr>
          <w:sz w:val="20"/>
          <w:szCs w:val="20"/>
          <w:lang w:val="en-CA" w:eastAsia="en-CA"/>
        </w:rPr>
        <w:t>income is 0.8, and the government has an outstanding public</w:t>
      </w:r>
      <w:r w:rsidR="00300E16" w:rsidRPr="00164D35">
        <w:rPr>
          <w:sz w:val="20"/>
          <w:szCs w:val="20"/>
          <w:lang w:val="en-CA" w:eastAsia="en-CA"/>
        </w:rPr>
        <w:t xml:space="preserve"> </w:t>
      </w:r>
      <w:r w:rsidR="0099557D" w:rsidRPr="00164D35">
        <w:rPr>
          <w:sz w:val="20"/>
          <w:szCs w:val="20"/>
          <w:lang w:val="en-CA" w:eastAsia="en-CA"/>
        </w:rPr>
        <w:t>debt of 800. In addition, the autonomous expenditure by the household and business sectors (C</w:t>
      </w:r>
      <w:r w:rsidR="0099557D" w:rsidRPr="00164D35">
        <w:rPr>
          <w:sz w:val="20"/>
          <w:szCs w:val="20"/>
          <w:vertAlign w:val="subscript"/>
          <w:lang w:val="en-CA" w:eastAsia="en-CA"/>
        </w:rPr>
        <w:t>0</w:t>
      </w:r>
      <w:r w:rsidR="0099557D" w:rsidRPr="00164D35">
        <w:rPr>
          <w:sz w:val="20"/>
          <w:szCs w:val="20"/>
          <w:lang w:val="en-CA" w:eastAsia="en-CA"/>
        </w:rPr>
        <w:t xml:space="preserve"> + I</w:t>
      </w:r>
      <w:r w:rsidR="0099557D" w:rsidRPr="00164D35">
        <w:rPr>
          <w:sz w:val="20"/>
          <w:szCs w:val="20"/>
          <w:vertAlign w:val="subscript"/>
          <w:lang w:val="en-CA" w:eastAsia="en-CA"/>
        </w:rPr>
        <w:t>0</w:t>
      </w:r>
      <w:r w:rsidR="0099557D" w:rsidRPr="00164D35">
        <w:rPr>
          <w:sz w:val="20"/>
          <w:szCs w:val="20"/>
          <w:lang w:val="en-CA" w:eastAsia="en-CA"/>
        </w:rPr>
        <w:t>) is</w:t>
      </w:r>
      <w:r w:rsidR="00300E16" w:rsidRPr="00164D35">
        <w:rPr>
          <w:sz w:val="20"/>
          <w:szCs w:val="20"/>
          <w:lang w:val="en-CA" w:eastAsia="en-CA"/>
        </w:rPr>
        <w:t xml:space="preserve"> </w:t>
      </w:r>
      <w:r w:rsidR="0099557D" w:rsidRPr="00164D35">
        <w:rPr>
          <w:sz w:val="20"/>
          <w:szCs w:val="20"/>
          <w:lang w:val="en-CA" w:eastAsia="en-CA"/>
        </w:rPr>
        <w:t xml:space="preserve">270 and government expenditure is 450. What is the </w:t>
      </w:r>
      <w:r w:rsidR="00300E16" w:rsidRPr="00164D35">
        <w:rPr>
          <w:sz w:val="20"/>
          <w:szCs w:val="20"/>
          <w:lang w:val="en-CA" w:eastAsia="en-CA"/>
        </w:rPr>
        <w:t>debt to GDP ratio?</w:t>
      </w:r>
    </w:p>
    <w:p w14:paraId="18EAC95F" w14:textId="77777777" w:rsidR="0099557D" w:rsidRPr="00164D35" w:rsidRDefault="0099557D" w:rsidP="00300E16">
      <w:pPr>
        <w:autoSpaceDE w:val="0"/>
        <w:autoSpaceDN w:val="0"/>
        <w:adjustRightInd w:val="0"/>
        <w:ind w:firstLine="578"/>
        <w:rPr>
          <w:sz w:val="20"/>
          <w:szCs w:val="20"/>
          <w:lang w:val="en-CA" w:eastAsia="en-CA"/>
        </w:rPr>
      </w:pPr>
      <w:r w:rsidRPr="00164D35">
        <w:rPr>
          <w:sz w:val="20"/>
          <w:szCs w:val="20"/>
          <w:lang w:val="en-CA" w:eastAsia="en-CA"/>
        </w:rPr>
        <w:t xml:space="preserve">A) </w:t>
      </w:r>
      <w:r w:rsidR="001F02B0">
        <w:rPr>
          <w:sz w:val="20"/>
          <w:szCs w:val="20"/>
          <w:lang w:val="en-CA" w:eastAsia="en-CA"/>
        </w:rPr>
        <w:t>22.22</w:t>
      </w:r>
      <w:r w:rsidR="00300E16" w:rsidRPr="00164D35">
        <w:rPr>
          <w:sz w:val="20"/>
          <w:szCs w:val="20"/>
          <w:lang w:val="en-CA" w:eastAsia="en-CA"/>
        </w:rPr>
        <w:t>%.</w:t>
      </w:r>
    </w:p>
    <w:p w14:paraId="023C0F37" w14:textId="77777777" w:rsidR="00300E16" w:rsidRPr="00164D35" w:rsidRDefault="00300E16" w:rsidP="00300E16">
      <w:pPr>
        <w:autoSpaceDE w:val="0"/>
        <w:autoSpaceDN w:val="0"/>
        <w:adjustRightInd w:val="0"/>
        <w:ind w:firstLine="578"/>
        <w:rPr>
          <w:sz w:val="20"/>
          <w:szCs w:val="20"/>
          <w:lang w:val="en-CA" w:eastAsia="en-CA"/>
        </w:rPr>
      </w:pPr>
      <w:r w:rsidRPr="00164D35">
        <w:rPr>
          <w:sz w:val="20"/>
          <w:szCs w:val="20"/>
          <w:lang w:val="en-CA" w:eastAsia="en-CA"/>
        </w:rPr>
        <w:t xml:space="preserve">B) </w:t>
      </w:r>
      <w:r w:rsidR="001F02B0">
        <w:rPr>
          <w:sz w:val="20"/>
          <w:szCs w:val="20"/>
          <w:lang w:val="en-CA" w:eastAsia="en-CA"/>
        </w:rPr>
        <w:t>33.33</w:t>
      </w:r>
      <w:r w:rsidR="00566E7B" w:rsidRPr="00164D35">
        <w:rPr>
          <w:sz w:val="20"/>
          <w:szCs w:val="20"/>
          <w:lang w:val="en-CA" w:eastAsia="en-CA"/>
        </w:rPr>
        <w:t>%.</w:t>
      </w:r>
    </w:p>
    <w:p w14:paraId="55207251" w14:textId="77777777" w:rsidR="00566E7B" w:rsidRPr="00164D35" w:rsidRDefault="001F02B0" w:rsidP="00300E16">
      <w:pPr>
        <w:autoSpaceDE w:val="0"/>
        <w:autoSpaceDN w:val="0"/>
        <w:adjustRightInd w:val="0"/>
        <w:ind w:firstLine="578"/>
        <w:rPr>
          <w:sz w:val="20"/>
          <w:szCs w:val="20"/>
          <w:lang w:val="en-CA" w:eastAsia="en-CA"/>
        </w:rPr>
      </w:pPr>
      <w:r w:rsidRPr="00201E00">
        <w:rPr>
          <w:sz w:val="20"/>
          <w:szCs w:val="20"/>
          <w:highlight w:val="yellow"/>
          <w:lang w:val="en-CA" w:eastAsia="en-CA"/>
        </w:rPr>
        <w:t>C) 44.44</w:t>
      </w:r>
      <w:r w:rsidR="00566E7B" w:rsidRPr="00201E00">
        <w:rPr>
          <w:sz w:val="20"/>
          <w:szCs w:val="20"/>
          <w:highlight w:val="yellow"/>
          <w:lang w:val="en-CA" w:eastAsia="en-CA"/>
        </w:rPr>
        <w:t>%.</w:t>
      </w:r>
    </w:p>
    <w:p w14:paraId="58CE7640" w14:textId="77777777" w:rsidR="00566E7B" w:rsidRPr="00164D35" w:rsidRDefault="001F02B0" w:rsidP="00300E16">
      <w:pPr>
        <w:autoSpaceDE w:val="0"/>
        <w:autoSpaceDN w:val="0"/>
        <w:adjustRightInd w:val="0"/>
        <w:ind w:firstLine="578"/>
        <w:rPr>
          <w:sz w:val="20"/>
          <w:szCs w:val="20"/>
          <w:lang w:val="en-CA" w:eastAsia="en-CA"/>
        </w:rPr>
      </w:pPr>
      <w:r>
        <w:rPr>
          <w:sz w:val="20"/>
          <w:szCs w:val="20"/>
          <w:lang w:val="en-CA" w:eastAsia="en-CA"/>
        </w:rPr>
        <w:t>D) 55.55</w:t>
      </w:r>
      <w:r w:rsidR="00566E7B" w:rsidRPr="00164D35">
        <w:rPr>
          <w:sz w:val="20"/>
          <w:szCs w:val="20"/>
          <w:lang w:val="en-CA" w:eastAsia="en-CA"/>
        </w:rPr>
        <w:t>%.</w:t>
      </w:r>
    </w:p>
    <w:p w14:paraId="039B6A84" w14:textId="77777777" w:rsidR="00566E7B" w:rsidRDefault="00566E7B" w:rsidP="00300E16">
      <w:pPr>
        <w:autoSpaceDE w:val="0"/>
        <w:autoSpaceDN w:val="0"/>
        <w:adjustRightInd w:val="0"/>
        <w:ind w:firstLine="578"/>
        <w:rPr>
          <w:sz w:val="20"/>
          <w:szCs w:val="20"/>
          <w:lang w:val="en-CA" w:eastAsia="en-CA"/>
        </w:rPr>
      </w:pPr>
      <w:r w:rsidRPr="00164D35">
        <w:rPr>
          <w:sz w:val="20"/>
          <w:szCs w:val="20"/>
          <w:lang w:val="en-CA" w:eastAsia="en-CA"/>
        </w:rPr>
        <w:t>E) None of the answers is correct.</w:t>
      </w:r>
    </w:p>
    <w:p w14:paraId="7C5207B1" w14:textId="77777777" w:rsidR="00164D35" w:rsidRPr="00164D35" w:rsidRDefault="00164D35" w:rsidP="00300E16">
      <w:pPr>
        <w:autoSpaceDE w:val="0"/>
        <w:autoSpaceDN w:val="0"/>
        <w:adjustRightInd w:val="0"/>
        <w:ind w:firstLine="578"/>
        <w:rPr>
          <w:sz w:val="20"/>
          <w:szCs w:val="20"/>
          <w:lang w:val="en-CA" w:eastAsia="en-CA"/>
        </w:rPr>
      </w:pPr>
    </w:p>
    <w:p w14:paraId="71FE04EA" w14:textId="77777777" w:rsidR="00300E16" w:rsidRPr="00164D35" w:rsidRDefault="00E35F1F" w:rsidP="00E72994">
      <w:pPr>
        <w:tabs>
          <w:tab w:val="num" w:pos="426"/>
        </w:tabs>
        <w:ind w:left="578" w:hanging="578"/>
        <w:rPr>
          <w:rFonts w:eastAsia="Calibri"/>
          <w:sz w:val="20"/>
          <w:szCs w:val="20"/>
        </w:rPr>
      </w:pPr>
      <w:r w:rsidRPr="00164D35">
        <w:rPr>
          <w:rFonts w:eastAsia="Calibri"/>
          <w:sz w:val="20"/>
          <w:szCs w:val="20"/>
        </w:rPr>
        <w:t>13.</w:t>
      </w:r>
      <w:r w:rsidR="00566E7B" w:rsidRPr="00164D35">
        <w:rPr>
          <w:rFonts w:eastAsia="Calibri"/>
          <w:sz w:val="20"/>
          <w:szCs w:val="20"/>
        </w:rPr>
        <w:tab/>
      </w:r>
      <w:r w:rsidR="00E72994" w:rsidRPr="00164D35">
        <w:rPr>
          <w:rFonts w:eastAsia="Calibri"/>
          <w:sz w:val="20"/>
          <w:szCs w:val="20"/>
        </w:rPr>
        <w:tab/>
      </w:r>
      <w:r w:rsidR="00300E16" w:rsidRPr="00164D35">
        <w:rPr>
          <w:rFonts w:eastAsia="Calibri"/>
          <w:sz w:val="20"/>
          <w:szCs w:val="20"/>
        </w:rPr>
        <w:t xml:space="preserve">Greece has recently introduced austerity plans into its economy in an effort to reign in its government debts by cutting government expenditure on education, health care and the hiring of public servants. Which of the following observation(s) will lessen the negative impact of these spending cuts on the Greece’s GDP? </w:t>
      </w:r>
    </w:p>
    <w:p w14:paraId="390F6956" w14:textId="77777777" w:rsidR="002F0638" w:rsidRPr="00164D35" w:rsidRDefault="002F0638" w:rsidP="002F0638">
      <w:pPr>
        <w:ind w:firstLine="578"/>
        <w:rPr>
          <w:rFonts w:eastAsia="Calibri"/>
          <w:sz w:val="20"/>
          <w:szCs w:val="20"/>
        </w:rPr>
      </w:pPr>
      <w:r>
        <w:rPr>
          <w:rFonts w:eastAsia="Calibri"/>
          <w:sz w:val="20"/>
          <w:szCs w:val="20"/>
        </w:rPr>
        <w:t>A</w:t>
      </w:r>
      <w:r w:rsidRPr="00164D35">
        <w:rPr>
          <w:rFonts w:eastAsia="Calibri"/>
          <w:sz w:val="20"/>
          <w:szCs w:val="20"/>
        </w:rPr>
        <w:t>) Their tax rate is very low.</w:t>
      </w:r>
    </w:p>
    <w:p w14:paraId="1F48EA7A" w14:textId="77777777" w:rsidR="00E72994" w:rsidRPr="00164D35" w:rsidRDefault="002F0638" w:rsidP="00E72994">
      <w:pPr>
        <w:ind w:firstLine="578"/>
        <w:rPr>
          <w:rFonts w:eastAsia="Calibri"/>
          <w:sz w:val="20"/>
          <w:szCs w:val="20"/>
        </w:rPr>
      </w:pPr>
      <w:r>
        <w:rPr>
          <w:rFonts w:eastAsia="Calibri"/>
          <w:sz w:val="20"/>
          <w:szCs w:val="20"/>
        </w:rPr>
        <w:t>B</w:t>
      </w:r>
      <w:r w:rsidR="00E72994" w:rsidRPr="00164D35">
        <w:rPr>
          <w:rFonts w:eastAsia="Calibri"/>
          <w:sz w:val="20"/>
          <w:szCs w:val="20"/>
        </w:rPr>
        <w:t xml:space="preserve">) </w:t>
      </w:r>
      <w:r w:rsidR="00300E16" w:rsidRPr="00164D35">
        <w:rPr>
          <w:rFonts w:eastAsia="Calibri"/>
          <w:sz w:val="20"/>
          <w:szCs w:val="20"/>
        </w:rPr>
        <w:t>Their marginal propensity to import is very low.</w:t>
      </w:r>
    </w:p>
    <w:p w14:paraId="4B5802D1" w14:textId="77777777" w:rsidR="00E72994" w:rsidRPr="00164D35" w:rsidRDefault="002F0638" w:rsidP="00E72994">
      <w:pPr>
        <w:ind w:firstLine="578"/>
        <w:rPr>
          <w:rFonts w:eastAsia="Calibri"/>
          <w:sz w:val="20"/>
          <w:szCs w:val="20"/>
        </w:rPr>
      </w:pPr>
      <w:r w:rsidRPr="00201E00">
        <w:rPr>
          <w:rFonts w:eastAsia="Calibri"/>
          <w:sz w:val="20"/>
          <w:szCs w:val="20"/>
          <w:highlight w:val="yellow"/>
        </w:rPr>
        <w:t>C</w:t>
      </w:r>
      <w:r w:rsidR="00E72994" w:rsidRPr="00201E00">
        <w:rPr>
          <w:rFonts w:eastAsia="Calibri"/>
          <w:sz w:val="20"/>
          <w:szCs w:val="20"/>
          <w:highlight w:val="yellow"/>
        </w:rPr>
        <w:t xml:space="preserve">) </w:t>
      </w:r>
      <w:r w:rsidR="00300E16" w:rsidRPr="00201E00">
        <w:rPr>
          <w:rFonts w:eastAsia="Calibri"/>
          <w:sz w:val="20"/>
          <w:szCs w:val="20"/>
          <w:highlight w:val="yellow"/>
        </w:rPr>
        <w:t>Their marginal pr</w:t>
      </w:r>
      <w:r w:rsidR="00566E7B" w:rsidRPr="00201E00">
        <w:rPr>
          <w:rFonts w:eastAsia="Calibri"/>
          <w:sz w:val="20"/>
          <w:szCs w:val="20"/>
          <w:highlight w:val="yellow"/>
        </w:rPr>
        <w:t>opensity to consume is very low</w:t>
      </w:r>
      <w:r w:rsidR="00300E16" w:rsidRPr="00201E00">
        <w:rPr>
          <w:rFonts w:eastAsia="Calibri"/>
          <w:sz w:val="20"/>
          <w:szCs w:val="20"/>
          <w:highlight w:val="yellow"/>
        </w:rPr>
        <w:t>.</w:t>
      </w:r>
    </w:p>
    <w:p w14:paraId="0A70E41F" w14:textId="77777777" w:rsidR="00E72994" w:rsidRPr="00164D35" w:rsidRDefault="00E72994" w:rsidP="00E72994">
      <w:pPr>
        <w:ind w:firstLine="578"/>
        <w:rPr>
          <w:rFonts w:eastAsia="Calibri"/>
          <w:sz w:val="20"/>
          <w:szCs w:val="20"/>
        </w:rPr>
      </w:pPr>
      <w:r w:rsidRPr="00164D35">
        <w:rPr>
          <w:rFonts w:eastAsia="Calibri"/>
          <w:sz w:val="20"/>
          <w:szCs w:val="20"/>
        </w:rPr>
        <w:t xml:space="preserve">D) </w:t>
      </w:r>
      <w:r w:rsidR="00300E16" w:rsidRPr="00164D35">
        <w:rPr>
          <w:rFonts w:eastAsia="Calibri"/>
          <w:sz w:val="20"/>
          <w:szCs w:val="20"/>
        </w:rPr>
        <w:t>Their crowding-in or crowding-out effect is very weak.</w:t>
      </w:r>
    </w:p>
    <w:p w14:paraId="27EC24B9" w14:textId="77777777" w:rsidR="00300E16" w:rsidRPr="00164D35" w:rsidRDefault="00E72994" w:rsidP="00E72994">
      <w:pPr>
        <w:ind w:firstLine="578"/>
        <w:rPr>
          <w:rFonts w:eastAsia="Calibri"/>
          <w:sz w:val="20"/>
          <w:szCs w:val="20"/>
        </w:rPr>
      </w:pPr>
      <w:r w:rsidRPr="00164D35">
        <w:rPr>
          <w:rFonts w:eastAsia="Calibri"/>
          <w:sz w:val="20"/>
          <w:szCs w:val="20"/>
        </w:rPr>
        <w:t xml:space="preserve">E) </w:t>
      </w:r>
      <w:r w:rsidR="00566E7B" w:rsidRPr="00164D35">
        <w:rPr>
          <w:rFonts w:eastAsia="Calibri"/>
          <w:sz w:val="20"/>
          <w:szCs w:val="20"/>
        </w:rPr>
        <w:t>All of the answers</w:t>
      </w:r>
      <w:r w:rsidR="00300E16" w:rsidRPr="00164D35">
        <w:rPr>
          <w:rFonts w:eastAsia="Calibri"/>
          <w:sz w:val="20"/>
          <w:szCs w:val="20"/>
        </w:rPr>
        <w:t xml:space="preserve"> are correct.</w:t>
      </w:r>
    </w:p>
    <w:p w14:paraId="29498E2C" w14:textId="77777777" w:rsidR="00E35F1F" w:rsidRDefault="00E35F1F" w:rsidP="00675024">
      <w:pPr>
        <w:rPr>
          <w:rFonts w:eastAsia="Calibri"/>
          <w:sz w:val="20"/>
          <w:szCs w:val="20"/>
        </w:rPr>
      </w:pPr>
    </w:p>
    <w:p w14:paraId="05DFF3F9" w14:textId="77777777" w:rsidR="00324C0F" w:rsidRDefault="00324C0F" w:rsidP="00675024">
      <w:pPr>
        <w:rPr>
          <w:rFonts w:eastAsia="Calibri"/>
          <w:sz w:val="20"/>
          <w:szCs w:val="20"/>
        </w:rPr>
      </w:pPr>
    </w:p>
    <w:p w14:paraId="7B9F3D98" w14:textId="77777777" w:rsidR="00566E7B" w:rsidRPr="00164D35" w:rsidRDefault="00BF61F1" w:rsidP="00BC2D9B">
      <w:pPr>
        <w:keepNext/>
        <w:keepLines/>
        <w:widowControl w:val="0"/>
        <w:tabs>
          <w:tab w:val="right" w:pos="567"/>
        </w:tabs>
        <w:autoSpaceDE w:val="0"/>
        <w:autoSpaceDN w:val="0"/>
        <w:adjustRightInd w:val="0"/>
        <w:ind w:left="567" w:hanging="567"/>
        <w:rPr>
          <w:sz w:val="20"/>
          <w:szCs w:val="20"/>
        </w:rPr>
      </w:pPr>
      <w:r>
        <w:rPr>
          <w:sz w:val="20"/>
          <w:szCs w:val="20"/>
        </w:rPr>
        <w:lastRenderedPageBreak/>
        <w:t>1</w:t>
      </w:r>
      <w:r w:rsidR="00566E7B" w:rsidRPr="00164D35">
        <w:rPr>
          <w:sz w:val="20"/>
          <w:szCs w:val="20"/>
        </w:rPr>
        <w:t>4</w:t>
      </w:r>
      <w:r w:rsidR="005B0409" w:rsidRPr="00164D35">
        <w:rPr>
          <w:sz w:val="20"/>
          <w:szCs w:val="20"/>
        </w:rPr>
        <w:t xml:space="preserve">. </w:t>
      </w:r>
      <w:r w:rsidR="005B0409" w:rsidRPr="00164D35">
        <w:rPr>
          <w:sz w:val="20"/>
          <w:szCs w:val="20"/>
        </w:rPr>
        <w:tab/>
      </w:r>
      <w:r w:rsidR="00BC2D9B" w:rsidRPr="00164D35">
        <w:rPr>
          <w:sz w:val="20"/>
          <w:szCs w:val="20"/>
        </w:rPr>
        <w:tab/>
      </w:r>
      <w:r w:rsidR="00566E7B" w:rsidRPr="00164D35">
        <w:rPr>
          <w:sz w:val="20"/>
          <w:szCs w:val="20"/>
        </w:rPr>
        <w:t>If the p</w:t>
      </w:r>
      <w:r w:rsidR="00A734F1" w:rsidRPr="00164D35">
        <w:rPr>
          <w:sz w:val="20"/>
          <w:szCs w:val="20"/>
        </w:rPr>
        <w:t>ublic's currency ratio (</w:t>
      </w:r>
      <w:proofErr w:type="spellStart"/>
      <w:r w:rsidR="00A734F1" w:rsidRPr="00164D35">
        <w:rPr>
          <w:sz w:val="20"/>
          <w:szCs w:val="20"/>
        </w:rPr>
        <w:t>cr</w:t>
      </w:r>
      <w:proofErr w:type="spellEnd"/>
      <w:r w:rsidR="00A734F1" w:rsidRPr="00164D35">
        <w:rPr>
          <w:sz w:val="20"/>
          <w:szCs w:val="20"/>
        </w:rPr>
        <w:t>) is 2</w:t>
      </w:r>
      <w:r w:rsidR="00566E7B" w:rsidRPr="00164D35">
        <w:rPr>
          <w:sz w:val="20"/>
          <w:szCs w:val="20"/>
        </w:rPr>
        <w:t xml:space="preserve">0% and the banks' </w:t>
      </w:r>
      <w:r w:rsidR="00A734F1" w:rsidRPr="00164D35">
        <w:rPr>
          <w:sz w:val="20"/>
          <w:szCs w:val="20"/>
        </w:rPr>
        <w:t>desired reserve ratio (</w:t>
      </w:r>
      <w:proofErr w:type="spellStart"/>
      <w:r w:rsidR="00A734F1" w:rsidRPr="00164D35">
        <w:rPr>
          <w:sz w:val="20"/>
          <w:szCs w:val="20"/>
        </w:rPr>
        <w:t>rr</w:t>
      </w:r>
      <w:proofErr w:type="spellEnd"/>
      <w:r w:rsidR="00A734F1" w:rsidRPr="00164D35">
        <w:rPr>
          <w:sz w:val="20"/>
          <w:szCs w:val="20"/>
        </w:rPr>
        <w:t>) is 5</w:t>
      </w:r>
      <w:r w:rsidR="00566E7B" w:rsidRPr="00164D35">
        <w:rPr>
          <w:sz w:val="20"/>
          <w:szCs w:val="20"/>
        </w:rPr>
        <w:t>%, then an increase in high-powered monetary base (H) of $100 will result in</w:t>
      </w:r>
      <w:r w:rsidR="00A734F1" w:rsidRPr="00164D35">
        <w:rPr>
          <w:sz w:val="20"/>
          <w:szCs w:val="20"/>
        </w:rPr>
        <w:t xml:space="preserve"> an increase in deposits by ____ and ______.</w:t>
      </w:r>
    </w:p>
    <w:p w14:paraId="270ADB85" w14:textId="77777777" w:rsidR="00566E7B" w:rsidRPr="00164D35" w:rsidRDefault="00566E7B" w:rsidP="00BC2D9B">
      <w:pPr>
        <w:keepNext/>
        <w:keepLines/>
        <w:widowControl w:val="0"/>
        <w:autoSpaceDE w:val="0"/>
        <w:autoSpaceDN w:val="0"/>
        <w:adjustRightInd w:val="0"/>
        <w:ind w:left="426" w:firstLine="141"/>
        <w:rPr>
          <w:sz w:val="20"/>
          <w:szCs w:val="20"/>
        </w:rPr>
      </w:pPr>
      <w:proofErr w:type="gramStart"/>
      <w:r w:rsidRPr="00164D35">
        <w:rPr>
          <w:sz w:val="20"/>
          <w:szCs w:val="20"/>
        </w:rPr>
        <w:t>A</w:t>
      </w:r>
      <w:r w:rsidR="00A734F1" w:rsidRPr="00164D35">
        <w:rPr>
          <w:sz w:val="20"/>
          <w:szCs w:val="20"/>
        </w:rPr>
        <w:t>) $48</w:t>
      </w:r>
      <w:r w:rsidR="005B0409" w:rsidRPr="00164D35">
        <w:rPr>
          <w:sz w:val="20"/>
          <w:szCs w:val="20"/>
        </w:rPr>
        <w:t xml:space="preserve">0; </w:t>
      </w:r>
      <w:r w:rsidRPr="00164D35">
        <w:rPr>
          <w:sz w:val="20"/>
          <w:szCs w:val="20"/>
        </w:rPr>
        <w:t>no change in public cash holdings.</w:t>
      </w:r>
      <w:proofErr w:type="gramEnd"/>
    </w:p>
    <w:p w14:paraId="669434FC" w14:textId="77777777" w:rsidR="005B0409" w:rsidRPr="00164D35" w:rsidRDefault="00566E7B" w:rsidP="00BC2D9B">
      <w:pPr>
        <w:keepNext/>
        <w:keepLines/>
        <w:widowControl w:val="0"/>
        <w:autoSpaceDE w:val="0"/>
        <w:autoSpaceDN w:val="0"/>
        <w:adjustRightInd w:val="0"/>
        <w:ind w:firstLine="567"/>
        <w:rPr>
          <w:sz w:val="20"/>
          <w:szCs w:val="20"/>
        </w:rPr>
      </w:pPr>
      <w:proofErr w:type="gramStart"/>
      <w:r w:rsidRPr="00201E00">
        <w:rPr>
          <w:sz w:val="20"/>
          <w:szCs w:val="20"/>
          <w:highlight w:val="yellow"/>
        </w:rPr>
        <w:t>B</w:t>
      </w:r>
      <w:r w:rsidR="00A734F1" w:rsidRPr="00201E00">
        <w:rPr>
          <w:sz w:val="20"/>
          <w:szCs w:val="20"/>
          <w:highlight w:val="yellow"/>
        </w:rPr>
        <w:t xml:space="preserve">) </w:t>
      </w:r>
      <w:r w:rsidR="005B0409" w:rsidRPr="00201E00">
        <w:rPr>
          <w:sz w:val="20"/>
          <w:szCs w:val="20"/>
          <w:highlight w:val="yellow"/>
        </w:rPr>
        <w:t xml:space="preserve">$384; </w:t>
      </w:r>
      <w:r w:rsidRPr="00201E00">
        <w:rPr>
          <w:sz w:val="20"/>
          <w:szCs w:val="20"/>
          <w:highlight w:val="yellow"/>
        </w:rPr>
        <w:t>an increase in the public's cash h</w:t>
      </w:r>
      <w:r w:rsidR="00A734F1" w:rsidRPr="00201E00">
        <w:rPr>
          <w:sz w:val="20"/>
          <w:szCs w:val="20"/>
          <w:highlight w:val="yellow"/>
        </w:rPr>
        <w:t>oldings by $96</w:t>
      </w:r>
      <w:r w:rsidRPr="00201E00">
        <w:rPr>
          <w:sz w:val="20"/>
          <w:szCs w:val="20"/>
          <w:highlight w:val="yellow"/>
        </w:rPr>
        <w:t>.</w:t>
      </w:r>
      <w:proofErr w:type="gramEnd"/>
    </w:p>
    <w:p w14:paraId="5EC1A62D" w14:textId="77777777" w:rsidR="005B0409" w:rsidRPr="00164D35" w:rsidRDefault="00566E7B" w:rsidP="00BC2D9B">
      <w:pPr>
        <w:keepNext/>
        <w:keepLines/>
        <w:widowControl w:val="0"/>
        <w:autoSpaceDE w:val="0"/>
        <w:autoSpaceDN w:val="0"/>
        <w:adjustRightInd w:val="0"/>
        <w:ind w:firstLine="567"/>
        <w:rPr>
          <w:sz w:val="20"/>
          <w:szCs w:val="20"/>
        </w:rPr>
      </w:pPr>
      <w:r w:rsidRPr="00164D35">
        <w:rPr>
          <w:sz w:val="20"/>
          <w:szCs w:val="20"/>
        </w:rPr>
        <w:t>C)</w:t>
      </w:r>
      <w:r w:rsidR="00A734F1" w:rsidRPr="00164D35">
        <w:rPr>
          <w:sz w:val="20"/>
          <w:szCs w:val="20"/>
        </w:rPr>
        <w:t xml:space="preserve"> </w:t>
      </w:r>
      <w:r w:rsidR="005B0409" w:rsidRPr="00164D35">
        <w:rPr>
          <w:sz w:val="20"/>
          <w:szCs w:val="20"/>
        </w:rPr>
        <w:t>$325;</w:t>
      </w:r>
      <w:r w:rsidR="00A734F1" w:rsidRPr="00164D35">
        <w:rPr>
          <w:sz w:val="20"/>
          <w:szCs w:val="20"/>
        </w:rPr>
        <w:t xml:space="preserve"> an in</w:t>
      </w:r>
      <w:r w:rsidRPr="00164D35">
        <w:rPr>
          <w:sz w:val="20"/>
          <w:szCs w:val="20"/>
        </w:rPr>
        <w:t>crease in t</w:t>
      </w:r>
      <w:r w:rsidR="00A734F1" w:rsidRPr="00164D35">
        <w:rPr>
          <w:sz w:val="20"/>
          <w:szCs w:val="20"/>
        </w:rPr>
        <w:t>he public's cash holdings by $</w:t>
      </w:r>
      <w:r w:rsidR="005B0409" w:rsidRPr="00164D35">
        <w:rPr>
          <w:sz w:val="20"/>
          <w:szCs w:val="20"/>
        </w:rPr>
        <w:t>65.</w:t>
      </w:r>
    </w:p>
    <w:p w14:paraId="4610E523" w14:textId="77777777" w:rsidR="005B0409" w:rsidRPr="00164D35" w:rsidRDefault="005B0409" w:rsidP="00BC2D9B">
      <w:pPr>
        <w:keepNext/>
        <w:keepLines/>
        <w:widowControl w:val="0"/>
        <w:autoSpaceDE w:val="0"/>
        <w:autoSpaceDN w:val="0"/>
        <w:adjustRightInd w:val="0"/>
        <w:ind w:firstLine="567"/>
        <w:rPr>
          <w:sz w:val="20"/>
          <w:szCs w:val="20"/>
        </w:rPr>
      </w:pPr>
      <w:r w:rsidRPr="00164D35">
        <w:rPr>
          <w:sz w:val="20"/>
          <w:szCs w:val="20"/>
        </w:rPr>
        <w:t>D) $3</w:t>
      </w:r>
      <w:r w:rsidR="00566E7B" w:rsidRPr="00164D35">
        <w:rPr>
          <w:sz w:val="20"/>
          <w:szCs w:val="20"/>
        </w:rPr>
        <w:t xml:space="preserve">00 and an increase in </w:t>
      </w:r>
      <w:r w:rsidR="00A734F1" w:rsidRPr="00164D35">
        <w:rPr>
          <w:sz w:val="20"/>
          <w:szCs w:val="20"/>
        </w:rPr>
        <w:t>the public's cash holdings by $</w:t>
      </w:r>
      <w:r w:rsidRPr="00164D35">
        <w:rPr>
          <w:sz w:val="20"/>
          <w:szCs w:val="20"/>
        </w:rPr>
        <w:t>60.</w:t>
      </w:r>
    </w:p>
    <w:p w14:paraId="113352EC" w14:textId="77777777" w:rsidR="00566E7B" w:rsidRPr="00164D35" w:rsidRDefault="00566E7B" w:rsidP="00BC2D9B">
      <w:pPr>
        <w:keepNext/>
        <w:keepLines/>
        <w:widowControl w:val="0"/>
        <w:autoSpaceDE w:val="0"/>
        <w:autoSpaceDN w:val="0"/>
        <w:adjustRightInd w:val="0"/>
        <w:ind w:firstLine="567"/>
        <w:rPr>
          <w:sz w:val="20"/>
          <w:szCs w:val="20"/>
        </w:rPr>
      </w:pPr>
      <w:r w:rsidRPr="00164D35">
        <w:rPr>
          <w:sz w:val="20"/>
          <w:szCs w:val="20"/>
        </w:rPr>
        <w:t xml:space="preserve">E) </w:t>
      </w:r>
      <w:r w:rsidRPr="00164D35">
        <w:rPr>
          <w:bCs/>
          <w:sz w:val="20"/>
          <w:szCs w:val="20"/>
        </w:rPr>
        <w:t>None of the answers is correct.</w:t>
      </w:r>
    </w:p>
    <w:p w14:paraId="7900EE17" w14:textId="77777777" w:rsidR="00566E7B" w:rsidRPr="00164D35" w:rsidRDefault="00566E7B" w:rsidP="00566E7B">
      <w:pPr>
        <w:pStyle w:val="BodyText2"/>
        <w:rPr>
          <w:bCs w:val="0"/>
          <w:color w:val="auto"/>
          <w:sz w:val="20"/>
          <w:szCs w:val="20"/>
        </w:rPr>
      </w:pPr>
    </w:p>
    <w:p w14:paraId="33BAD7B3" w14:textId="77777777" w:rsidR="00566E7B" w:rsidRPr="00164D35" w:rsidRDefault="00566E7B" w:rsidP="00BC2D9B">
      <w:pPr>
        <w:pStyle w:val="Multiple"/>
        <w:keepLines w:val="0"/>
        <w:spacing w:after="0"/>
        <w:ind w:left="567" w:hanging="567"/>
        <w:rPr>
          <w:lang w:eastAsia="en-US"/>
        </w:rPr>
      </w:pPr>
      <w:r w:rsidRPr="00164D35">
        <w:rPr>
          <w:bCs/>
        </w:rPr>
        <w:t>15</w:t>
      </w:r>
      <w:r w:rsidR="005B0409" w:rsidRPr="00164D35">
        <w:rPr>
          <w:bCs/>
        </w:rPr>
        <w:t xml:space="preserve">. </w:t>
      </w:r>
      <w:r w:rsidR="005B0409" w:rsidRPr="00164D35">
        <w:rPr>
          <w:bCs/>
        </w:rPr>
        <w:tab/>
      </w:r>
      <w:r w:rsidR="00BC2D9B" w:rsidRPr="00164D35">
        <w:rPr>
          <w:bCs/>
        </w:rPr>
        <w:tab/>
      </w:r>
      <w:r w:rsidRPr="00164D35">
        <w:rPr>
          <w:lang w:eastAsia="en-US"/>
        </w:rPr>
        <w:t xml:space="preserve">The banking system finds that </w:t>
      </w:r>
      <w:r w:rsidR="00E72994" w:rsidRPr="00164D35">
        <w:rPr>
          <w:lang w:eastAsia="en-US"/>
        </w:rPr>
        <w:t>its desired reserve ratio is 8% (or 0.08</w:t>
      </w:r>
      <w:r w:rsidRPr="00164D35">
        <w:rPr>
          <w:lang w:eastAsia="en-US"/>
        </w:rPr>
        <w:t>), and it is $100 million short of reserves. If it is unable to obtain any additional reserves, it must decrease its money supply by</w:t>
      </w:r>
    </w:p>
    <w:p w14:paraId="21F1C4DF" w14:textId="77777777" w:rsidR="00BC2D9B" w:rsidRPr="00164D35" w:rsidRDefault="00BC2D9B" w:rsidP="00BC2D9B">
      <w:pPr>
        <w:tabs>
          <w:tab w:val="left" w:pos="115"/>
          <w:tab w:val="num" w:pos="567"/>
        </w:tabs>
        <w:rPr>
          <w:rFonts w:eastAsia="MS Gothic"/>
          <w:sz w:val="20"/>
          <w:szCs w:val="20"/>
          <w:lang w:eastAsia="ja-JP"/>
        </w:rPr>
      </w:pPr>
      <w:r w:rsidRPr="00164D35">
        <w:rPr>
          <w:rFonts w:eastAsia="MS Gothic"/>
          <w:sz w:val="20"/>
          <w:szCs w:val="20"/>
          <w:lang w:eastAsia="ja-JP"/>
        </w:rPr>
        <w:tab/>
      </w:r>
      <w:r w:rsidRPr="00164D35">
        <w:rPr>
          <w:rFonts w:eastAsia="MS Gothic"/>
          <w:sz w:val="20"/>
          <w:szCs w:val="20"/>
          <w:lang w:eastAsia="ja-JP"/>
        </w:rPr>
        <w:tab/>
      </w:r>
      <w:proofErr w:type="gramStart"/>
      <w:r w:rsidRPr="00164D35">
        <w:rPr>
          <w:rFonts w:eastAsia="MS Gothic"/>
          <w:sz w:val="20"/>
          <w:szCs w:val="20"/>
          <w:lang w:eastAsia="ja-JP"/>
        </w:rPr>
        <w:t xml:space="preserve">A) </w:t>
      </w:r>
      <w:r w:rsidR="00566E7B" w:rsidRPr="00164D35">
        <w:rPr>
          <w:rFonts w:eastAsia="MS Gothic"/>
          <w:sz w:val="20"/>
          <w:szCs w:val="20"/>
          <w:lang w:eastAsia="ja-JP"/>
        </w:rPr>
        <w:t>$100 million.</w:t>
      </w:r>
      <w:proofErr w:type="gramEnd"/>
    </w:p>
    <w:p w14:paraId="531A667E" w14:textId="77777777" w:rsidR="00BC2D9B" w:rsidRPr="00164D35" w:rsidRDefault="00BC2D9B" w:rsidP="00BC2D9B">
      <w:pPr>
        <w:tabs>
          <w:tab w:val="left" w:pos="115"/>
          <w:tab w:val="num" w:pos="567"/>
        </w:tabs>
        <w:rPr>
          <w:rFonts w:eastAsia="MS Gothic"/>
          <w:sz w:val="20"/>
          <w:szCs w:val="20"/>
          <w:lang w:eastAsia="ja-JP"/>
        </w:rPr>
      </w:pPr>
      <w:r w:rsidRPr="00164D35">
        <w:rPr>
          <w:rFonts w:eastAsia="MS Gothic"/>
          <w:sz w:val="20"/>
          <w:szCs w:val="20"/>
          <w:lang w:eastAsia="ja-JP"/>
        </w:rPr>
        <w:tab/>
      </w:r>
      <w:r w:rsidRPr="00164D35">
        <w:rPr>
          <w:rFonts w:eastAsia="MS Gothic"/>
          <w:sz w:val="20"/>
          <w:szCs w:val="20"/>
          <w:lang w:eastAsia="ja-JP"/>
        </w:rPr>
        <w:tab/>
      </w:r>
      <w:proofErr w:type="gramStart"/>
      <w:r w:rsidRPr="00164D35">
        <w:rPr>
          <w:rFonts w:eastAsia="MS Gothic"/>
          <w:sz w:val="20"/>
          <w:szCs w:val="20"/>
          <w:lang w:eastAsia="ja-JP"/>
        </w:rPr>
        <w:t xml:space="preserve">B) </w:t>
      </w:r>
      <w:r w:rsidR="00566E7B" w:rsidRPr="00164D35">
        <w:rPr>
          <w:rFonts w:eastAsia="MS Gothic"/>
          <w:sz w:val="20"/>
          <w:szCs w:val="20"/>
          <w:lang w:eastAsia="ja-JP"/>
        </w:rPr>
        <w:t>$1</w:t>
      </w:r>
      <w:r w:rsidR="00E72994" w:rsidRPr="00164D35">
        <w:rPr>
          <w:rFonts w:eastAsia="MS Gothic"/>
          <w:sz w:val="20"/>
          <w:szCs w:val="20"/>
          <w:lang w:eastAsia="ja-JP"/>
        </w:rPr>
        <w:t>,</w:t>
      </w:r>
      <w:r w:rsidR="008E22EB">
        <w:rPr>
          <w:rFonts w:eastAsia="MS Gothic"/>
          <w:sz w:val="20"/>
          <w:szCs w:val="20"/>
          <w:lang w:eastAsia="ja-JP"/>
        </w:rPr>
        <w:t>00</w:t>
      </w:r>
      <w:r w:rsidR="00E72994" w:rsidRPr="00164D35">
        <w:rPr>
          <w:rFonts w:eastAsia="MS Gothic"/>
          <w:sz w:val="20"/>
          <w:szCs w:val="20"/>
          <w:lang w:eastAsia="ja-JP"/>
        </w:rPr>
        <w:t>0</w:t>
      </w:r>
      <w:r w:rsidR="00566E7B" w:rsidRPr="00164D35">
        <w:rPr>
          <w:rFonts w:eastAsia="MS Gothic"/>
          <w:sz w:val="20"/>
          <w:szCs w:val="20"/>
          <w:lang w:eastAsia="ja-JP"/>
        </w:rPr>
        <w:t xml:space="preserve"> million.</w:t>
      </w:r>
      <w:proofErr w:type="gramEnd"/>
    </w:p>
    <w:p w14:paraId="36DAD48E" w14:textId="77777777" w:rsidR="00BC2D9B" w:rsidRPr="00164D35" w:rsidRDefault="008E22EB" w:rsidP="00BC2D9B">
      <w:pPr>
        <w:tabs>
          <w:tab w:val="left" w:pos="115"/>
          <w:tab w:val="num" w:pos="567"/>
        </w:tabs>
        <w:rPr>
          <w:rFonts w:eastAsia="MS Gothic"/>
          <w:sz w:val="20"/>
          <w:szCs w:val="20"/>
          <w:lang w:eastAsia="ja-JP"/>
        </w:rPr>
      </w:pPr>
      <w:r>
        <w:rPr>
          <w:rFonts w:eastAsia="MS Gothic"/>
          <w:sz w:val="20"/>
          <w:szCs w:val="20"/>
          <w:lang w:eastAsia="ja-JP"/>
        </w:rPr>
        <w:tab/>
      </w:r>
      <w:r>
        <w:rPr>
          <w:rFonts w:eastAsia="MS Gothic"/>
          <w:sz w:val="20"/>
          <w:szCs w:val="20"/>
          <w:lang w:eastAsia="ja-JP"/>
        </w:rPr>
        <w:tab/>
      </w:r>
      <w:r w:rsidRPr="00201E00">
        <w:rPr>
          <w:rFonts w:eastAsia="MS Gothic"/>
          <w:sz w:val="20"/>
          <w:szCs w:val="20"/>
          <w:highlight w:val="yellow"/>
          <w:lang w:eastAsia="ja-JP"/>
        </w:rPr>
        <w:t>C) $1,25</w:t>
      </w:r>
      <w:r w:rsidR="00BC2D9B" w:rsidRPr="00201E00">
        <w:rPr>
          <w:rFonts w:eastAsia="MS Gothic"/>
          <w:sz w:val="20"/>
          <w:szCs w:val="20"/>
          <w:highlight w:val="yellow"/>
          <w:lang w:eastAsia="ja-JP"/>
        </w:rPr>
        <w:t>0 million.</w:t>
      </w:r>
    </w:p>
    <w:p w14:paraId="04190AD4" w14:textId="77777777" w:rsidR="00BC2D9B" w:rsidRPr="00164D35" w:rsidRDefault="00BC2D9B" w:rsidP="00BC2D9B">
      <w:pPr>
        <w:tabs>
          <w:tab w:val="left" w:pos="115"/>
          <w:tab w:val="num" w:pos="567"/>
        </w:tabs>
        <w:rPr>
          <w:rFonts w:eastAsia="MS Gothic"/>
          <w:sz w:val="20"/>
          <w:szCs w:val="20"/>
          <w:lang w:eastAsia="ja-JP"/>
        </w:rPr>
      </w:pPr>
      <w:r w:rsidRPr="00164D35">
        <w:rPr>
          <w:rFonts w:eastAsia="MS Gothic"/>
          <w:sz w:val="20"/>
          <w:szCs w:val="20"/>
          <w:lang w:eastAsia="ja-JP"/>
        </w:rPr>
        <w:tab/>
      </w:r>
      <w:r w:rsidRPr="00164D35">
        <w:rPr>
          <w:rFonts w:eastAsia="MS Gothic"/>
          <w:sz w:val="20"/>
          <w:szCs w:val="20"/>
          <w:lang w:eastAsia="ja-JP"/>
        </w:rPr>
        <w:tab/>
      </w:r>
      <w:proofErr w:type="gramStart"/>
      <w:r w:rsidRPr="00164D35">
        <w:rPr>
          <w:rFonts w:eastAsia="MS Gothic"/>
          <w:sz w:val="20"/>
          <w:szCs w:val="20"/>
          <w:lang w:eastAsia="ja-JP"/>
        </w:rPr>
        <w:t xml:space="preserve">D) </w:t>
      </w:r>
      <w:r w:rsidR="008E22EB">
        <w:rPr>
          <w:rFonts w:eastAsia="MS Gothic"/>
          <w:sz w:val="20"/>
          <w:szCs w:val="20"/>
          <w:lang w:eastAsia="ja-JP"/>
        </w:rPr>
        <w:t>$1,6</w:t>
      </w:r>
      <w:r w:rsidR="00566E7B" w:rsidRPr="00164D35">
        <w:rPr>
          <w:rFonts w:eastAsia="MS Gothic"/>
          <w:sz w:val="20"/>
          <w:szCs w:val="20"/>
          <w:lang w:eastAsia="ja-JP"/>
        </w:rPr>
        <w:t>00 million.</w:t>
      </w:r>
      <w:proofErr w:type="gramEnd"/>
    </w:p>
    <w:p w14:paraId="4FC1262E" w14:textId="77777777" w:rsidR="00566E7B" w:rsidRPr="00164D35" w:rsidRDefault="00BC2D9B" w:rsidP="00BC2D9B">
      <w:pPr>
        <w:tabs>
          <w:tab w:val="left" w:pos="115"/>
          <w:tab w:val="num" w:pos="567"/>
        </w:tabs>
        <w:rPr>
          <w:rFonts w:eastAsia="MS Gothic"/>
          <w:sz w:val="20"/>
          <w:szCs w:val="20"/>
          <w:lang w:eastAsia="ja-JP"/>
        </w:rPr>
      </w:pPr>
      <w:r w:rsidRPr="00164D35">
        <w:rPr>
          <w:rFonts w:eastAsia="MS Gothic"/>
          <w:sz w:val="20"/>
          <w:szCs w:val="20"/>
          <w:lang w:eastAsia="ja-JP"/>
        </w:rPr>
        <w:tab/>
      </w:r>
      <w:r w:rsidRPr="00164D35">
        <w:rPr>
          <w:rFonts w:eastAsia="MS Gothic"/>
          <w:sz w:val="20"/>
          <w:szCs w:val="20"/>
          <w:lang w:eastAsia="ja-JP"/>
        </w:rPr>
        <w:tab/>
        <w:t xml:space="preserve">E) </w:t>
      </w:r>
      <w:r w:rsidR="008E22EB">
        <w:rPr>
          <w:rFonts w:eastAsia="MS Gothic"/>
          <w:sz w:val="20"/>
          <w:szCs w:val="20"/>
          <w:lang w:eastAsia="ja-JP"/>
        </w:rPr>
        <w:t>None of the answers is correct.</w:t>
      </w:r>
    </w:p>
    <w:p w14:paraId="3FE29145" w14:textId="77777777" w:rsidR="00A734F1" w:rsidRPr="00164D35" w:rsidRDefault="00A734F1" w:rsidP="00566E7B">
      <w:pPr>
        <w:pStyle w:val="BodyText2"/>
        <w:ind w:left="567" w:hanging="567"/>
        <w:rPr>
          <w:bCs w:val="0"/>
          <w:color w:val="auto"/>
          <w:sz w:val="20"/>
          <w:szCs w:val="20"/>
        </w:rPr>
      </w:pPr>
    </w:p>
    <w:p w14:paraId="71EBE6BF" w14:textId="77777777" w:rsidR="00566E7B" w:rsidRPr="00164D35" w:rsidRDefault="00566E7B" w:rsidP="00566E7B">
      <w:pPr>
        <w:keepNext/>
        <w:keepLines/>
        <w:widowControl w:val="0"/>
        <w:tabs>
          <w:tab w:val="right" w:pos="567"/>
        </w:tabs>
        <w:autoSpaceDE w:val="0"/>
        <w:autoSpaceDN w:val="0"/>
        <w:adjustRightInd w:val="0"/>
        <w:ind w:left="567" w:hanging="567"/>
        <w:rPr>
          <w:sz w:val="20"/>
          <w:szCs w:val="20"/>
        </w:rPr>
      </w:pPr>
      <w:r w:rsidRPr="00164D35">
        <w:rPr>
          <w:bCs/>
          <w:sz w:val="20"/>
          <w:szCs w:val="20"/>
        </w:rPr>
        <w:t xml:space="preserve">16. </w:t>
      </w:r>
      <w:r w:rsidRPr="00164D35">
        <w:rPr>
          <w:bCs/>
          <w:sz w:val="20"/>
          <w:szCs w:val="20"/>
        </w:rPr>
        <w:tab/>
      </w:r>
      <w:r w:rsidRPr="00164D35">
        <w:rPr>
          <w:bCs/>
          <w:sz w:val="20"/>
          <w:szCs w:val="20"/>
        </w:rPr>
        <w:tab/>
      </w:r>
      <w:r w:rsidRPr="00164D35">
        <w:rPr>
          <w:sz w:val="20"/>
          <w:szCs w:val="20"/>
        </w:rPr>
        <w:t>Consider a one-year bond with a principal or face value o</w:t>
      </w:r>
      <w:r w:rsidR="00BC2D9B" w:rsidRPr="00164D35">
        <w:rPr>
          <w:sz w:val="20"/>
          <w:szCs w:val="20"/>
        </w:rPr>
        <w:t>f $100 and a coupon value of $5</w:t>
      </w:r>
      <w:r w:rsidRPr="00164D35">
        <w:rPr>
          <w:sz w:val="20"/>
          <w:szCs w:val="20"/>
        </w:rPr>
        <w:t>. Which of the following statements is (are) CORRECT?</w:t>
      </w:r>
    </w:p>
    <w:p w14:paraId="02000FB2" w14:textId="77777777" w:rsidR="00566E7B" w:rsidRPr="00164D35" w:rsidRDefault="00566E7B" w:rsidP="00566E7B">
      <w:pPr>
        <w:tabs>
          <w:tab w:val="left" w:pos="115"/>
          <w:tab w:val="num" w:pos="567"/>
        </w:tabs>
        <w:rPr>
          <w:rFonts w:eastAsia="MS Gothic"/>
          <w:sz w:val="20"/>
          <w:szCs w:val="20"/>
          <w:lang w:eastAsia="ja-JP"/>
        </w:rPr>
      </w:pPr>
      <w:r w:rsidRPr="00164D35">
        <w:rPr>
          <w:rFonts w:eastAsia="MS Gothic"/>
          <w:sz w:val="20"/>
          <w:szCs w:val="20"/>
          <w:lang w:eastAsia="ja-JP"/>
        </w:rPr>
        <w:tab/>
      </w:r>
      <w:r w:rsidRPr="00164D35">
        <w:rPr>
          <w:rFonts w:eastAsia="MS Gothic"/>
          <w:sz w:val="20"/>
          <w:szCs w:val="20"/>
          <w:lang w:eastAsia="ja-JP"/>
        </w:rPr>
        <w:tab/>
        <w:t>A) If the interest rate is 10%, the pr</w:t>
      </w:r>
      <w:r w:rsidR="00BC2D9B" w:rsidRPr="00164D35">
        <w:rPr>
          <w:rFonts w:eastAsia="MS Gothic"/>
          <w:sz w:val="20"/>
          <w:szCs w:val="20"/>
          <w:lang w:eastAsia="ja-JP"/>
        </w:rPr>
        <w:t>esent value of this bond is $98.5</w:t>
      </w:r>
      <w:r w:rsidRPr="00164D35">
        <w:rPr>
          <w:rFonts w:eastAsia="MS Gothic"/>
          <w:sz w:val="20"/>
          <w:szCs w:val="20"/>
          <w:lang w:eastAsia="ja-JP"/>
        </w:rPr>
        <w:t>.</w:t>
      </w:r>
    </w:p>
    <w:p w14:paraId="5766DF21" w14:textId="77777777" w:rsidR="00566E7B" w:rsidRPr="00164D35" w:rsidRDefault="00566E7B" w:rsidP="00566E7B">
      <w:pPr>
        <w:tabs>
          <w:tab w:val="left" w:pos="115"/>
          <w:tab w:val="num" w:pos="567"/>
        </w:tabs>
        <w:rPr>
          <w:rFonts w:eastAsia="MS Gothic"/>
          <w:sz w:val="20"/>
          <w:szCs w:val="20"/>
          <w:lang w:eastAsia="ja-JP"/>
        </w:rPr>
      </w:pPr>
      <w:r w:rsidRPr="00164D35">
        <w:rPr>
          <w:rFonts w:eastAsia="MS Gothic"/>
          <w:sz w:val="20"/>
          <w:szCs w:val="20"/>
          <w:lang w:eastAsia="ja-JP"/>
        </w:rPr>
        <w:tab/>
      </w:r>
      <w:r w:rsidRPr="00164D35">
        <w:rPr>
          <w:rFonts w:eastAsia="MS Gothic"/>
          <w:sz w:val="20"/>
          <w:szCs w:val="20"/>
          <w:lang w:eastAsia="ja-JP"/>
        </w:rPr>
        <w:tab/>
      </w:r>
      <w:r w:rsidRPr="00201E00">
        <w:rPr>
          <w:rFonts w:eastAsia="MS Gothic"/>
          <w:sz w:val="20"/>
          <w:szCs w:val="20"/>
          <w:highlight w:val="yellow"/>
          <w:lang w:eastAsia="ja-JP"/>
        </w:rPr>
        <w:t xml:space="preserve">B) If the interest rate is 12%, the present </w:t>
      </w:r>
      <w:r w:rsidR="00BC2D9B" w:rsidRPr="00201E00">
        <w:rPr>
          <w:rFonts w:eastAsia="MS Gothic"/>
          <w:sz w:val="20"/>
          <w:szCs w:val="20"/>
          <w:highlight w:val="yellow"/>
          <w:lang w:eastAsia="ja-JP"/>
        </w:rPr>
        <w:t>value of this bond is $93.75</w:t>
      </w:r>
      <w:r w:rsidRPr="00201E00">
        <w:rPr>
          <w:rFonts w:eastAsia="MS Gothic"/>
          <w:sz w:val="20"/>
          <w:szCs w:val="20"/>
          <w:highlight w:val="yellow"/>
          <w:lang w:eastAsia="ja-JP"/>
        </w:rPr>
        <w:t>.</w:t>
      </w:r>
    </w:p>
    <w:p w14:paraId="208AC910" w14:textId="77777777" w:rsidR="00566E7B" w:rsidRPr="00164D35" w:rsidRDefault="00BC2D9B" w:rsidP="00566E7B">
      <w:pPr>
        <w:tabs>
          <w:tab w:val="left" w:pos="115"/>
          <w:tab w:val="num" w:pos="567"/>
        </w:tabs>
        <w:rPr>
          <w:rFonts w:eastAsia="MS Gothic"/>
          <w:sz w:val="20"/>
          <w:szCs w:val="20"/>
          <w:lang w:eastAsia="ja-JP"/>
        </w:rPr>
      </w:pPr>
      <w:r w:rsidRPr="00164D35">
        <w:rPr>
          <w:rFonts w:eastAsia="MS Gothic"/>
          <w:sz w:val="20"/>
          <w:szCs w:val="20"/>
          <w:lang w:eastAsia="ja-JP"/>
        </w:rPr>
        <w:tab/>
      </w:r>
      <w:r w:rsidRPr="00164D35">
        <w:rPr>
          <w:rFonts w:eastAsia="MS Gothic"/>
          <w:sz w:val="20"/>
          <w:szCs w:val="20"/>
          <w:lang w:eastAsia="ja-JP"/>
        </w:rPr>
        <w:tab/>
        <w:t>C) If the interest rate is 20</w:t>
      </w:r>
      <w:r w:rsidR="00566E7B" w:rsidRPr="00164D35">
        <w:rPr>
          <w:rFonts w:eastAsia="MS Gothic"/>
          <w:sz w:val="20"/>
          <w:szCs w:val="20"/>
          <w:lang w:eastAsia="ja-JP"/>
        </w:rPr>
        <w:t>%, the present</w:t>
      </w:r>
      <w:r w:rsidRPr="00164D35">
        <w:rPr>
          <w:rFonts w:eastAsia="MS Gothic"/>
          <w:sz w:val="20"/>
          <w:szCs w:val="20"/>
          <w:lang w:eastAsia="ja-JP"/>
        </w:rPr>
        <w:t xml:space="preserve"> value of this bond is $82.75</w:t>
      </w:r>
      <w:r w:rsidR="00566E7B" w:rsidRPr="00164D35">
        <w:rPr>
          <w:rFonts w:eastAsia="MS Gothic"/>
          <w:sz w:val="20"/>
          <w:szCs w:val="20"/>
          <w:lang w:eastAsia="ja-JP"/>
        </w:rPr>
        <w:t>.</w:t>
      </w:r>
    </w:p>
    <w:p w14:paraId="07502DA7" w14:textId="77777777" w:rsidR="00566E7B" w:rsidRPr="00164D35" w:rsidRDefault="008E22EB" w:rsidP="00566E7B">
      <w:pPr>
        <w:tabs>
          <w:tab w:val="left" w:pos="115"/>
          <w:tab w:val="num" w:pos="567"/>
        </w:tabs>
        <w:rPr>
          <w:rFonts w:eastAsia="MS Gothic"/>
          <w:sz w:val="20"/>
          <w:szCs w:val="20"/>
          <w:lang w:eastAsia="ja-JP"/>
        </w:rPr>
      </w:pPr>
      <w:r>
        <w:rPr>
          <w:rFonts w:eastAsia="MS Gothic"/>
          <w:sz w:val="20"/>
          <w:szCs w:val="20"/>
          <w:lang w:eastAsia="ja-JP"/>
        </w:rPr>
        <w:tab/>
      </w:r>
      <w:r>
        <w:rPr>
          <w:rFonts w:eastAsia="MS Gothic"/>
          <w:sz w:val="20"/>
          <w:szCs w:val="20"/>
          <w:lang w:eastAsia="ja-JP"/>
        </w:rPr>
        <w:tab/>
        <w:t>D) If the interest rate is 25%, the present value of this bond is $80.77.</w:t>
      </w:r>
    </w:p>
    <w:p w14:paraId="29F4140B" w14:textId="77777777" w:rsidR="00566E7B" w:rsidRPr="00164D35" w:rsidRDefault="00566E7B" w:rsidP="00566E7B">
      <w:pPr>
        <w:tabs>
          <w:tab w:val="left" w:pos="115"/>
          <w:tab w:val="num" w:pos="567"/>
        </w:tabs>
        <w:rPr>
          <w:rFonts w:eastAsia="MS Gothic"/>
          <w:sz w:val="20"/>
          <w:szCs w:val="20"/>
          <w:lang w:eastAsia="ja-JP"/>
        </w:rPr>
      </w:pPr>
      <w:r w:rsidRPr="00164D35">
        <w:rPr>
          <w:rFonts w:eastAsia="MS Gothic"/>
          <w:sz w:val="20"/>
          <w:szCs w:val="20"/>
          <w:lang w:eastAsia="ja-JP"/>
        </w:rPr>
        <w:tab/>
      </w:r>
      <w:r w:rsidRPr="00164D35">
        <w:rPr>
          <w:rFonts w:eastAsia="MS Gothic"/>
          <w:sz w:val="20"/>
          <w:szCs w:val="20"/>
          <w:lang w:eastAsia="ja-JP"/>
        </w:rPr>
        <w:tab/>
        <w:t>E) All of the answers are correct.</w:t>
      </w:r>
    </w:p>
    <w:p w14:paraId="13B1C290" w14:textId="77777777" w:rsidR="00675024" w:rsidRPr="00164D35" w:rsidRDefault="00675024" w:rsidP="00675024">
      <w:pPr>
        <w:rPr>
          <w:rFonts w:eastAsia="Calibri"/>
          <w:sz w:val="20"/>
          <w:szCs w:val="20"/>
        </w:rPr>
      </w:pPr>
    </w:p>
    <w:p w14:paraId="2581DC9D" w14:textId="77777777" w:rsidR="00BC2D9B" w:rsidRPr="00164D35" w:rsidRDefault="00BC2D9B" w:rsidP="00BC2D9B">
      <w:pPr>
        <w:keepNext/>
        <w:keepLines/>
        <w:widowControl w:val="0"/>
        <w:autoSpaceDE w:val="0"/>
        <w:autoSpaceDN w:val="0"/>
        <w:adjustRightInd w:val="0"/>
        <w:ind w:left="578" w:hanging="578"/>
        <w:rPr>
          <w:sz w:val="20"/>
          <w:szCs w:val="20"/>
        </w:rPr>
      </w:pPr>
      <w:r w:rsidRPr="00164D35">
        <w:rPr>
          <w:sz w:val="20"/>
          <w:szCs w:val="20"/>
        </w:rPr>
        <w:t xml:space="preserve">17.  </w:t>
      </w:r>
      <w:r w:rsidRPr="00164D35">
        <w:rPr>
          <w:sz w:val="20"/>
          <w:szCs w:val="20"/>
        </w:rPr>
        <w:tab/>
        <w:t xml:space="preserve">If funds in the overnight loans market are trading above the overnight rate target, then the Bank of Canada will _____ to __________ and ________the overnight market rate. </w:t>
      </w:r>
    </w:p>
    <w:p w14:paraId="01F945C3" w14:textId="77777777" w:rsidR="00BC2D9B" w:rsidRPr="00164D35" w:rsidRDefault="00BC2D9B" w:rsidP="00BC2D9B">
      <w:pPr>
        <w:numPr>
          <w:ilvl w:val="4"/>
          <w:numId w:val="0"/>
        </w:numPr>
        <w:tabs>
          <w:tab w:val="left" w:pos="115"/>
          <w:tab w:val="num" w:pos="567"/>
        </w:tabs>
        <w:ind w:left="567" w:hanging="141"/>
        <w:rPr>
          <w:rFonts w:eastAsia="MS Gothic"/>
          <w:sz w:val="20"/>
          <w:szCs w:val="20"/>
          <w:lang w:eastAsia="ja-JP"/>
        </w:rPr>
      </w:pPr>
      <w:r w:rsidRPr="00164D35">
        <w:rPr>
          <w:rFonts w:eastAsia="MS Gothic"/>
          <w:sz w:val="20"/>
          <w:szCs w:val="20"/>
          <w:lang w:eastAsia="ja-JP"/>
        </w:rPr>
        <w:tab/>
        <w:t>A) Conduct an SPRA; decrease the monetary base; push down</w:t>
      </w:r>
    </w:p>
    <w:p w14:paraId="52F5EB55" w14:textId="77777777" w:rsidR="00BC2D9B" w:rsidRPr="00164D35" w:rsidRDefault="00BC2D9B" w:rsidP="00BC2D9B">
      <w:pPr>
        <w:numPr>
          <w:ilvl w:val="4"/>
          <w:numId w:val="0"/>
        </w:numPr>
        <w:tabs>
          <w:tab w:val="left" w:pos="115"/>
          <w:tab w:val="num" w:pos="567"/>
        </w:tabs>
        <w:ind w:left="567" w:hanging="141"/>
        <w:rPr>
          <w:rFonts w:eastAsia="MS Gothic"/>
          <w:sz w:val="20"/>
          <w:szCs w:val="20"/>
          <w:lang w:eastAsia="ja-JP"/>
        </w:rPr>
      </w:pPr>
      <w:r w:rsidRPr="00164D35">
        <w:rPr>
          <w:rFonts w:eastAsia="MS Gothic"/>
          <w:sz w:val="20"/>
          <w:szCs w:val="20"/>
          <w:lang w:eastAsia="ja-JP"/>
        </w:rPr>
        <w:tab/>
        <w:t>B) Conduct an SPRA; increase the monetary base; push up</w:t>
      </w:r>
    </w:p>
    <w:p w14:paraId="3F51FD23" w14:textId="77777777" w:rsidR="00BC2D9B" w:rsidRPr="00164D35" w:rsidRDefault="00BC2D9B" w:rsidP="00BC2D9B">
      <w:pPr>
        <w:numPr>
          <w:ilvl w:val="4"/>
          <w:numId w:val="0"/>
        </w:numPr>
        <w:tabs>
          <w:tab w:val="left" w:pos="115"/>
          <w:tab w:val="num" w:pos="567"/>
        </w:tabs>
        <w:ind w:left="567" w:hanging="141"/>
        <w:rPr>
          <w:rFonts w:eastAsia="MS Gothic"/>
          <w:sz w:val="20"/>
          <w:szCs w:val="20"/>
          <w:lang w:eastAsia="ja-JP"/>
        </w:rPr>
      </w:pPr>
      <w:r w:rsidRPr="00164D35">
        <w:rPr>
          <w:rFonts w:eastAsia="MS Gothic"/>
          <w:sz w:val="20"/>
          <w:szCs w:val="20"/>
          <w:lang w:eastAsia="ja-JP"/>
        </w:rPr>
        <w:tab/>
        <w:t>C) Conduct an SRA; increase the monetary base; push up</w:t>
      </w:r>
    </w:p>
    <w:p w14:paraId="47690FB7" w14:textId="77777777" w:rsidR="00BC2D9B" w:rsidRPr="00164D35" w:rsidRDefault="00BC2D9B" w:rsidP="00BC2D9B">
      <w:pPr>
        <w:numPr>
          <w:ilvl w:val="4"/>
          <w:numId w:val="0"/>
        </w:numPr>
        <w:tabs>
          <w:tab w:val="left" w:pos="115"/>
          <w:tab w:val="num" w:pos="567"/>
        </w:tabs>
        <w:ind w:left="567" w:hanging="141"/>
        <w:rPr>
          <w:rFonts w:eastAsia="MS Gothic"/>
          <w:sz w:val="20"/>
          <w:szCs w:val="20"/>
          <w:lang w:eastAsia="ja-JP"/>
        </w:rPr>
      </w:pPr>
      <w:r w:rsidRPr="00164D35">
        <w:rPr>
          <w:rFonts w:eastAsia="MS Gothic"/>
          <w:sz w:val="20"/>
          <w:szCs w:val="20"/>
          <w:lang w:eastAsia="ja-JP"/>
        </w:rPr>
        <w:tab/>
        <w:t>D) Conduct an SRA; decrease the monetary base; push down</w:t>
      </w:r>
    </w:p>
    <w:p w14:paraId="248CBDD1" w14:textId="77777777" w:rsidR="00BC2D9B" w:rsidRPr="00164D35" w:rsidRDefault="00BC2D9B" w:rsidP="00BC2D9B">
      <w:pPr>
        <w:numPr>
          <w:ilvl w:val="4"/>
          <w:numId w:val="0"/>
        </w:numPr>
        <w:tabs>
          <w:tab w:val="left" w:pos="115"/>
          <w:tab w:val="num" w:pos="567"/>
        </w:tabs>
        <w:ind w:left="567" w:hanging="141"/>
        <w:rPr>
          <w:rFonts w:eastAsia="MS Gothic"/>
          <w:sz w:val="20"/>
          <w:szCs w:val="20"/>
          <w:lang w:eastAsia="ja-JP"/>
        </w:rPr>
      </w:pPr>
      <w:r w:rsidRPr="00164D35">
        <w:rPr>
          <w:rFonts w:eastAsia="MS Gothic"/>
          <w:sz w:val="20"/>
          <w:szCs w:val="20"/>
          <w:lang w:eastAsia="ja-JP"/>
        </w:rPr>
        <w:tab/>
      </w:r>
      <w:r w:rsidRPr="00201E00">
        <w:rPr>
          <w:rFonts w:eastAsia="MS Gothic"/>
          <w:sz w:val="20"/>
          <w:szCs w:val="20"/>
          <w:highlight w:val="yellow"/>
          <w:lang w:eastAsia="ja-JP"/>
        </w:rPr>
        <w:t>E) None of the answers is correct.</w:t>
      </w:r>
    </w:p>
    <w:p w14:paraId="465AC8B4" w14:textId="77777777" w:rsidR="00A734F1" w:rsidRPr="00164D35" w:rsidRDefault="00A734F1" w:rsidP="00675024">
      <w:pPr>
        <w:rPr>
          <w:rFonts w:eastAsia="Calibri"/>
          <w:sz w:val="20"/>
          <w:szCs w:val="20"/>
        </w:rPr>
      </w:pPr>
    </w:p>
    <w:p w14:paraId="23D269B3" w14:textId="77777777" w:rsidR="009164FB" w:rsidRPr="00164D35" w:rsidRDefault="009164FB" w:rsidP="009164FB">
      <w:pPr>
        <w:autoSpaceDE w:val="0"/>
        <w:autoSpaceDN w:val="0"/>
        <w:adjustRightInd w:val="0"/>
        <w:ind w:left="567" w:hanging="567"/>
        <w:rPr>
          <w:sz w:val="20"/>
          <w:szCs w:val="20"/>
          <w:lang w:val="en-CA" w:eastAsia="en-CA"/>
        </w:rPr>
      </w:pPr>
      <w:r w:rsidRPr="00164D35">
        <w:rPr>
          <w:sz w:val="20"/>
          <w:szCs w:val="20"/>
          <w:lang w:val="en-CA" w:eastAsia="en-CA"/>
        </w:rPr>
        <w:t>18.</w:t>
      </w:r>
      <w:r w:rsidRPr="00164D35">
        <w:rPr>
          <w:sz w:val="20"/>
          <w:szCs w:val="20"/>
          <w:lang w:val="en-CA" w:eastAsia="en-CA"/>
        </w:rPr>
        <w:tab/>
      </w:r>
      <w:r w:rsidRPr="00164D35">
        <w:rPr>
          <w:sz w:val="20"/>
          <w:szCs w:val="20"/>
          <w:lang w:val="en-CA" w:eastAsia="en-CA"/>
        </w:rPr>
        <w:tab/>
        <w:t>Assume that the following data characterize a hypothetical economy: money supply = $200 billion; quantity of money demanded for transactions = $150 billion; quantity of money demanded as an asset = $25 billion at 14 percent interest, increasing by $5 billion for each 2-percentage point fall in the interest rate. The equilibrium interest rate is equal to ____.</w:t>
      </w:r>
    </w:p>
    <w:p w14:paraId="5A2DB65E" w14:textId="77777777" w:rsidR="009164FB" w:rsidRPr="00164D35" w:rsidRDefault="009164FB" w:rsidP="009164FB">
      <w:pPr>
        <w:ind w:firstLine="567"/>
        <w:rPr>
          <w:rFonts w:eastAsia="Calibri"/>
          <w:sz w:val="20"/>
          <w:szCs w:val="20"/>
        </w:rPr>
      </w:pPr>
      <w:r w:rsidRPr="00164D35">
        <w:rPr>
          <w:rFonts w:eastAsia="Calibri"/>
          <w:sz w:val="20"/>
          <w:szCs w:val="20"/>
        </w:rPr>
        <w:t>A) 2%.</w:t>
      </w:r>
    </w:p>
    <w:p w14:paraId="26BA12C9" w14:textId="77777777" w:rsidR="009164FB" w:rsidRPr="00164D35" w:rsidRDefault="009164FB" w:rsidP="009164FB">
      <w:pPr>
        <w:ind w:firstLine="567"/>
        <w:rPr>
          <w:rFonts w:eastAsia="Calibri"/>
          <w:sz w:val="20"/>
          <w:szCs w:val="20"/>
        </w:rPr>
      </w:pPr>
      <w:r w:rsidRPr="00164D35">
        <w:rPr>
          <w:rFonts w:eastAsia="Calibri"/>
          <w:sz w:val="20"/>
          <w:szCs w:val="20"/>
        </w:rPr>
        <w:t>B) 3%.</w:t>
      </w:r>
    </w:p>
    <w:p w14:paraId="4B6F6C4E" w14:textId="77777777" w:rsidR="009164FB" w:rsidRPr="00164D35" w:rsidRDefault="009164FB" w:rsidP="009164FB">
      <w:pPr>
        <w:ind w:firstLine="567"/>
        <w:rPr>
          <w:rFonts w:eastAsia="Calibri"/>
          <w:sz w:val="20"/>
          <w:szCs w:val="20"/>
        </w:rPr>
      </w:pPr>
      <w:r w:rsidRPr="00201E00">
        <w:rPr>
          <w:rFonts w:eastAsia="Calibri"/>
          <w:sz w:val="20"/>
          <w:szCs w:val="20"/>
          <w:highlight w:val="yellow"/>
        </w:rPr>
        <w:t>C) 4%.</w:t>
      </w:r>
    </w:p>
    <w:p w14:paraId="0C9ACA86" w14:textId="77777777" w:rsidR="009164FB" w:rsidRPr="00164D35" w:rsidRDefault="009164FB" w:rsidP="009164FB">
      <w:pPr>
        <w:ind w:firstLine="567"/>
        <w:rPr>
          <w:rFonts w:eastAsia="Calibri"/>
          <w:sz w:val="20"/>
          <w:szCs w:val="20"/>
        </w:rPr>
      </w:pPr>
      <w:r w:rsidRPr="00164D35">
        <w:rPr>
          <w:rFonts w:eastAsia="Calibri"/>
          <w:sz w:val="20"/>
          <w:szCs w:val="20"/>
        </w:rPr>
        <w:t>D) 4.5%.</w:t>
      </w:r>
    </w:p>
    <w:p w14:paraId="29583685" w14:textId="77777777" w:rsidR="009164FB" w:rsidRPr="00164D35" w:rsidRDefault="009164FB" w:rsidP="009164FB">
      <w:pPr>
        <w:ind w:firstLine="567"/>
        <w:rPr>
          <w:rFonts w:eastAsia="Calibri"/>
          <w:sz w:val="20"/>
          <w:szCs w:val="20"/>
        </w:rPr>
      </w:pPr>
      <w:r w:rsidRPr="00164D35">
        <w:rPr>
          <w:rFonts w:eastAsia="Calibri"/>
          <w:sz w:val="20"/>
          <w:szCs w:val="20"/>
        </w:rPr>
        <w:t>E) 5.5%.</w:t>
      </w:r>
    </w:p>
    <w:p w14:paraId="38305CDD" w14:textId="77777777" w:rsidR="00A734F1" w:rsidRPr="00164D35" w:rsidRDefault="00A734F1" w:rsidP="00675024">
      <w:pPr>
        <w:rPr>
          <w:rFonts w:eastAsia="Calibri"/>
          <w:sz w:val="20"/>
          <w:szCs w:val="20"/>
        </w:rPr>
      </w:pPr>
    </w:p>
    <w:p w14:paraId="32676E3E" w14:textId="77777777" w:rsidR="004E34EB" w:rsidRPr="00164D35" w:rsidRDefault="004E34EB" w:rsidP="004E34EB">
      <w:pPr>
        <w:autoSpaceDE w:val="0"/>
        <w:autoSpaceDN w:val="0"/>
        <w:adjustRightInd w:val="0"/>
        <w:ind w:left="567" w:hanging="567"/>
        <w:rPr>
          <w:sz w:val="20"/>
          <w:szCs w:val="20"/>
          <w:lang w:val="en-CA" w:eastAsia="en-CA"/>
        </w:rPr>
      </w:pPr>
      <w:r w:rsidRPr="00164D35">
        <w:rPr>
          <w:rFonts w:eastAsia="Calibri"/>
          <w:sz w:val="20"/>
          <w:szCs w:val="20"/>
        </w:rPr>
        <w:t xml:space="preserve">19. </w:t>
      </w:r>
      <w:r w:rsidRPr="00164D35">
        <w:rPr>
          <w:rFonts w:eastAsia="Calibri"/>
          <w:sz w:val="20"/>
          <w:szCs w:val="20"/>
        </w:rPr>
        <w:tab/>
      </w:r>
      <w:r w:rsidRPr="00164D35">
        <w:rPr>
          <w:sz w:val="20"/>
          <w:szCs w:val="20"/>
          <w:lang w:val="en-CA" w:eastAsia="en-CA"/>
        </w:rPr>
        <w:t xml:space="preserve">The demand for money is given as </w:t>
      </w:r>
      <w:proofErr w:type="spellStart"/>
      <w:r w:rsidRPr="00164D35">
        <w:rPr>
          <w:sz w:val="20"/>
          <w:szCs w:val="20"/>
          <w:lang w:val="en-CA" w:eastAsia="en-CA"/>
        </w:rPr>
        <w:t>Md</w:t>
      </w:r>
      <w:proofErr w:type="spellEnd"/>
      <w:r w:rsidRPr="00164D35">
        <w:rPr>
          <w:sz w:val="20"/>
          <w:szCs w:val="20"/>
          <w:lang w:val="en-CA" w:eastAsia="en-CA"/>
        </w:rPr>
        <w:t xml:space="preserve"> = 1,910 - 110i, where </w:t>
      </w:r>
      <w:proofErr w:type="spellStart"/>
      <w:r w:rsidRPr="00164D35">
        <w:rPr>
          <w:sz w:val="20"/>
          <w:szCs w:val="20"/>
          <w:lang w:val="en-CA" w:eastAsia="en-CA"/>
        </w:rPr>
        <w:t>Md</w:t>
      </w:r>
      <w:proofErr w:type="spellEnd"/>
      <w:r w:rsidRPr="00164D35">
        <w:rPr>
          <w:sz w:val="20"/>
          <w:szCs w:val="20"/>
          <w:lang w:val="en-CA" w:eastAsia="en-CA"/>
        </w:rPr>
        <w:t xml:space="preserve"> is the quantity of money demanded (in billions of dollars) and </w:t>
      </w:r>
      <w:proofErr w:type="spellStart"/>
      <w:r w:rsidRPr="007175DD">
        <w:rPr>
          <w:i/>
          <w:sz w:val="20"/>
          <w:szCs w:val="20"/>
          <w:lang w:val="en-CA" w:eastAsia="en-CA"/>
        </w:rPr>
        <w:t>i</w:t>
      </w:r>
      <w:proofErr w:type="spellEnd"/>
      <w:r w:rsidRPr="00164D35">
        <w:rPr>
          <w:sz w:val="20"/>
          <w:szCs w:val="20"/>
          <w:lang w:val="en-CA" w:eastAsia="en-CA"/>
        </w:rPr>
        <w:t xml:space="preserve"> is the interest rate in percentage points. For example, if </w:t>
      </w:r>
      <w:proofErr w:type="spellStart"/>
      <w:r w:rsidRPr="00164D35">
        <w:rPr>
          <w:i/>
          <w:iCs/>
          <w:sz w:val="20"/>
          <w:szCs w:val="20"/>
          <w:lang w:val="en-CA" w:eastAsia="en-CA"/>
        </w:rPr>
        <w:t>i</w:t>
      </w:r>
      <w:proofErr w:type="spellEnd"/>
      <w:r w:rsidRPr="00164D35">
        <w:rPr>
          <w:i/>
          <w:iCs/>
          <w:sz w:val="20"/>
          <w:szCs w:val="20"/>
          <w:lang w:val="en-CA" w:eastAsia="en-CA"/>
        </w:rPr>
        <w:t xml:space="preserve"> </w:t>
      </w:r>
      <w:r w:rsidRPr="00164D35">
        <w:rPr>
          <w:sz w:val="20"/>
          <w:szCs w:val="20"/>
          <w:lang w:val="en-CA" w:eastAsia="en-CA"/>
        </w:rPr>
        <w:t xml:space="preserve">= 2%, leave </w:t>
      </w:r>
      <w:proofErr w:type="spellStart"/>
      <w:r w:rsidRPr="00164D35">
        <w:rPr>
          <w:i/>
          <w:iCs/>
          <w:sz w:val="20"/>
          <w:szCs w:val="20"/>
          <w:lang w:val="en-CA" w:eastAsia="en-CA"/>
        </w:rPr>
        <w:t>i</w:t>
      </w:r>
      <w:proofErr w:type="spellEnd"/>
      <w:r w:rsidRPr="00164D35">
        <w:rPr>
          <w:i/>
          <w:iCs/>
          <w:sz w:val="20"/>
          <w:szCs w:val="20"/>
          <w:lang w:val="en-CA" w:eastAsia="en-CA"/>
        </w:rPr>
        <w:t xml:space="preserve"> </w:t>
      </w:r>
      <w:r w:rsidRPr="00164D35">
        <w:rPr>
          <w:sz w:val="20"/>
          <w:szCs w:val="20"/>
          <w:lang w:val="en-CA" w:eastAsia="en-CA"/>
        </w:rPr>
        <w:t>= 2. The supply of money is set at $700 billion. Suppose that all demand deposits are held in commercial banks, and that all commercial banks have a fractional reserve ratio equal to 50%. The initial equilibrium interest rate is equal to _____, and if the Bank of Canada wants the interest rate to be 9%, it should ____ bonds in the amount of ____ billion of dollars.</w:t>
      </w:r>
    </w:p>
    <w:p w14:paraId="44FCFFD6" w14:textId="77777777" w:rsidR="004E34EB" w:rsidRPr="00164D35" w:rsidRDefault="001F02B0" w:rsidP="004E34EB">
      <w:pPr>
        <w:ind w:firstLine="567"/>
        <w:rPr>
          <w:rFonts w:eastAsia="Calibri"/>
          <w:sz w:val="20"/>
          <w:szCs w:val="20"/>
        </w:rPr>
      </w:pPr>
      <w:r>
        <w:rPr>
          <w:rFonts w:eastAsia="Calibri"/>
          <w:sz w:val="20"/>
          <w:szCs w:val="20"/>
        </w:rPr>
        <w:t>A) 3</w:t>
      </w:r>
      <w:r w:rsidR="004E34EB" w:rsidRPr="00164D35">
        <w:rPr>
          <w:rFonts w:eastAsia="Calibri"/>
          <w:sz w:val="20"/>
          <w:szCs w:val="20"/>
        </w:rPr>
        <w:t>%; buy; $700</w:t>
      </w:r>
    </w:p>
    <w:p w14:paraId="38EFA13D" w14:textId="77777777" w:rsidR="004E34EB" w:rsidRPr="00164D35" w:rsidRDefault="001F02B0" w:rsidP="004E34EB">
      <w:pPr>
        <w:ind w:firstLine="567"/>
        <w:rPr>
          <w:rFonts w:eastAsia="Calibri"/>
          <w:sz w:val="20"/>
          <w:szCs w:val="20"/>
        </w:rPr>
      </w:pPr>
      <w:r>
        <w:rPr>
          <w:rFonts w:eastAsia="Calibri"/>
          <w:sz w:val="20"/>
          <w:szCs w:val="20"/>
        </w:rPr>
        <w:t>B) 5</w:t>
      </w:r>
      <w:r w:rsidR="004E34EB" w:rsidRPr="00164D35">
        <w:rPr>
          <w:rFonts w:eastAsia="Calibri"/>
          <w:sz w:val="20"/>
          <w:szCs w:val="20"/>
        </w:rPr>
        <w:t>%; sell; $700</w:t>
      </w:r>
    </w:p>
    <w:p w14:paraId="5C097B99" w14:textId="77777777" w:rsidR="004E34EB" w:rsidRPr="00164D35" w:rsidRDefault="001F02B0" w:rsidP="004E34EB">
      <w:pPr>
        <w:ind w:firstLine="567"/>
        <w:rPr>
          <w:rFonts w:eastAsia="Calibri"/>
          <w:sz w:val="20"/>
          <w:szCs w:val="20"/>
        </w:rPr>
      </w:pPr>
      <w:r w:rsidRPr="00201E00">
        <w:rPr>
          <w:rFonts w:eastAsia="Calibri"/>
          <w:sz w:val="20"/>
          <w:szCs w:val="20"/>
          <w:highlight w:val="yellow"/>
        </w:rPr>
        <w:t>C) 11%; buy; $11</w:t>
      </w:r>
      <w:r w:rsidR="004E34EB" w:rsidRPr="00201E00">
        <w:rPr>
          <w:rFonts w:eastAsia="Calibri"/>
          <w:sz w:val="20"/>
          <w:szCs w:val="20"/>
          <w:highlight w:val="yellow"/>
        </w:rPr>
        <w:t>0</w:t>
      </w:r>
    </w:p>
    <w:p w14:paraId="72D77FA2" w14:textId="77777777" w:rsidR="004E34EB" w:rsidRPr="00164D35" w:rsidRDefault="001F02B0" w:rsidP="004E34EB">
      <w:pPr>
        <w:ind w:firstLine="567"/>
        <w:rPr>
          <w:rFonts w:eastAsia="Calibri"/>
          <w:sz w:val="20"/>
          <w:szCs w:val="20"/>
        </w:rPr>
      </w:pPr>
      <w:r>
        <w:rPr>
          <w:rFonts w:eastAsia="Calibri"/>
          <w:sz w:val="20"/>
          <w:szCs w:val="20"/>
        </w:rPr>
        <w:t>D) 11</w:t>
      </w:r>
      <w:r w:rsidR="004E34EB" w:rsidRPr="00164D35">
        <w:rPr>
          <w:rFonts w:eastAsia="Calibri"/>
          <w:sz w:val="20"/>
          <w:szCs w:val="20"/>
        </w:rPr>
        <w:t>%; s</w:t>
      </w:r>
      <w:r>
        <w:rPr>
          <w:rFonts w:eastAsia="Calibri"/>
          <w:sz w:val="20"/>
          <w:szCs w:val="20"/>
        </w:rPr>
        <w:t>ell; $70</w:t>
      </w:r>
      <w:r w:rsidR="004E34EB" w:rsidRPr="00164D35">
        <w:rPr>
          <w:rFonts w:eastAsia="Calibri"/>
          <w:sz w:val="20"/>
          <w:szCs w:val="20"/>
        </w:rPr>
        <w:t>0</w:t>
      </w:r>
    </w:p>
    <w:p w14:paraId="50486F00" w14:textId="77777777" w:rsidR="004E34EB" w:rsidRPr="00164D35" w:rsidRDefault="001F02B0" w:rsidP="004E34EB">
      <w:pPr>
        <w:ind w:firstLine="567"/>
        <w:rPr>
          <w:rFonts w:eastAsia="Calibri"/>
          <w:sz w:val="20"/>
          <w:szCs w:val="20"/>
        </w:rPr>
      </w:pPr>
      <w:r>
        <w:rPr>
          <w:rFonts w:eastAsia="Calibri"/>
          <w:sz w:val="20"/>
          <w:szCs w:val="20"/>
        </w:rPr>
        <w:t>E) 11%; buy; $22</w:t>
      </w:r>
      <w:r w:rsidR="004E34EB" w:rsidRPr="00164D35">
        <w:rPr>
          <w:rFonts w:eastAsia="Calibri"/>
          <w:sz w:val="20"/>
          <w:szCs w:val="20"/>
        </w:rPr>
        <w:t xml:space="preserve">0 </w:t>
      </w:r>
    </w:p>
    <w:p w14:paraId="05D7244D" w14:textId="77777777" w:rsidR="004E34EB" w:rsidRPr="00164D35" w:rsidRDefault="004E34EB" w:rsidP="00675024">
      <w:pPr>
        <w:rPr>
          <w:rFonts w:eastAsia="Calibri"/>
          <w:sz w:val="20"/>
          <w:szCs w:val="20"/>
        </w:rPr>
      </w:pPr>
    </w:p>
    <w:p w14:paraId="29985486" w14:textId="77777777" w:rsidR="0095237F" w:rsidRPr="00164D35" w:rsidRDefault="004E34EB" w:rsidP="0095237F">
      <w:pPr>
        <w:autoSpaceDE w:val="0"/>
        <w:autoSpaceDN w:val="0"/>
        <w:adjustRightInd w:val="0"/>
        <w:rPr>
          <w:sz w:val="20"/>
          <w:szCs w:val="20"/>
          <w:lang w:val="en-CA" w:eastAsia="en-CA"/>
        </w:rPr>
      </w:pPr>
      <w:r w:rsidRPr="00164D35">
        <w:rPr>
          <w:sz w:val="20"/>
          <w:szCs w:val="20"/>
          <w:lang w:val="en-CA" w:eastAsia="en-CA"/>
        </w:rPr>
        <w:t>20</w:t>
      </w:r>
      <w:r w:rsidR="0095237F" w:rsidRPr="00164D35">
        <w:rPr>
          <w:sz w:val="20"/>
          <w:szCs w:val="20"/>
          <w:lang w:val="en-CA" w:eastAsia="en-CA"/>
        </w:rPr>
        <w:t xml:space="preserve">. </w:t>
      </w:r>
      <w:r w:rsidR="0095237F" w:rsidRPr="00164D35">
        <w:rPr>
          <w:sz w:val="20"/>
          <w:szCs w:val="20"/>
          <w:lang w:val="en-CA" w:eastAsia="en-CA"/>
        </w:rPr>
        <w:tab/>
        <w:t>Interest parity occurs when:</w:t>
      </w:r>
    </w:p>
    <w:p w14:paraId="53EF5525" w14:textId="77777777" w:rsidR="0095237F" w:rsidRPr="00164D35" w:rsidRDefault="0095237F" w:rsidP="0095237F">
      <w:pPr>
        <w:autoSpaceDE w:val="0"/>
        <w:autoSpaceDN w:val="0"/>
        <w:adjustRightInd w:val="0"/>
        <w:ind w:firstLine="578"/>
        <w:rPr>
          <w:sz w:val="20"/>
          <w:szCs w:val="20"/>
          <w:lang w:val="en-CA" w:eastAsia="en-CA"/>
        </w:rPr>
      </w:pPr>
      <w:r w:rsidRPr="00201E00">
        <w:rPr>
          <w:sz w:val="20"/>
          <w:szCs w:val="20"/>
          <w:highlight w:val="yellow"/>
          <w:lang w:val="en-CA" w:eastAsia="en-CA"/>
        </w:rPr>
        <w:t>A) The expected rate of change in the exchange rate equals the difference in interest rates between countries.</w:t>
      </w:r>
    </w:p>
    <w:p w14:paraId="1FA25CB0" w14:textId="77777777" w:rsidR="0095237F" w:rsidRPr="00164D35" w:rsidRDefault="0095237F" w:rsidP="0095237F">
      <w:pPr>
        <w:autoSpaceDE w:val="0"/>
        <w:autoSpaceDN w:val="0"/>
        <w:adjustRightInd w:val="0"/>
        <w:ind w:firstLine="578"/>
        <w:rPr>
          <w:sz w:val="20"/>
          <w:szCs w:val="20"/>
          <w:lang w:val="en-CA" w:eastAsia="en-CA"/>
        </w:rPr>
      </w:pPr>
      <w:r w:rsidRPr="00587F16">
        <w:rPr>
          <w:sz w:val="20"/>
          <w:szCs w:val="20"/>
          <w:highlight w:val="lightGray"/>
          <w:lang w:val="en-CA" w:eastAsia="en-CA"/>
        </w:rPr>
        <w:t xml:space="preserve">B) The actual future </w:t>
      </w:r>
      <w:r w:rsidR="00587F16" w:rsidRPr="00587F16">
        <w:rPr>
          <w:sz w:val="20"/>
          <w:szCs w:val="20"/>
          <w:highlight w:val="lightGray"/>
          <w:lang w:val="en-CA" w:eastAsia="en-CA"/>
        </w:rPr>
        <w:t>exchange rate</w:t>
      </w:r>
      <w:r w:rsidRPr="00587F16">
        <w:rPr>
          <w:sz w:val="20"/>
          <w:szCs w:val="20"/>
          <w:highlight w:val="lightGray"/>
          <w:lang w:val="en-CA" w:eastAsia="en-CA"/>
        </w:rPr>
        <w:t xml:space="preserve"> has to be exactly equal to the expected future exchange rate.</w:t>
      </w:r>
    </w:p>
    <w:p w14:paraId="32CA8329" w14:textId="77777777" w:rsidR="0095237F" w:rsidRPr="00164D35" w:rsidRDefault="0095237F" w:rsidP="008E37A0">
      <w:pPr>
        <w:autoSpaceDE w:val="0"/>
        <w:autoSpaceDN w:val="0"/>
        <w:adjustRightInd w:val="0"/>
        <w:ind w:left="578"/>
        <w:rPr>
          <w:sz w:val="20"/>
          <w:szCs w:val="20"/>
          <w:lang w:val="en-CA" w:eastAsia="en-CA"/>
        </w:rPr>
      </w:pPr>
      <w:r w:rsidRPr="00164D35">
        <w:rPr>
          <w:sz w:val="20"/>
          <w:szCs w:val="20"/>
          <w:lang w:val="en-CA" w:eastAsia="en-CA"/>
        </w:rPr>
        <w:t>C) The differences between nominal interest rates among countries are offset by differences in national inflation rates.</w:t>
      </w:r>
    </w:p>
    <w:p w14:paraId="1E1690B7" w14:textId="77777777" w:rsidR="0095237F" w:rsidRPr="00164D35" w:rsidRDefault="0095237F" w:rsidP="0095237F">
      <w:pPr>
        <w:autoSpaceDE w:val="0"/>
        <w:autoSpaceDN w:val="0"/>
        <w:adjustRightInd w:val="0"/>
        <w:ind w:firstLine="578"/>
        <w:rPr>
          <w:sz w:val="20"/>
          <w:szCs w:val="20"/>
          <w:lang w:val="en-CA" w:eastAsia="en-CA"/>
        </w:rPr>
      </w:pPr>
      <w:r w:rsidRPr="00164D35">
        <w:rPr>
          <w:sz w:val="20"/>
          <w:szCs w:val="20"/>
          <w:lang w:val="en-CA" w:eastAsia="en-CA"/>
        </w:rPr>
        <w:t>D) The nominal interest rates of two or more countries are equal.</w:t>
      </w:r>
    </w:p>
    <w:p w14:paraId="62BA87A2" w14:textId="77777777" w:rsidR="0095237F" w:rsidRPr="00164D35" w:rsidRDefault="0095237F" w:rsidP="0095237F">
      <w:pPr>
        <w:autoSpaceDE w:val="0"/>
        <w:autoSpaceDN w:val="0"/>
        <w:adjustRightInd w:val="0"/>
        <w:ind w:firstLine="578"/>
        <w:rPr>
          <w:sz w:val="20"/>
          <w:szCs w:val="20"/>
          <w:lang w:val="en-CA" w:eastAsia="en-CA"/>
        </w:rPr>
      </w:pPr>
      <w:r w:rsidRPr="00164D35">
        <w:rPr>
          <w:sz w:val="20"/>
          <w:szCs w:val="20"/>
          <w:lang w:val="en-CA" w:eastAsia="en-CA"/>
        </w:rPr>
        <w:t>E) Both A and B are correct.</w:t>
      </w:r>
    </w:p>
    <w:p w14:paraId="28F232CF" w14:textId="77777777" w:rsidR="0095237F" w:rsidRPr="00164D35" w:rsidRDefault="0095237F" w:rsidP="0095237F">
      <w:pPr>
        <w:autoSpaceDE w:val="0"/>
        <w:autoSpaceDN w:val="0"/>
        <w:adjustRightInd w:val="0"/>
        <w:rPr>
          <w:b/>
          <w:bCs/>
          <w:sz w:val="20"/>
          <w:szCs w:val="20"/>
          <w:lang w:val="en-CA" w:eastAsia="en-CA"/>
        </w:rPr>
      </w:pPr>
    </w:p>
    <w:p w14:paraId="6E940AAF" w14:textId="77777777" w:rsidR="00164D35" w:rsidRDefault="00164D35">
      <w:pPr>
        <w:rPr>
          <w:bCs/>
          <w:sz w:val="20"/>
          <w:szCs w:val="20"/>
          <w:lang w:val="en-CA" w:eastAsia="en-CA"/>
        </w:rPr>
      </w:pPr>
      <w:r>
        <w:rPr>
          <w:bCs/>
          <w:sz w:val="20"/>
          <w:szCs w:val="20"/>
          <w:lang w:val="en-CA" w:eastAsia="en-CA"/>
        </w:rPr>
        <w:br w:type="page"/>
      </w:r>
    </w:p>
    <w:p w14:paraId="406AD376" w14:textId="77777777" w:rsidR="0095237F" w:rsidRPr="00164D35" w:rsidRDefault="004E34EB" w:rsidP="008E37A0">
      <w:pPr>
        <w:rPr>
          <w:sz w:val="20"/>
          <w:szCs w:val="20"/>
          <w:lang w:val="en-CA" w:eastAsia="en-CA"/>
        </w:rPr>
      </w:pPr>
      <w:r w:rsidRPr="00164D35">
        <w:rPr>
          <w:bCs/>
          <w:sz w:val="20"/>
          <w:szCs w:val="20"/>
          <w:lang w:val="en-CA" w:eastAsia="en-CA"/>
        </w:rPr>
        <w:lastRenderedPageBreak/>
        <w:t>21</w:t>
      </w:r>
      <w:r w:rsidR="0095237F" w:rsidRPr="00164D35">
        <w:rPr>
          <w:bCs/>
          <w:sz w:val="20"/>
          <w:szCs w:val="20"/>
          <w:lang w:val="en-CA" w:eastAsia="en-CA"/>
        </w:rPr>
        <w:t>.</w:t>
      </w:r>
      <w:r w:rsidR="0095237F" w:rsidRPr="00164D35">
        <w:rPr>
          <w:bCs/>
          <w:sz w:val="20"/>
          <w:szCs w:val="20"/>
          <w:lang w:val="en-CA" w:eastAsia="en-CA"/>
        </w:rPr>
        <w:tab/>
      </w:r>
      <w:r w:rsidR="0095237F" w:rsidRPr="00164D35">
        <w:rPr>
          <w:sz w:val="20"/>
          <w:szCs w:val="20"/>
          <w:lang w:val="en-CA" w:eastAsia="en-CA"/>
        </w:rPr>
        <w:t>Under a flexible exchange rate system, a reduction in US interest rates relative to Canadian interest rates would:</w:t>
      </w:r>
    </w:p>
    <w:p w14:paraId="5D3F2152" w14:textId="77777777" w:rsidR="0095237F" w:rsidRPr="00164D35" w:rsidRDefault="0095237F" w:rsidP="0095237F">
      <w:pPr>
        <w:autoSpaceDE w:val="0"/>
        <w:autoSpaceDN w:val="0"/>
        <w:adjustRightInd w:val="0"/>
        <w:ind w:firstLine="578"/>
        <w:rPr>
          <w:sz w:val="20"/>
          <w:szCs w:val="20"/>
          <w:lang w:val="en-CA" w:eastAsia="en-CA"/>
        </w:rPr>
      </w:pPr>
      <w:r w:rsidRPr="00164D35">
        <w:rPr>
          <w:sz w:val="20"/>
          <w:szCs w:val="20"/>
          <w:lang w:val="en-CA" w:eastAsia="en-CA"/>
        </w:rPr>
        <w:t>A) Increase the Canadian current account balance.</w:t>
      </w:r>
    </w:p>
    <w:p w14:paraId="59EE1D41" w14:textId="77777777" w:rsidR="0095237F" w:rsidRPr="00164D35" w:rsidRDefault="0095237F" w:rsidP="0095237F">
      <w:pPr>
        <w:autoSpaceDE w:val="0"/>
        <w:autoSpaceDN w:val="0"/>
        <w:adjustRightInd w:val="0"/>
        <w:ind w:firstLine="578"/>
        <w:rPr>
          <w:sz w:val="20"/>
          <w:szCs w:val="20"/>
          <w:lang w:val="en-CA" w:eastAsia="en-CA"/>
        </w:rPr>
      </w:pPr>
      <w:r w:rsidRPr="00164D35">
        <w:rPr>
          <w:sz w:val="20"/>
          <w:szCs w:val="20"/>
          <w:lang w:val="en-CA" w:eastAsia="en-CA"/>
        </w:rPr>
        <w:t>B) Decrease the Canadian capital account balance.</w:t>
      </w:r>
    </w:p>
    <w:p w14:paraId="1EE537FB" w14:textId="77777777" w:rsidR="009164FB" w:rsidRPr="00164D35" w:rsidRDefault="0095237F" w:rsidP="0095237F">
      <w:pPr>
        <w:ind w:firstLine="578"/>
        <w:rPr>
          <w:rFonts w:eastAsia="Calibri"/>
          <w:sz w:val="20"/>
          <w:szCs w:val="20"/>
        </w:rPr>
      </w:pPr>
      <w:r w:rsidRPr="00201E00">
        <w:rPr>
          <w:sz w:val="20"/>
          <w:szCs w:val="20"/>
          <w:highlight w:val="yellow"/>
          <w:lang w:val="en-CA" w:eastAsia="en-CA"/>
        </w:rPr>
        <w:t>C) Decrease the Canadian current account balance.</w:t>
      </w:r>
    </w:p>
    <w:p w14:paraId="5AA16B34" w14:textId="77777777" w:rsidR="0095237F" w:rsidRPr="00164D35" w:rsidRDefault="0095237F" w:rsidP="0095237F">
      <w:pPr>
        <w:autoSpaceDE w:val="0"/>
        <w:autoSpaceDN w:val="0"/>
        <w:adjustRightInd w:val="0"/>
        <w:ind w:firstLine="578"/>
        <w:rPr>
          <w:sz w:val="20"/>
          <w:szCs w:val="20"/>
          <w:lang w:val="en-CA" w:eastAsia="en-CA"/>
        </w:rPr>
      </w:pPr>
      <w:r w:rsidRPr="00164D35">
        <w:rPr>
          <w:sz w:val="20"/>
          <w:szCs w:val="20"/>
          <w:lang w:val="en-CA" w:eastAsia="en-CA"/>
        </w:rPr>
        <w:t>D) Lead to an overall balance of payment deficit.</w:t>
      </w:r>
    </w:p>
    <w:p w14:paraId="7D9A8D9E" w14:textId="77777777" w:rsidR="0095237F" w:rsidRPr="00164D35" w:rsidRDefault="0095237F" w:rsidP="0095237F">
      <w:pPr>
        <w:autoSpaceDE w:val="0"/>
        <w:autoSpaceDN w:val="0"/>
        <w:adjustRightInd w:val="0"/>
        <w:ind w:firstLine="578"/>
        <w:rPr>
          <w:sz w:val="20"/>
          <w:szCs w:val="20"/>
          <w:lang w:val="en-CA" w:eastAsia="en-CA"/>
        </w:rPr>
      </w:pPr>
      <w:r w:rsidRPr="00164D35">
        <w:rPr>
          <w:sz w:val="20"/>
          <w:szCs w:val="20"/>
          <w:lang w:val="en-CA" w:eastAsia="en-CA"/>
        </w:rPr>
        <w:t>E) Both A and B are correct.</w:t>
      </w:r>
    </w:p>
    <w:p w14:paraId="2D37DD89" w14:textId="77777777" w:rsidR="00823E09" w:rsidRPr="00164D35" w:rsidRDefault="00823E09">
      <w:pPr>
        <w:rPr>
          <w:b/>
          <w:bCs/>
          <w:sz w:val="20"/>
          <w:szCs w:val="20"/>
          <w:u w:val="single"/>
        </w:rPr>
      </w:pPr>
    </w:p>
    <w:p w14:paraId="533AA36A" w14:textId="77777777" w:rsidR="00566E7B" w:rsidRPr="00164D35" w:rsidRDefault="006E643F" w:rsidP="00566E7B">
      <w:pPr>
        <w:ind w:left="578" w:hanging="578"/>
        <w:rPr>
          <w:sz w:val="20"/>
          <w:szCs w:val="20"/>
        </w:rPr>
      </w:pPr>
      <w:r w:rsidRPr="00164D35">
        <w:rPr>
          <w:sz w:val="20"/>
          <w:szCs w:val="20"/>
        </w:rPr>
        <w:t>2</w:t>
      </w:r>
      <w:r w:rsidR="004E34EB" w:rsidRPr="00164D35">
        <w:rPr>
          <w:sz w:val="20"/>
          <w:szCs w:val="20"/>
        </w:rPr>
        <w:t>2</w:t>
      </w:r>
      <w:r w:rsidR="0015744B" w:rsidRPr="00164D35">
        <w:rPr>
          <w:sz w:val="20"/>
          <w:szCs w:val="20"/>
        </w:rPr>
        <w:t xml:space="preserve">. </w:t>
      </w:r>
      <w:r w:rsidR="0015744B" w:rsidRPr="00164D35">
        <w:rPr>
          <w:sz w:val="20"/>
          <w:szCs w:val="20"/>
        </w:rPr>
        <w:tab/>
        <w:t xml:space="preserve">Suppose a worsening EU debt crisis </w:t>
      </w:r>
      <w:r w:rsidR="00566E7B" w:rsidRPr="00164D35">
        <w:rPr>
          <w:sz w:val="20"/>
          <w:szCs w:val="20"/>
        </w:rPr>
        <w:t>caus</w:t>
      </w:r>
      <w:r w:rsidR="0015744B" w:rsidRPr="00164D35">
        <w:rPr>
          <w:sz w:val="20"/>
          <w:szCs w:val="20"/>
        </w:rPr>
        <w:t>es financial traders to flock to buy</w:t>
      </w:r>
      <w:r w:rsidR="00566E7B" w:rsidRPr="00164D35">
        <w:rPr>
          <w:sz w:val="20"/>
          <w:szCs w:val="20"/>
        </w:rPr>
        <w:t xml:space="preserve"> US$. Under a fixed exchange rate system with the US$, the Bank of Canada would have to </w:t>
      </w:r>
      <w:r w:rsidR="0015744B" w:rsidRPr="00164D35">
        <w:rPr>
          <w:sz w:val="20"/>
          <w:szCs w:val="20"/>
        </w:rPr>
        <w:t>__. As a result, the Canadian dollar would ____, and our exports to the EU would __.</w:t>
      </w:r>
    </w:p>
    <w:p w14:paraId="0B9C00C3" w14:textId="77777777" w:rsidR="00566E7B" w:rsidRPr="00164D35" w:rsidRDefault="00714952" w:rsidP="00566E7B">
      <w:pPr>
        <w:ind w:firstLine="578"/>
        <w:rPr>
          <w:sz w:val="20"/>
          <w:szCs w:val="20"/>
        </w:rPr>
      </w:pPr>
      <w:r>
        <w:rPr>
          <w:sz w:val="20"/>
          <w:szCs w:val="20"/>
        </w:rPr>
        <w:t>A</w:t>
      </w:r>
      <w:r w:rsidR="0015744B" w:rsidRPr="00164D35">
        <w:rPr>
          <w:sz w:val="20"/>
          <w:szCs w:val="20"/>
        </w:rPr>
        <w:t>) Sell C$;</w:t>
      </w:r>
      <w:r w:rsidR="00566E7B" w:rsidRPr="00164D35">
        <w:rPr>
          <w:sz w:val="20"/>
          <w:szCs w:val="20"/>
        </w:rPr>
        <w:t xml:space="preserve"> </w:t>
      </w:r>
      <w:r w:rsidR="0015744B" w:rsidRPr="00164D35">
        <w:rPr>
          <w:sz w:val="20"/>
          <w:szCs w:val="20"/>
        </w:rPr>
        <w:t>appreciate;</w:t>
      </w:r>
      <w:r w:rsidR="00566E7B" w:rsidRPr="00164D35">
        <w:rPr>
          <w:sz w:val="20"/>
          <w:szCs w:val="20"/>
        </w:rPr>
        <w:t xml:space="preserve"> rise. </w:t>
      </w:r>
    </w:p>
    <w:p w14:paraId="7AD5F7DA" w14:textId="77777777" w:rsidR="00566E7B" w:rsidRPr="00164D35" w:rsidRDefault="00714952" w:rsidP="00566E7B">
      <w:pPr>
        <w:ind w:firstLine="578"/>
        <w:rPr>
          <w:sz w:val="20"/>
          <w:szCs w:val="20"/>
        </w:rPr>
      </w:pPr>
      <w:r>
        <w:rPr>
          <w:sz w:val="20"/>
          <w:szCs w:val="20"/>
        </w:rPr>
        <w:t>B</w:t>
      </w:r>
      <w:r w:rsidR="0015744B" w:rsidRPr="00164D35">
        <w:rPr>
          <w:sz w:val="20"/>
          <w:szCs w:val="20"/>
        </w:rPr>
        <w:t>) Buy C$; depreciate; fall</w:t>
      </w:r>
      <w:r w:rsidR="00566E7B" w:rsidRPr="00164D35">
        <w:rPr>
          <w:sz w:val="20"/>
          <w:szCs w:val="20"/>
        </w:rPr>
        <w:t>.</w:t>
      </w:r>
    </w:p>
    <w:p w14:paraId="7D925D2E" w14:textId="77777777" w:rsidR="00714952" w:rsidRPr="00164D35" w:rsidRDefault="00714952" w:rsidP="00714952">
      <w:pPr>
        <w:ind w:firstLine="578"/>
        <w:rPr>
          <w:sz w:val="20"/>
          <w:szCs w:val="20"/>
        </w:rPr>
      </w:pPr>
      <w:r w:rsidRPr="00201E00">
        <w:rPr>
          <w:sz w:val="20"/>
          <w:szCs w:val="20"/>
          <w:highlight w:val="yellow"/>
        </w:rPr>
        <w:t>C) Sell US$ reserves; appreciate; fall.</w:t>
      </w:r>
    </w:p>
    <w:p w14:paraId="730D98A1" w14:textId="77777777" w:rsidR="00714952" w:rsidRPr="00164D35" w:rsidRDefault="00714952" w:rsidP="00714952">
      <w:pPr>
        <w:ind w:firstLine="578"/>
        <w:rPr>
          <w:sz w:val="20"/>
          <w:szCs w:val="20"/>
        </w:rPr>
      </w:pPr>
      <w:r>
        <w:rPr>
          <w:sz w:val="20"/>
          <w:szCs w:val="20"/>
        </w:rPr>
        <w:t>D</w:t>
      </w:r>
      <w:r w:rsidRPr="00164D35">
        <w:rPr>
          <w:sz w:val="20"/>
          <w:szCs w:val="20"/>
        </w:rPr>
        <w:t>) Buy US$ reserves; depreciate; rise.</w:t>
      </w:r>
    </w:p>
    <w:p w14:paraId="6BA5607B" w14:textId="77777777" w:rsidR="00566E7B" w:rsidRPr="00164D35" w:rsidRDefault="0015744B" w:rsidP="00566E7B">
      <w:pPr>
        <w:ind w:firstLine="578"/>
        <w:rPr>
          <w:sz w:val="20"/>
          <w:szCs w:val="20"/>
        </w:rPr>
      </w:pPr>
      <w:r w:rsidRPr="00164D35">
        <w:rPr>
          <w:sz w:val="20"/>
          <w:szCs w:val="20"/>
        </w:rPr>
        <w:t>E) None of the answers is correct</w:t>
      </w:r>
      <w:r w:rsidR="00566E7B" w:rsidRPr="00164D35">
        <w:rPr>
          <w:sz w:val="20"/>
          <w:szCs w:val="20"/>
        </w:rPr>
        <w:t>.</w:t>
      </w:r>
    </w:p>
    <w:p w14:paraId="42734299" w14:textId="77777777" w:rsidR="009721C7" w:rsidRPr="00164D35" w:rsidRDefault="009721C7" w:rsidP="009721C7">
      <w:pPr>
        <w:keepNext/>
        <w:keepLines/>
        <w:widowControl w:val="0"/>
        <w:autoSpaceDE w:val="0"/>
        <w:autoSpaceDN w:val="0"/>
        <w:adjustRightInd w:val="0"/>
        <w:rPr>
          <w:sz w:val="20"/>
          <w:szCs w:val="20"/>
        </w:rPr>
      </w:pPr>
    </w:p>
    <w:p w14:paraId="5ACEC16B" w14:textId="77777777" w:rsidR="00BB408B" w:rsidRPr="00164D35" w:rsidRDefault="004E34EB" w:rsidP="00BB408B">
      <w:pPr>
        <w:tabs>
          <w:tab w:val="num" w:pos="426"/>
        </w:tabs>
        <w:ind w:left="578" w:hanging="578"/>
        <w:rPr>
          <w:sz w:val="20"/>
          <w:szCs w:val="20"/>
        </w:rPr>
      </w:pPr>
      <w:r w:rsidRPr="00164D35">
        <w:rPr>
          <w:sz w:val="20"/>
          <w:szCs w:val="20"/>
        </w:rPr>
        <w:t>23</w:t>
      </w:r>
      <w:r w:rsidR="00BB408B" w:rsidRPr="00164D35">
        <w:rPr>
          <w:sz w:val="20"/>
          <w:szCs w:val="20"/>
        </w:rPr>
        <w:t xml:space="preserve">. </w:t>
      </w:r>
      <w:r w:rsidR="00BB408B" w:rsidRPr="00164D35">
        <w:rPr>
          <w:sz w:val="20"/>
          <w:szCs w:val="20"/>
        </w:rPr>
        <w:tab/>
      </w:r>
      <w:r w:rsidR="00BB408B" w:rsidRPr="00164D35">
        <w:rPr>
          <w:sz w:val="20"/>
          <w:szCs w:val="20"/>
        </w:rPr>
        <w:tab/>
        <w:t>Under flexibl</w:t>
      </w:r>
      <w:r w:rsidR="0015744B" w:rsidRPr="00164D35">
        <w:rPr>
          <w:sz w:val="20"/>
          <w:szCs w:val="20"/>
        </w:rPr>
        <w:t>e exchange rates, a fiscal contraction</w:t>
      </w:r>
      <w:r w:rsidR="00BB408B" w:rsidRPr="00164D35">
        <w:rPr>
          <w:sz w:val="20"/>
          <w:szCs w:val="20"/>
        </w:rPr>
        <w:t xml:space="preserve"> that pushes interest rates ____ will crowd ___ net exports through ___. To minimize this effect, the</w:t>
      </w:r>
      <w:r w:rsidRPr="00164D35">
        <w:rPr>
          <w:sz w:val="20"/>
          <w:szCs w:val="20"/>
        </w:rPr>
        <w:t xml:space="preserve"> central bank of this country c</w:t>
      </w:r>
      <w:r w:rsidR="00BB408B" w:rsidRPr="00164D35">
        <w:rPr>
          <w:sz w:val="20"/>
          <w:szCs w:val="20"/>
        </w:rPr>
        <w:t xml:space="preserve">ould ____ money supply. </w:t>
      </w:r>
    </w:p>
    <w:p w14:paraId="48DF1DE8" w14:textId="77777777" w:rsidR="00BB408B" w:rsidRPr="00164D35" w:rsidRDefault="00BB408B" w:rsidP="00BB408B">
      <w:pPr>
        <w:tabs>
          <w:tab w:val="num" w:pos="567"/>
        </w:tabs>
        <w:rPr>
          <w:sz w:val="20"/>
          <w:szCs w:val="20"/>
        </w:rPr>
      </w:pPr>
      <w:r w:rsidRPr="00164D35">
        <w:rPr>
          <w:sz w:val="20"/>
          <w:szCs w:val="20"/>
        </w:rPr>
        <w:tab/>
        <w:t>A) Up; out; an appreciation of the domestic currency; decrease</w:t>
      </w:r>
    </w:p>
    <w:p w14:paraId="328B26AC" w14:textId="77777777" w:rsidR="00BB408B" w:rsidRPr="00164D35" w:rsidRDefault="00BB408B" w:rsidP="00BB408B">
      <w:pPr>
        <w:tabs>
          <w:tab w:val="num" w:pos="567"/>
        </w:tabs>
        <w:rPr>
          <w:sz w:val="20"/>
          <w:szCs w:val="20"/>
        </w:rPr>
      </w:pPr>
      <w:r w:rsidRPr="00164D35">
        <w:rPr>
          <w:sz w:val="20"/>
          <w:szCs w:val="20"/>
        </w:rPr>
        <w:tab/>
      </w:r>
      <w:r w:rsidRPr="00CA577D">
        <w:rPr>
          <w:sz w:val="20"/>
          <w:szCs w:val="20"/>
        </w:rPr>
        <w:t>B) Up; out; an appreciation of the domestic currency; increase</w:t>
      </w:r>
    </w:p>
    <w:p w14:paraId="1F5762B6" w14:textId="77777777" w:rsidR="00BB408B" w:rsidRPr="00164D35" w:rsidRDefault="00BB408B" w:rsidP="00BB408B">
      <w:pPr>
        <w:tabs>
          <w:tab w:val="num" w:pos="567"/>
        </w:tabs>
        <w:rPr>
          <w:sz w:val="20"/>
          <w:szCs w:val="20"/>
        </w:rPr>
      </w:pPr>
      <w:r w:rsidRPr="00164D35">
        <w:rPr>
          <w:sz w:val="20"/>
          <w:szCs w:val="20"/>
        </w:rPr>
        <w:tab/>
        <w:t>C) Up; in; a depreciation of the domestic currency; decrease</w:t>
      </w:r>
    </w:p>
    <w:p w14:paraId="7672ABDE" w14:textId="77777777" w:rsidR="00BB408B" w:rsidRPr="00164D35" w:rsidRDefault="00BB408B" w:rsidP="00BB408B">
      <w:pPr>
        <w:tabs>
          <w:tab w:val="num" w:pos="567"/>
        </w:tabs>
        <w:rPr>
          <w:sz w:val="20"/>
          <w:szCs w:val="20"/>
        </w:rPr>
      </w:pPr>
      <w:r w:rsidRPr="00164D35">
        <w:rPr>
          <w:sz w:val="20"/>
          <w:szCs w:val="20"/>
        </w:rPr>
        <w:tab/>
        <w:t>D) Down; in; a depreciation of the domestic currency; increase</w:t>
      </w:r>
    </w:p>
    <w:p w14:paraId="283855FE" w14:textId="77777777" w:rsidR="00BB408B" w:rsidRPr="00164D35" w:rsidRDefault="00BB408B" w:rsidP="00BB408B">
      <w:pPr>
        <w:tabs>
          <w:tab w:val="num" w:pos="567"/>
        </w:tabs>
        <w:rPr>
          <w:sz w:val="20"/>
          <w:szCs w:val="20"/>
        </w:rPr>
      </w:pPr>
      <w:r w:rsidRPr="00164D35">
        <w:rPr>
          <w:sz w:val="20"/>
          <w:szCs w:val="20"/>
        </w:rPr>
        <w:tab/>
      </w:r>
      <w:r w:rsidRPr="00201E00">
        <w:rPr>
          <w:sz w:val="20"/>
          <w:szCs w:val="20"/>
          <w:highlight w:val="yellow"/>
        </w:rPr>
        <w:t xml:space="preserve">E) </w:t>
      </w:r>
      <w:r w:rsidR="0015744B" w:rsidRPr="00201E00">
        <w:rPr>
          <w:sz w:val="20"/>
          <w:szCs w:val="20"/>
          <w:highlight w:val="yellow"/>
        </w:rPr>
        <w:t>Down; in; a depreciation of the domestic currency; decrease</w:t>
      </w:r>
    </w:p>
    <w:p w14:paraId="1447ABF2" w14:textId="77777777" w:rsidR="009C0CA5" w:rsidRPr="00164D35" w:rsidRDefault="009C0CA5" w:rsidP="009C0CA5">
      <w:pPr>
        <w:pStyle w:val="BodyText2"/>
        <w:rPr>
          <w:bCs w:val="0"/>
          <w:color w:val="auto"/>
          <w:sz w:val="20"/>
          <w:szCs w:val="20"/>
        </w:rPr>
      </w:pPr>
    </w:p>
    <w:p w14:paraId="1C9C1F02" w14:textId="77777777" w:rsidR="006C665E" w:rsidRPr="00164D35" w:rsidRDefault="00566E7B" w:rsidP="008E37A0">
      <w:pPr>
        <w:keepNext/>
        <w:keepLines/>
        <w:widowControl w:val="0"/>
        <w:tabs>
          <w:tab w:val="right" w:pos="567"/>
        </w:tabs>
        <w:autoSpaceDE w:val="0"/>
        <w:autoSpaceDN w:val="0"/>
        <w:adjustRightInd w:val="0"/>
        <w:ind w:left="567" w:hanging="567"/>
        <w:rPr>
          <w:sz w:val="20"/>
          <w:szCs w:val="20"/>
          <w:lang w:val="en-CA"/>
        </w:rPr>
      </w:pPr>
      <w:r w:rsidRPr="00164D35">
        <w:rPr>
          <w:sz w:val="20"/>
          <w:szCs w:val="20"/>
          <w:lang w:val="en-CA"/>
        </w:rPr>
        <w:t>24</w:t>
      </w:r>
      <w:r w:rsidR="00BB408B" w:rsidRPr="00164D35">
        <w:rPr>
          <w:sz w:val="20"/>
          <w:szCs w:val="20"/>
          <w:lang w:val="en-CA"/>
        </w:rPr>
        <w:t xml:space="preserve">. </w:t>
      </w:r>
      <w:r w:rsidR="00BB408B" w:rsidRPr="00164D35">
        <w:rPr>
          <w:sz w:val="20"/>
          <w:szCs w:val="20"/>
          <w:lang w:val="en-CA"/>
        </w:rPr>
        <w:tab/>
      </w:r>
      <w:r w:rsidR="00BB408B" w:rsidRPr="00164D35">
        <w:rPr>
          <w:sz w:val="20"/>
          <w:szCs w:val="20"/>
          <w:lang w:val="en-CA"/>
        </w:rPr>
        <w:tab/>
      </w:r>
      <w:r w:rsidR="006C665E" w:rsidRPr="00164D35">
        <w:rPr>
          <w:sz w:val="20"/>
          <w:szCs w:val="20"/>
          <w:lang w:val="en-CA"/>
        </w:rPr>
        <w:t>If capital stock increases at the same rate as labour</w:t>
      </w:r>
      <w:r w:rsidR="00BB408B" w:rsidRPr="00164D35">
        <w:rPr>
          <w:sz w:val="20"/>
          <w:szCs w:val="20"/>
          <w:lang w:val="en-CA"/>
        </w:rPr>
        <w:t xml:space="preserve"> supply</w:t>
      </w:r>
      <w:r w:rsidR="006C665E" w:rsidRPr="00164D35">
        <w:rPr>
          <w:sz w:val="20"/>
          <w:szCs w:val="20"/>
          <w:lang w:val="en-CA"/>
        </w:rPr>
        <w:t>, then accord</w:t>
      </w:r>
      <w:r w:rsidR="008E37A0" w:rsidRPr="00164D35">
        <w:rPr>
          <w:sz w:val="20"/>
          <w:szCs w:val="20"/>
          <w:lang w:val="en-CA"/>
        </w:rPr>
        <w:t>ing to the concept of ____</w:t>
      </w:r>
      <w:r w:rsidR="006C665E" w:rsidRPr="00164D35">
        <w:rPr>
          <w:sz w:val="20"/>
          <w:szCs w:val="20"/>
          <w:lang w:val="en-CA"/>
        </w:rPr>
        <w:t>, per capita output will ____.</w:t>
      </w:r>
    </w:p>
    <w:p w14:paraId="2C5E5D21" w14:textId="77777777" w:rsidR="00BB408B" w:rsidRPr="00164D35" w:rsidRDefault="00BB408B" w:rsidP="00BB408B">
      <w:pPr>
        <w:pStyle w:val="MCoptionsChar"/>
        <w:numPr>
          <w:ilvl w:val="0"/>
          <w:numId w:val="0"/>
        </w:numPr>
        <w:rPr>
          <w:lang w:val="en-CA"/>
        </w:rPr>
      </w:pPr>
      <w:r w:rsidRPr="00164D35">
        <w:rPr>
          <w:lang w:val="en-CA"/>
        </w:rPr>
        <w:tab/>
      </w:r>
      <w:r w:rsidRPr="00164D35">
        <w:rPr>
          <w:lang w:val="en-CA"/>
        </w:rPr>
        <w:tab/>
        <w:t xml:space="preserve">A) </w:t>
      </w:r>
      <w:r w:rsidR="006C665E" w:rsidRPr="00164D35">
        <w:rPr>
          <w:lang w:val="en-CA"/>
        </w:rPr>
        <w:t>Diminishing</w:t>
      </w:r>
      <w:r w:rsidRPr="00164D35">
        <w:rPr>
          <w:lang w:val="en-CA"/>
        </w:rPr>
        <w:t xml:space="preserve"> marginal product; fall</w:t>
      </w:r>
    </w:p>
    <w:p w14:paraId="3B2786D1" w14:textId="77777777" w:rsidR="006C665E" w:rsidRPr="00164D35" w:rsidRDefault="00BB408B" w:rsidP="00BB408B">
      <w:pPr>
        <w:pStyle w:val="MCoptionsChar"/>
        <w:numPr>
          <w:ilvl w:val="0"/>
          <w:numId w:val="0"/>
        </w:numPr>
        <w:rPr>
          <w:lang w:val="en-CA"/>
        </w:rPr>
      </w:pPr>
      <w:r w:rsidRPr="00164D35">
        <w:rPr>
          <w:lang w:val="en-CA"/>
        </w:rPr>
        <w:tab/>
      </w:r>
      <w:r w:rsidRPr="00164D35">
        <w:rPr>
          <w:lang w:val="en-CA"/>
        </w:rPr>
        <w:tab/>
        <w:t>B) Diminishing marginal product; stay constant</w:t>
      </w:r>
    </w:p>
    <w:p w14:paraId="766BD2DE" w14:textId="77777777" w:rsidR="00BB408B" w:rsidRPr="00164D35" w:rsidRDefault="00BB408B" w:rsidP="00BB408B">
      <w:pPr>
        <w:pStyle w:val="MCoptionsChar"/>
        <w:numPr>
          <w:ilvl w:val="0"/>
          <w:numId w:val="0"/>
        </w:numPr>
        <w:ind w:left="851" w:hanging="284"/>
        <w:rPr>
          <w:lang w:val="en-CA"/>
        </w:rPr>
      </w:pPr>
      <w:r w:rsidRPr="00164D35">
        <w:rPr>
          <w:lang w:val="en-CA"/>
        </w:rPr>
        <w:t xml:space="preserve">C) </w:t>
      </w:r>
      <w:r w:rsidR="006C665E" w:rsidRPr="00164D35">
        <w:rPr>
          <w:lang w:val="en-CA"/>
        </w:rPr>
        <w:t>Diminishing marginal product; grow at the rate of the labour supply increase</w:t>
      </w:r>
    </w:p>
    <w:p w14:paraId="218591C6" w14:textId="77777777" w:rsidR="006C665E" w:rsidRPr="00164D35" w:rsidRDefault="00BB408B" w:rsidP="00BB408B">
      <w:pPr>
        <w:pStyle w:val="MCoptionsChar"/>
        <w:numPr>
          <w:ilvl w:val="0"/>
          <w:numId w:val="0"/>
        </w:numPr>
        <w:ind w:left="851" w:hanging="284"/>
        <w:rPr>
          <w:lang w:val="en-CA"/>
        </w:rPr>
      </w:pPr>
      <w:r w:rsidRPr="00201E00">
        <w:rPr>
          <w:highlight w:val="yellow"/>
          <w:lang w:val="en-CA"/>
        </w:rPr>
        <w:t xml:space="preserve">D) </w:t>
      </w:r>
      <w:r w:rsidR="006C665E" w:rsidRPr="00201E00">
        <w:rPr>
          <w:highlight w:val="yellow"/>
          <w:lang w:val="en-CA"/>
        </w:rPr>
        <w:t xml:space="preserve">Constant </w:t>
      </w:r>
      <w:r w:rsidR="004E34EB" w:rsidRPr="00201E00">
        <w:rPr>
          <w:highlight w:val="yellow"/>
          <w:lang w:val="en-CA"/>
        </w:rPr>
        <w:t>returns to scale; stay constant</w:t>
      </w:r>
    </w:p>
    <w:p w14:paraId="1C362DFA" w14:textId="77777777" w:rsidR="00BB408B" w:rsidRPr="00164D35" w:rsidRDefault="00BB408B" w:rsidP="00BB408B">
      <w:pPr>
        <w:pStyle w:val="MCoptionsChar"/>
        <w:numPr>
          <w:ilvl w:val="0"/>
          <w:numId w:val="0"/>
        </w:numPr>
        <w:ind w:left="851" w:hanging="284"/>
        <w:rPr>
          <w:lang w:val="en-CA"/>
        </w:rPr>
      </w:pPr>
      <w:r w:rsidRPr="00164D35">
        <w:rPr>
          <w:lang w:val="en-CA"/>
        </w:rPr>
        <w:t xml:space="preserve">E) </w:t>
      </w:r>
      <w:r w:rsidR="004E34EB" w:rsidRPr="00164D35">
        <w:rPr>
          <w:lang w:val="en-CA"/>
        </w:rPr>
        <w:t>Constant returns to scale; rise</w:t>
      </w:r>
    </w:p>
    <w:p w14:paraId="658E8983" w14:textId="77777777" w:rsidR="009721C7" w:rsidRPr="00164D35" w:rsidRDefault="009721C7" w:rsidP="009721C7">
      <w:pPr>
        <w:keepNext/>
        <w:keepLines/>
        <w:widowControl w:val="0"/>
        <w:tabs>
          <w:tab w:val="right" w:pos="567"/>
        </w:tabs>
        <w:autoSpaceDE w:val="0"/>
        <w:autoSpaceDN w:val="0"/>
        <w:adjustRightInd w:val="0"/>
        <w:ind w:left="567"/>
        <w:rPr>
          <w:sz w:val="20"/>
          <w:szCs w:val="20"/>
        </w:rPr>
      </w:pPr>
    </w:p>
    <w:p w14:paraId="283E618D" w14:textId="77777777" w:rsidR="009C0CA5" w:rsidRPr="00164D35" w:rsidRDefault="00566E7B" w:rsidP="007F053B">
      <w:pPr>
        <w:autoSpaceDE w:val="0"/>
        <w:autoSpaceDN w:val="0"/>
        <w:adjustRightInd w:val="0"/>
        <w:ind w:left="567" w:hanging="567"/>
        <w:rPr>
          <w:bCs/>
          <w:sz w:val="20"/>
          <w:szCs w:val="20"/>
        </w:rPr>
      </w:pPr>
      <w:r w:rsidRPr="00164D35">
        <w:rPr>
          <w:sz w:val="20"/>
          <w:szCs w:val="20"/>
        </w:rPr>
        <w:t>25</w:t>
      </w:r>
      <w:r w:rsidR="004E34EB" w:rsidRPr="00164D35">
        <w:rPr>
          <w:sz w:val="20"/>
          <w:szCs w:val="20"/>
        </w:rPr>
        <w:t xml:space="preserve">. </w:t>
      </w:r>
      <w:r w:rsidR="004E34EB" w:rsidRPr="00164D35">
        <w:rPr>
          <w:sz w:val="20"/>
          <w:szCs w:val="20"/>
        </w:rPr>
        <w:tab/>
      </w:r>
      <w:r w:rsidR="004E34EB" w:rsidRPr="00164D35">
        <w:rPr>
          <w:sz w:val="20"/>
          <w:szCs w:val="20"/>
          <w:lang w:val="en-CA" w:eastAsia="en-CA"/>
        </w:rPr>
        <w:t>Suppose technology were constant while labour force grew at a rate of 3.</w:t>
      </w:r>
      <w:r w:rsidR="007F053B" w:rsidRPr="00164D35">
        <w:rPr>
          <w:sz w:val="20"/>
          <w:szCs w:val="20"/>
          <w:lang w:val="en-CA" w:eastAsia="en-CA"/>
        </w:rPr>
        <w:t xml:space="preserve">3 percent a year, capital stock </w:t>
      </w:r>
      <w:r w:rsidR="004E34EB" w:rsidRPr="00164D35">
        <w:rPr>
          <w:sz w:val="20"/>
          <w:szCs w:val="20"/>
          <w:lang w:val="en-CA" w:eastAsia="en-CA"/>
        </w:rPr>
        <w:t>grew at 1.8 percent per year, and the share of labour income in national income was 60 percent, how fast</w:t>
      </w:r>
      <w:r w:rsidR="007F053B" w:rsidRPr="00164D35">
        <w:rPr>
          <w:sz w:val="20"/>
          <w:szCs w:val="20"/>
          <w:lang w:val="en-CA" w:eastAsia="en-CA"/>
        </w:rPr>
        <w:t xml:space="preserve"> </w:t>
      </w:r>
      <w:r w:rsidR="004E34EB" w:rsidRPr="00164D35">
        <w:rPr>
          <w:sz w:val="20"/>
          <w:szCs w:val="20"/>
          <w:lang w:val="en-CA" w:eastAsia="en-CA"/>
        </w:rPr>
        <w:t>would potential GDP grow?</w:t>
      </w:r>
    </w:p>
    <w:p w14:paraId="7C311478" w14:textId="77777777" w:rsidR="00675024" w:rsidRPr="00164D35" w:rsidRDefault="007F053B" w:rsidP="00675024">
      <w:pPr>
        <w:keepNext/>
        <w:keepLines/>
        <w:widowControl w:val="0"/>
        <w:tabs>
          <w:tab w:val="right" w:pos="426"/>
        </w:tabs>
        <w:autoSpaceDE w:val="0"/>
        <w:autoSpaceDN w:val="0"/>
        <w:adjustRightInd w:val="0"/>
        <w:ind w:left="578" w:hanging="578"/>
        <w:rPr>
          <w:sz w:val="20"/>
          <w:szCs w:val="20"/>
        </w:rPr>
      </w:pPr>
      <w:r w:rsidRPr="00164D35">
        <w:rPr>
          <w:sz w:val="20"/>
          <w:szCs w:val="20"/>
        </w:rPr>
        <w:tab/>
      </w:r>
      <w:r w:rsidRPr="00164D35">
        <w:rPr>
          <w:sz w:val="20"/>
          <w:szCs w:val="20"/>
        </w:rPr>
        <w:tab/>
        <w:t>A) 1.35%.</w:t>
      </w:r>
    </w:p>
    <w:p w14:paraId="01EB2CEB" w14:textId="77777777" w:rsidR="007F053B" w:rsidRPr="00164D35" w:rsidRDefault="007F053B" w:rsidP="00675024">
      <w:pPr>
        <w:keepNext/>
        <w:keepLines/>
        <w:widowControl w:val="0"/>
        <w:tabs>
          <w:tab w:val="right" w:pos="426"/>
        </w:tabs>
        <w:autoSpaceDE w:val="0"/>
        <w:autoSpaceDN w:val="0"/>
        <w:adjustRightInd w:val="0"/>
        <w:ind w:left="578" w:hanging="578"/>
        <w:rPr>
          <w:sz w:val="20"/>
          <w:szCs w:val="20"/>
        </w:rPr>
      </w:pPr>
      <w:r w:rsidRPr="00164D35">
        <w:rPr>
          <w:sz w:val="20"/>
          <w:szCs w:val="20"/>
        </w:rPr>
        <w:tab/>
      </w:r>
      <w:r w:rsidRPr="00164D35">
        <w:rPr>
          <w:sz w:val="20"/>
          <w:szCs w:val="20"/>
        </w:rPr>
        <w:tab/>
        <w:t>B) 2.45%.</w:t>
      </w:r>
    </w:p>
    <w:p w14:paraId="3626E772" w14:textId="77777777" w:rsidR="007F053B" w:rsidRPr="00164D35" w:rsidRDefault="007F053B" w:rsidP="00675024">
      <w:pPr>
        <w:keepNext/>
        <w:keepLines/>
        <w:widowControl w:val="0"/>
        <w:tabs>
          <w:tab w:val="right" w:pos="426"/>
        </w:tabs>
        <w:autoSpaceDE w:val="0"/>
        <w:autoSpaceDN w:val="0"/>
        <w:adjustRightInd w:val="0"/>
        <w:ind w:left="578" w:hanging="578"/>
        <w:rPr>
          <w:sz w:val="20"/>
          <w:szCs w:val="20"/>
        </w:rPr>
      </w:pPr>
      <w:r w:rsidRPr="00164D35">
        <w:rPr>
          <w:sz w:val="20"/>
          <w:szCs w:val="20"/>
        </w:rPr>
        <w:tab/>
      </w:r>
      <w:r w:rsidRPr="00164D35">
        <w:rPr>
          <w:sz w:val="20"/>
          <w:szCs w:val="20"/>
        </w:rPr>
        <w:tab/>
      </w:r>
      <w:r w:rsidRPr="00201E00">
        <w:rPr>
          <w:sz w:val="20"/>
          <w:szCs w:val="20"/>
          <w:highlight w:val="yellow"/>
        </w:rPr>
        <w:t>C) 2.7%.</w:t>
      </w:r>
    </w:p>
    <w:p w14:paraId="0D89E37A" w14:textId="77777777" w:rsidR="007F053B" w:rsidRPr="00164D35" w:rsidRDefault="007F053B" w:rsidP="00675024">
      <w:pPr>
        <w:keepNext/>
        <w:keepLines/>
        <w:widowControl w:val="0"/>
        <w:tabs>
          <w:tab w:val="right" w:pos="426"/>
        </w:tabs>
        <w:autoSpaceDE w:val="0"/>
        <w:autoSpaceDN w:val="0"/>
        <w:adjustRightInd w:val="0"/>
        <w:ind w:left="578" w:hanging="578"/>
        <w:rPr>
          <w:sz w:val="20"/>
          <w:szCs w:val="20"/>
        </w:rPr>
      </w:pPr>
      <w:r w:rsidRPr="00164D35">
        <w:rPr>
          <w:sz w:val="20"/>
          <w:szCs w:val="20"/>
        </w:rPr>
        <w:tab/>
      </w:r>
      <w:r w:rsidRPr="00164D35">
        <w:rPr>
          <w:sz w:val="20"/>
          <w:szCs w:val="20"/>
        </w:rPr>
        <w:tab/>
        <w:t>D) 3.55%.</w:t>
      </w:r>
    </w:p>
    <w:p w14:paraId="7DE86861" w14:textId="77777777" w:rsidR="007F053B" w:rsidRPr="00164D35" w:rsidRDefault="007F053B" w:rsidP="00675024">
      <w:pPr>
        <w:keepNext/>
        <w:keepLines/>
        <w:widowControl w:val="0"/>
        <w:tabs>
          <w:tab w:val="right" w:pos="426"/>
        </w:tabs>
        <w:autoSpaceDE w:val="0"/>
        <w:autoSpaceDN w:val="0"/>
        <w:adjustRightInd w:val="0"/>
        <w:ind w:left="578" w:hanging="578"/>
        <w:rPr>
          <w:sz w:val="20"/>
          <w:szCs w:val="20"/>
        </w:rPr>
      </w:pPr>
      <w:r w:rsidRPr="00164D35">
        <w:rPr>
          <w:sz w:val="20"/>
          <w:szCs w:val="20"/>
        </w:rPr>
        <w:tab/>
      </w:r>
      <w:r w:rsidRPr="00164D35">
        <w:rPr>
          <w:sz w:val="20"/>
          <w:szCs w:val="20"/>
        </w:rPr>
        <w:tab/>
        <w:t>E) 5.1%.</w:t>
      </w:r>
    </w:p>
    <w:p w14:paraId="57F93FC2" w14:textId="77777777" w:rsidR="00823E09" w:rsidRDefault="00823E09">
      <w:pPr>
        <w:rPr>
          <w:b/>
          <w:bCs/>
          <w:sz w:val="22"/>
          <w:szCs w:val="22"/>
          <w:u w:val="single"/>
        </w:rPr>
      </w:pPr>
    </w:p>
    <w:p w14:paraId="100FCC52" w14:textId="77777777" w:rsidR="001B5FCA" w:rsidRDefault="001B5FCA">
      <w:pPr>
        <w:rPr>
          <w:b/>
          <w:bCs/>
          <w:sz w:val="22"/>
          <w:szCs w:val="22"/>
          <w:u w:val="single"/>
        </w:rPr>
      </w:pPr>
    </w:p>
    <w:p w14:paraId="491E2D45" w14:textId="77777777" w:rsidR="009E1C33" w:rsidRPr="008E37A0" w:rsidRDefault="00597AB9" w:rsidP="009E1C33">
      <w:pPr>
        <w:rPr>
          <w:b/>
          <w:bCs/>
          <w:sz w:val="22"/>
          <w:szCs w:val="22"/>
          <w:u w:val="single"/>
        </w:rPr>
      </w:pPr>
      <w:r w:rsidRPr="008E37A0">
        <w:rPr>
          <w:b/>
          <w:bCs/>
          <w:sz w:val="22"/>
          <w:szCs w:val="22"/>
          <w:u w:val="single"/>
        </w:rPr>
        <w:t>Part II: C</w:t>
      </w:r>
      <w:r w:rsidR="00E075DA">
        <w:rPr>
          <w:b/>
          <w:bCs/>
          <w:sz w:val="22"/>
          <w:szCs w:val="22"/>
          <w:u w:val="single"/>
        </w:rPr>
        <w:t>onceptual Q</w:t>
      </w:r>
      <w:r w:rsidR="009E1C33" w:rsidRPr="008E37A0">
        <w:rPr>
          <w:b/>
          <w:bCs/>
          <w:sz w:val="22"/>
          <w:szCs w:val="22"/>
          <w:u w:val="single"/>
        </w:rPr>
        <w:t>uestions</w:t>
      </w:r>
      <w:r w:rsidRPr="008E37A0">
        <w:rPr>
          <w:b/>
          <w:bCs/>
          <w:sz w:val="22"/>
          <w:szCs w:val="22"/>
          <w:u w:val="single"/>
        </w:rPr>
        <w:t xml:space="preserve"> (Previously True-False questions)</w:t>
      </w:r>
      <w:r w:rsidR="009E1C33" w:rsidRPr="008E37A0">
        <w:rPr>
          <w:b/>
          <w:bCs/>
          <w:sz w:val="22"/>
          <w:szCs w:val="22"/>
          <w:u w:val="single"/>
        </w:rPr>
        <w:t xml:space="preserve"> (Total=25 marks).</w:t>
      </w:r>
    </w:p>
    <w:p w14:paraId="25BB94D9" w14:textId="77777777" w:rsidR="009E1C33" w:rsidRPr="008E37A0" w:rsidRDefault="009E1C33" w:rsidP="00FD2CC4">
      <w:pPr>
        <w:tabs>
          <w:tab w:val="num" w:pos="567"/>
        </w:tabs>
        <w:ind w:left="567" w:hanging="567"/>
        <w:rPr>
          <w:sz w:val="22"/>
          <w:szCs w:val="22"/>
        </w:rPr>
      </w:pPr>
    </w:p>
    <w:p w14:paraId="284A0813" w14:textId="77777777" w:rsidR="009E1C33" w:rsidRPr="00164D35" w:rsidRDefault="009E1C33" w:rsidP="00FD2CC4">
      <w:pPr>
        <w:tabs>
          <w:tab w:val="num" w:pos="567"/>
        </w:tabs>
        <w:ind w:left="567" w:hanging="567"/>
        <w:rPr>
          <w:b/>
          <w:sz w:val="20"/>
          <w:szCs w:val="20"/>
        </w:rPr>
      </w:pPr>
      <w:r w:rsidRPr="00164D35">
        <w:rPr>
          <w:b/>
          <w:sz w:val="20"/>
          <w:szCs w:val="20"/>
        </w:rPr>
        <w:t>For questions 2</w:t>
      </w:r>
      <w:r w:rsidR="00261665" w:rsidRPr="00164D35">
        <w:rPr>
          <w:b/>
          <w:sz w:val="20"/>
          <w:szCs w:val="20"/>
        </w:rPr>
        <w:t>6-30, refer to Concept #1</w:t>
      </w:r>
      <w:r w:rsidRPr="00164D35">
        <w:rPr>
          <w:b/>
          <w:sz w:val="20"/>
          <w:szCs w:val="20"/>
        </w:rPr>
        <w:t xml:space="preserve">: </w:t>
      </w:r>
    </w:p>
    <w:p w14:paraId="3B248011" w14:textId="77777777" w:rsidR="00B5212C" w:rsidRPr="00164D35" w:rsidRDefault="00B5212C" w:rsidP="009E1C33">
      <w:pPr>
        <w:tabs>
          <w:tab w:val="num" w:pos="0"/>
        </w:tabs>
        <w:rPr>
          <w:b/>
          <w:sz w:val="20"/>
          <w:szCs w:val="20"/>
        </w:rPr>
      </w:pPr>
    </w:p>
    <w:p w14:paraId="0251EABD" w14:textId="77777777" w:rsidR="001B5FCA" w:rsidRPr="005E5D99" w:rsidRDefault="001B5FCA" w:rsidP="009E1C33">
      <w:pPr>
        <w:tabs>
          <w:tab w:val="num" w:pos="0"/>
        </w:tabs>
        <w:rPr>
          <w:b/>
          <w:sz w:val="20"/>
          <w:szCs w:val="20"/>
        </w:rPr>
      </w:pPr>
      <w:r w:rsidRPr="005E5D99">
        <w:rPr>
          <w:b/>
          <w:sz w:val="20"/>
          <w:szCs w:val="20"/>
        </w:rPr>
        <w:t>Concept #1: Goods Market, Economic fluctuations and Long Run Growth</w:t>
      </w:r>
      <w:r w:rsidR="009E1C33" w:rsidRPr="005E5D99">
        <w:rPr>
          <w:b/>
          <w:sz w:val="20"/>
          <w:szCs w:val="20"/>
        </w:rPr>
        <w:t xml:space="preserve">: </w:t>
      </w:r>
    </w:p>
    <w:p w14:paraId="1BA710FB" w14:textId="77777777" w:rsidR="001B5FCA" w:rsidRDefault="001B5FCA" w:rsidP="009E1C33">
      <w:pPr>
        <w:tabs>
          <w:tab w:val="num" w:pos="0"/>
        </w:tabs>
        <w:rPr>
          <w:b/>
          <w:sz w:val="20"/>
          <w:szCs w:val="20"/>
        </w:rPr>
      </w:pPr>
    </w:p>
    <w:p w14:paraId="73432920" w14:textId="77777777" w:rsidR="001B5FCA" w:rsidRDefault="009E1C33" w:rsidP="00A93F04">
      <w:pPr>
        <w:ind w:left="578" w:hanging="578"/>
        <w:rPr>
          <w:sz w:val="20"/>
          <w:szCs w:val="20"/>
        </w:rPr>
      </w:pPr>
      <w:r w:rsidRPr="00164D35">
        <w:rPr>
          <w:sz w:val="20"/>
          <w:szCs w:val="20"/>
        </w:rPr>
        <w:t xml:space="preserve">26. </w:t>
      </w:r>
      <w:r w:rsidR="00A94BCF" w:rsidRPr="00164D35">
        <w:rPr>
          <w:sz w:val="20"/>
          <w:szCs w:val="20"/>
        </w:rPr>
        <w:tab/>
      </w:r>
      <w:r w:rsidR="00E075DA">
        <w:rPr>
          <w:sz w:val="20"/>
          <w:szCs w:val="20"/>
        </w:rPr>
        <w:t xml:space="preserve">The Y=AE model </w:t>
      </w:r>
      <w:r w:rsidR="001B5FCA">
        <w:rPr>
          <w:sz w:val="20"/>
          <w:szCs w:val="20"/>
        </w:rPr>
        <w:t>assumes that the prices of goods and services are ____ and that input prices (such as wages) are</w:t>
      </w:r>
      <w:r w:rsidR="00E075DA">
        <w:rPr>
          <w:sz w:val="20"/>
          <w:szCs w:val="20"/>
        </w:rPr>
        <w:t xml:space="preserve"> ____</w:t>
      </w:r>
      <w:r w:rsidR="001B5FCA">
        <w:rPr>
          <w:sz w:val="20"/>
          <w:szCs w:val="20"/>
        </w:rPr>
        <w:t>.</w:t>
      </w:r>
      <w:r w:rsidR="00E075DA">
        <w:rPr>
          <w:sz w:val="20"/>
          <w:szCs w:val="20"/>
        </w:rPr>
        <w:t xml:space="preserve"> As a result, it is a ____ model.</w:t>
      </w:r>
    </w:p>
    <w:p w14:paraId="728DAD74" w14:textId="77777777" w:rsidR="001B5FCA" w:rsidRDefault="001B5FCA" w:rsidP="00A93F04">
      <w:pPr>
        <w:ind w:left="578" w:hanging="578"/>
        <w:rPr>
          <w:sz w:val="20"/>
          <w:szCs w:val="20"/>
        </w:rPr>
      </w:pPr>
      <w:r>
        <w:rPr>
          <w:sz w:val="20"/>
          <w:szCs w:val="20"/>
        </w:rPr>
        <w:tab/>
      </w:r>
      <w:r w:rsidR="00E075DA" w:rsidRPr="00201E00">
        <w:rPr>
          <w:sz w:val="20"/>
          <w:szCs w:val="20"/>
          <w:highlight w:val="yellow"/>
        </w:rPr>
        <w:t>A) Fixed; fixed; demand-driven</w:t>
      </w:r>
    </w:p>
    <w:p w14:paraId="40442CA8" w14:textId="77777777" w:rsidR="00E075DA" w:rsidRDefault="00E075DA" w:rsidP="00A93F04">
      <w:pPr>
        <w:ind w:left="578" w:hanging="578"/>
        <w:rPr>
          <w:sz w:val="20"/>
          <w:szCs w:val="20"/>
        </w:rPr>
      </w:pPr>
      <w:r>
        <w:rPr>
          <w:sz w:val="20"/>
          <w:szCs w:val="20"/>
        </w:rPr>
        <w:tab/>
        <w:t>B) Flexible; fixed; demand-driven</w:t>
      </w:r>
    </w:p>
    <w:p w14:paraId="12720A11" w14:textId="77777777" w:rsidR="00E075DA" w:rsidRDefault="00E075DA" w:rsidP="00A93F04">
      <w:pPr>
        <w:ind w:left="578" w:hanging="578"/>
        <w:rPr>
          <w:sz w:val="20"/>
          <w:szCs w:val="20"/>
        </w:rPr>
      </w:pPr>
      <w:r>
        <w:rPr>
          <w:sz w:val="20"/>
          <w:szCs w:val="20"/>
        </w:rPr>
        <w:tab/>
        <w:t>C) Fixed; flexible; demand-driven</w:t>
      </w:r>
    </w:p>
    <w:p w14:paraId="3BF8EA45" w14:textId="77777777" w:rsidR="00E075DA" w:rsidRDefault="00E075DA" w:rsidP="00E075DA">
      <w:pPr>
        <w:ind w:left="578" w:hanging="578"/>
        <w:rPr>
          <w:sz w:val="20"/>
          <w:szCs w:val="20"/>
        </w:rPr>
      </w:pPr>
      <w:r>
        <w:rPr>
          <w:sz w:val="20"/>
          <w:szCs w:val="20"/>
        </w:rPr>
        <w:tab/>
        <w:t>D) Flexible; fixed; supply-driven</w:t>
      </w:r>
    </w:p>
    <w:p w14:paraId="57402677" w14:textId="77777777" w:rsidR="00E075DA" w:rsidRDefault="00E075DA" w:rsidP="00E075DA">
      <w:pPr>
        <w:ind w:left="578" w:hanging="578"/>
        <w:rPr>
          <w:sz w:val="20"/>
          <w:szCs w:val="20"/>
        </w:rPr>
      </w:pPr>
      <w:r>
        <w:rPr>
          <w:sz w:val="20"/>
          <w:szCs w:val="20"/>
        </w:rPr>
        <w:tab/>
        <w:t>E) Fixed; fixed; supply-driven</w:t>
      </w:r>
    </w:p>
    <w:p w14:paraId="5310956C" w14:textId="77777777" w:rsidR="001B5FCA" w:rsidRDefault="001B5FCA" w:rsidP="00A93F04">
      <w:pPr>
        <w:ind w:left="578" w:hanging="578"/>
        <w:rPr>
          <w:sz w:val="20"/>
          <w:szCs w:val="20"/>
        </w:rPr>
      </w:pPr>
    </w:p>
    <w:p w14:paraId="3E41232E" w14:textId="77777777" w:rsidR="009E1C33" w:rsidRPr="00164D35" w:rsidRDefault="001B5FCA" w:rsidP="00A93F04">
      <w:pPr>
        <w:ind w:left="578" w:hanging="578"/>
        <w:rPr>
          <w:sz w:val="20"/>
          <w:szCs w:val="20"/>
        </w:rPr>
      </w:pPr>
      <w:r>
        <w:rPr>
          <w:sz w:val="20"/>
          <w:szCs w:val="20"/>
        </w:rPr>
        <w:t xml:space="preserve">27. </w:t>
      </w:r>
      <w:r>
        <w:rPr>
          <w:sz w:val="20"/>
          <w:szCs w:val="20"/>
        </w:rPr>
        <w:tab/>
      </w:r>
      <w:r w:rsidR="009E1C33" w:rsidRPr="00164D35">
        <w:rPr>
          <w:sz w:val="20"/>
          <w:szCs w:val="20"/>
        </w:rPr>
        <w:t>A rise in investment confidence is shown by</w:t>
      </w:r>
    </w:p>
    <w:p w14:paraId="63EF7878" w14:textId="77777777" w:rsidR="009E1C33" w:rsidRPr="00164D35" w:rsidRDefault="009E1C33" w:rsidP="00A94BCF">
      <w:pPr>
        <w:ind w:left="578"/>
        <w:rPr>
          <w:sz w:val="20"/>
          <w:szCs w:val="20"/>
        </w:rPr>
      </w:pPr>
      <w:r w:rsidRPr="00201E00">
        <w:rPr>
          <w:sz w:val="20"/>
          <w:szCs w:val="20"/>
          <w:highlight w:val="yellow"/>
        </w:rPr>
        <w:t>A) An upward shift in the AE curve.</w:t>
      </w:r>
    </w:p>
    <w:p w14:paraId="74ED8ED9" w14:textId="77777777" w:rsidR="009E1C33" w:rsidRPr="00164D35" w:rsidRDefault="009E1C33" w:rsidP="00A94BCF">
      <w:pPr>
        <w:ind w:left="578"/>
        <w:rPr>
          <w:sz w:val="20"/>
          <w:szCs w:val="20"/>
        </w:rPr>
      </w:pPr>
      <w:r w:rsidRPr="00164D35">
        <w:rPr>
          <w:sz w:val="20"/>
          <w:szCs w:val="20"/>
        </w:rPr>
        <w:t>B) A downward shift in the 45-degree line.</w:t>
      </w:r>
    </w:p>
    <w:p w14:paraId="588E1351" w14:textId="77777777" w:rsidR="009E1C33" w:rsidRPr="00164D35" w:rsidRDefault="009E1C33" w:rsidP="00A94BCF">
      <w:pPr>
        <w:ind w:left="578"/>
        <w:rPr>
          <w:sz w:val="20"/>
          <w:szCs w:val="20"/>
        </w:rPr>
      </w:pPr>
      <w:r w:rsidRPr="00164D35">
        <w:rPr>
          <w:sz w:val="20"/>
          <w:szCs w:val="20"/>
        </w:rPr>
        <w:t xml:space="preserve">C) </w:t>
      </w:r>
      <w:r w:rsidR="00E075DA">
        <w:rPr>
          <w:sz w:val="20"/>
          <w:szCs w:val="20"/>
        </w:rPr>
        <w:t>A steeper AE curve without any shifts</w:t>
      </w:r>
      <w:r w:rsidRPr="00164D35">
        <w:rPr>
          <w:sz w:val="20"/>
          <w:szCs w:val="20"/>
        </w:rPr>
        <w:t>.</w:t>
      </w:r>
    </w:p>
    <w:p w14:paraId="5D87E743" w14:textId="77777777" w:rsidR="009E1C33" w:rsidRPr="00164D35" w:rsidRDefault="009E1C33" w:rsidP="00A94BCF">
      <w:pPr>
        <w:ind w:left="578"/>
        <w:rPr>
          <w:sz w:val="20"/>
          <w:szCs w:val="20"/>
        </w:rPr>
      </w:pPr>
      <w:r w:rsidRPr="00164D35">
        <w:rPr>
          <w:sz w:val="20"/>
          <w:szCs w:val="20"/>
        </w:rPr>
        <w:t>D) A</w:t>
      </w:r>
      <w:r w:rsidR="00E075DA">
        <w:rPr>
          <w:sz w:val="20"/>
          <w:szCs w:val="20"/>
        </w:rPr>
        <w:t xml:space="preserve"> flatter AE curve without any shifts</w:t>
      </w:r>
      <w:r w:rsidRPr="00164D35">
        <w:rPr>
          <w:sz w:val="20"/>
          <w:szCs w:val="20"/>
        </w:rPr>
        <w:t>.</w:t>
      </w:r>
    </w:p>
    <w:p w14:paraId="41BFD134" w14:textId="77777777" w:rsidR="009E1C33" w:rsidRPr="00164D35" w:rsidRDefault="00E075DA" w:rsidP="00A94BCF">
      <w:pPr>
        <w:ind w:left="578"/>
        <w:rPr>
          <w:sz w:val="20"/>
          <w:szCs w:val="20"/>
        </w:rPr>
      </w:pPr>
      <w:r>
        <w:rPr>
          <w:sz w:val="20"/>
          <w:szCs w:val="20"/>
        </w:rPr>
        <w:t>E) A flatter AE curve and also an upward shift</w:t>
      </w:r>
      <w:r w:rsidR="009E1C33" w:rsidRPr="00164D35">
        <w:rPr>
          <w:sz w:val="20"/>
          <w:szCs w:val="20"/>
        </w:rPr>
        <w:t>.</w:t>
      </w:r>
    </w:p>
    <w:p w14:paraId="76C985E3" w14:textId="77777777" w:rsidR="0080079E" w:rsidRDefault="0080079E">
      <w:pPr>
        <w:rPr>
          <w:sz w:val="20"/>
          <w:szCs w:val="20"/>
        </w:rPr>
      </w:pPr>
    </w:p>
    <w:p w14:paraId="2C22590A" w14:textId="77777777" w:rsidR="00B8410B" w:rsidRDefault="00B8410B">
      <w:pPr>
        <w:rPr>
          <w:sz w:val="20"/>
          <w:szCs w:val="20"/>
        </w:rPr>
      </w:pPr>
      <w:r>
        <w:rPr>
          <w:sz w:val="20"/>
          <w:szCs w:val="20"/>
        </w:rPr>
        <w:br w:type="page"/>
      </w:r>
    </w:p>
    <w:p w14:paraId="3CBEACF9" w14:textId="77777777" w:rsidR="009E1C33" w:rsidRDefault="001B5FCA" w:rsidP="009E1C33">
      <w:pPr>
        <w:ind w:left="578" w:hanging="578"/>
        <w:rPr>
          <w:sz w:val="20"/>
          <w:szCs w:val="20"/>
        </w:rPr>
      </w:pPr>
      <w:r>
        <w:rPr>
          <w:sz w:val="20"/>
          <w:szCs w:val="20"/>
        </w:rPr>
        <w:lastRenderedPageBreak/>
        <w:t>28</w:t>
      </w:r>
      <w:r w:rsidR="009E1C33" w:rsidRPr="00164D35">
        <w:rPr>
          <w:sz w:val="20"/>
          <w:szCs w:val="20"/>
        </w:rPr>
        <w:t xml:space="preserve">. </w:t>
      </w:r>
      <w:r w:rsidR="00A94BCF" w:rsidRPr="00164D35">
        <w:rPr>
          <w:sz w:val="20"/>
          <w:szCs w:val="20"/>
        </w:rPr>
        <w:tab/>
      </w:r>
      <w:r w:rsidR="009E1C33" w:rsidRPr="00164D35">
        <w:rPr>
          <w:sz w:val="20"/>
          <w:szCs w:val="20"/>
        </w:rPr>
        <w:t>The higher the MPS, the ____</w:t>
      </w:r>
      <w:r w:rsidR="003C35F9" w:rsidRPr="00164D35">
        <w:rPr>
          <w:sz w:val="20"/>
          <w:szCs w:val="20"/>
        </w:rPr>
        <w:t xml:space="preserve"> is the MPC, and the ___ is the goods market multiplier.</w:t>
      </w:r>
    </w:p>
    <w:p w14:paraId="79FEAC36" w14:textId="77777777" w:rsidR="00A061CD" w:rsidRDefault="00A061CD" w:rsidP="009E1C33">
      <w:pPr>
        <w:ind w:left="578" w:hanging="578"/>
        <w:rPr>
          <w:sz w:val="20"/>
          <w:szCs w:val="20"/>
        </w:rPr>
      </w:pPr>
      <w:r>
        <w:rPr>
          <w:sz w:val="20"/>
          <w:szCs w:val="20"/>
        </w:rPr>
        <w:tab/>
        <w:t>A) Higher; smaller</w:t>
      </w:r>
    </w:p>
    <w:p w14:paraId="3A219911" w14:textId="77777777" w:rsidR="00A061CD" w:rsidRDefault="00A061CD" w:rsidP="00A061CD">
      <w:pPr>
        <w:ind w:left="578"/>
        <w:rPr>
          <w:sz w:val="20"/>
          <w:szCs w:val="20"/>
        </w:rPr>
      </w:pPr>
      <w:r>
        <w:rPr>
          <w:sz w:val="20"/>
          <w:szCs w:val="20"/>
        </w:rPr>
        <w:t>B) Higher; larger</w:t>
      </w:r>
    </w:p>
    <w:p w14:paraId="35F9E7FC" w14:textId="77777777" w:rsidR="00A061CD" w:rsidRDefault="00A061CD" w:rsidP="00A061CD">
      <w:pPr>
        <w:ind w:left="578"/>
        <w:rPr>
          <w:sz w:val="20"/>
          <w:szCs w:val="20"/>
        </w:rPr>
      </w:pPr>
      <w:r w:rsidRPr="00201E00">
        <w:rPr>
          <w:sz w:val="20"/>
          <w:szCs w:val="20"/>
          <w:highlight w:val="yellow"/>
        </w:rPr>
        <w:t>C) Lower; smaller</w:t>
      </w:r>
    </w:p>
    <w:p w14:paraId="4F457AF9" w14:textId="77777777" w:rsidR="001B5FCA" w:rsidRDefault="00A061CD" w:rsidP="00A061CD">
      <w:pPr>
        <w:ind w:left="578"/>
        <w:rPr>
          <w:sz w:val="20"/>
          <w:szCs w:val="20"/>
        </w:rPr>
      </w:pPr>
      <w:r>
        <w:rPr>
          <w:sz w:val="20"/>
          <w:szCs w:val="20"/>
        </w:rPr>
        <w:t>D) L</w:t>
      </w:r>
      <w:r w:rsidR="001B5FCA">
        <w:rPr>
          <w:sz w:val="20"/>
          <w:szCs w:val="20"/>
        </w:rPr>
        <w:t>ower; larger</w:t>
      </w:r>
    </w:p>
    <w:p w14:paraId="378B86C9" w14:textId="77777777" w:rsidR="00A061CD" w:rsidRDefault="00A061CD" w:rsidP="00A061CD">
      <w:pPr>
        <w:ind w:left="578"/>
        <w:rPr>
          <w:sz w:val="20"/>
          <w:szCs w:val="20"/>
        </w:rPr>
      </w:pPr>
      <w:r>
        <w:rPr>
          <w:sz w:val="20"/>
          <w:szCs w:val="20"/>
        </w:rPr>
        <w:t>E) The goods market multiplier is not related to the size of the MPS.</w:t>
      </w:r>
    </w:p>
    <w:p w14:paraId="7EBEAF2C" w14:textId="77777777" w:rsidR="001B5FCA" w:rsidRDefault="001B5FCA" w:rsidP="009E1C33">
      <w:pPr>
        <w:ind w:left="578" w:hanging="578"/>
        <w:rPr>
          <w:sz w:val="20"/>
          <w:szCs w:val="20"/>
        </w:rPr>
      </w:pPr>
    </w:p>
    <w:p w14:paraId="7453293C" w14:textId="77777777" w:rsidR="001B5FCA" w:rsidRDefault="001B5FCA" w:rsidP="009E1C33">
      <w:pPr>
        <w:ind w:left="578" w:hanging="578"/>
        <w:rPr>
          <w:sz w:val="20"/>
          <w:szCs w:val="20"/>
        </w:rPr>
      </w:pPr>
      <w:r>
        <w:rPr>
          <w:sz w:val="20"/>
          <w:szCs w:val="20"/>
        </w:rPr>
        <w:t xml:space="preserve">29. </w:t>
      </w:r>
      <w:r>
        <w:rPr>
          <w:sz w:val="20"/>
          <w:szCs w:val="20"/>
        </w:rPr>
        <w:tab/>
        <w:t xml:space="preserve">The higher the MPS, the ____ </w:t>
      </w:r>
      <w:r w:rsidR="00A061CD">
        <w:rPr>
          <w:sz w:val="20"/>
          <w:szCs w:val="20"/>
        </w:rPr>
        <w:t xml:space="preserve">is </w:t>
      </w:r>
      <w:r>
        <w:rPr>
          <w:sz w:val="20"/>
          <w:szCs w:val="20"/>
        </w:rPr>
        <w:t>the AE curve, and the _____ is the fluctuation in the short run GDP.</w:t>
      </w:r>
    </w:p>
    <w:p w14:paraId="3561E58C" w14:textId="77777777" w:rsidR="001B5FCA" w:rsidRDefault="00A061CD" w:rsidP="009E1C33">
      <w:pPr>
        <w:ind w:left="578" w:hanging="578"/>
        <w:rPr>
          <w:sz w:val="20"/>
          <w:szCs w:val="20"/>
        </w:rPr>
      </w:pPr>
      <w:r>
        <w:rPr>
          <w:sz w:val="20"/>
          <w:szCs w:val="20"/>
        </w:rPr>
        <w:tab/>
      </w:r>
      <w:r w:rsidRPr="00201E00">
        <w:rPr>
          <w:sz w:val="20"/>
          <w:szCs w:val="20"/>
          <w:highlight w:val="yellow"/>
        </w:rPr>
        <w:t>A) Flatter; smaller</w:t>
      </w:r>
    </w:p>
    <w:p w14:paraId="07B0045A" w14:textId="77777777" w:rsidR="00A061CD" w:rsidRDefault="00A061CD" w:rsidP="009E1C33">
      <w:pPr>
        <w:ind w:left="578" w:hanging="578"/>
        <w:rPr>
          <w:sz w:val="20"/>
          <w:szCs w:val="20"/>
        </w:rPr>
      </w:pPr>
      <w:r>
        <w:rPr>
          <w:sz w:val="20"/>
          <w:szCs w:val="20"/>
        </w:rPr>
        <w:tab/>
        <w:t>B) Flatter; larger</w:t>
      </w:r>
    </w:p>
    <w:p w14:paraId="06A3B808" w14:textId="77777777" w:rsidR="00A061CD" w:rsidRDefault="00A061CD" w:rsidP="009E1C33">
      <w:pPr>
        <w:ind w:left="578" w:hanging="578"/>
        <w:rPr>
          <w:sz w:val="20"/>
          <w:szCs w:val="20"/>
        </w:rPr>
      </w:pPr>
      <w:r>
        <w:rPr>
          <w:sz w:val="20"/>
          <w:szCs w:val="20"/>
        </w:rPr>
        <w:tab/>
        <w:t>C) Steeper; smaller</w:t>
      </w:r>
    </w:p>
    <w:p w14:paraId="51D7BB62" w14:textId="77777777" w:rsidR="00A061CD" w:rsidRDefault="00A061CD" w:rsidP="009E1C33">
      <w:pPr>
        <w:ind w:left="578" w:hanging="578"/>
        <w:rPr>
          <w:sz w:val="20"/>
          <w:szCs w:val="20"/>
        </w:rPr>
      </w:pPr>
      <w:r>
        <w:rPr>
          <w:sz w:val="20"/>
          <w:szCs w:val="20"/>
        </w:rPr>
        <w:tab/>
        <w:t>D) Steeper; larger</w:t>
      </w:r>
    </w:p>
    <w:p w14:paraId="5C3C8C72" w14:textId="77777777" w:rsidR="00A061CD" w:rsidRDefault="00A061CD" w:rsidP="009E1C33">
      <w:pPr>
        <w:ind w:left="578" w:hanging="578"/>
        <w:rPr>
          <w:sz w:val="20"/>
          <w:szCs w:val="20"/>
        </w:rPr>
      </w:pPr>
      <w:r>
        <w:rPr>
          <w:sz w:val="20"/>
          <w:szCs w:val="20"/>
        </w:rPr>
        <w:tab/>
        <w:t>E) The fluctuation in short run GDP is not related to the size of the MPS.</w:t>
      </w:r>
    </w:p>
    <w:p w14:paraId="19E4D632" w14:textId="77777777" w:rsidR="00A061CD" w:rsidRDefault="00A061CD" w:rsidP="009E1C33">
      <w:pPr>
        <w:ind w:left="578" w:hanging="578"/>
        <w:rPr>
          <w:sz w:val="20"/>
          <w:szCs w:val="20"/>
        </w:rPr>
      </w:pPr>
    </w:p>
    <w:p w14:paraId="7AF9FB66" w14:textId="77777777" w:rsidR="001B5FCA" w:rsidRDefault="00587F16" w:rsidP="009E1C33">
      <w:pPr>
        <w:ind w:left="578" w:hanging="578"/>
        <w:rPr>
          <w:sz w:val="20"/>
          <w:szCs w:val="20"/>
        </w:rPr>
      </w:pPr>
      <w:r w:rsidRPr="008E2BCE">
        <w:rPr>
          <w:sz w:val="20"/>
          <w:szCs w:val="20"/>
        </w:rPr>
        <w:t xml:space="preserve">30. </w:t>
      </w:r>
      <w:r w:rsidRPr="008E2BCE">
        <w:rPr>
          <w:sz w:val="20"/>
          <w:szCs w:val="20"/>
        </w:rPr>
        <w:tab/>
        <w:t>In the long run, t</w:t>
      </w:r>
      <w:r w:rsidR="001B5FCA" w:rsidRPr="008E2BCE">
        <w:rPr>
          <w:sz w:val="20"/>
          <w:szCs w:val="20"/>
        </w:rPr>
        <w:t>he higher the MPS, the ____ is the growth rat</w:t>
      </w:r>
      <w:r w:rsidR="00A061CD" w:rsidRPr="008E2BCE">
        <w:rPr>
          <w:sz w:val="20"/>
          <w:szCs w:val="20"/>
        </w:rPr>
        <w:t>e in</w:t>
      </w:r>
      <w:r w:rsidR="001B5FCA" w:rsidRPr="008E2BCE">
        <w:rPr>
          <w:sz w:val="20"/>
          <w:szCs w:val="20"/>
        </w:rPr>
        <w:t xml:space="preserve"> potential </w:t>
      </w:r>
      <w:proofErr w:type="spellStart"/>
      <w:r w:rsidR="001B5FCA" w:rsidRPr="008E2BCE">
        <w:rPr>
          <w:sz w:val="20"/>
          <w:szCs w:val="20"/>
        </w:rPr>
        <w:t>Yp</w:t>
      </w:r>
      <w:proofErr w:type="spellEnd"/>
      <w:r w:rsidR="001B5FCA" w:rsidRPr="008E2BCE">
        <w:rPr>
          <w:sz w:val="20"/>
          <w:szCs w:val="20"/>
        </w:rPr>
        <w:t xml:space="preserve"> because ____ is affected.</w:t>
      </w:r>
    </w:p>
    <w:p w14:paraId="632E83F2" w14:textId="77777777" w:rsidR="001B5FCA" w:rsidRDefault="00A061CD" w:rsidP="009E1C33">
      <w:pPr>
        <w:ind w:left="578" w:hanging="578"/>
        <w:rPr>
          <w:sz w:val="20"/>
          <w:szCs w:val="20"/>
        </w:rPr>
      </w:pPr>
      <w:r>
        <w:rPr>
          <w:sz w:val="20"/>
          <w:szCs w:val="20"/>
        </w:rPr>
        <w:tab/>
        <w:t>A) Lower; capital accumulation</w:t>
      </w:r>
    </w:p>
    <w:p w14:paraId="0A88B98D" w14:textId="77777777" w:rsidR="00A061CD" w:rsidRDefault="00A061CD" w:rsidP="009E1C33">
      <w:pPr>
        <w:ind w:left="578" w:hanging="578"/>
        <w:rPr>
          <w:sz w:val="20"/>
          <w:szCs w:val="20"/>
        </w:rPr>
      </w:pPr>
      <w:r>
        <w:rPr>
          <w:sz w:val="20"/>
          <w:szCs w:val="20"/>
        </w:rPr>
        <w:tab/>
      </w:r>
      <w:r w:rsidRPr="00201E00">
        <w:rPr>
          <w:sz w:val="20"/>
          <w:szCs w:val="20"/>
          <w:highlight w:val="yellow"/>
        </w:rPr>
        <w:t>B) Higher; capital accumulation</w:t>
      </w:r>
    </w:p>
    <w:p w14:paraId="3A431982" w14:textId="77777777" w:rsidR="00A061CD" w:rsidRDefault="00A061CD" w:rsidP="009E1C33">
      <w:pPr>
        <w:ind w:left="578" w:hanging="578"/>
        <w:rPr>
          <w:sz w:val="20"/>
          <w:szCs w:val="20"/>
        </w:rPr>
      </w:pPr>
      <w:r>
        <w:rPr>
          <w:sz w:val="20"/>
          <w:szCs w:val="20"/>
        </w:rPr>
        <w:tab/>
        <w:t xml:space="preserve">C) Lower; </w:t>
      </w:r>
      <w:proofErr w:type="spellStart"/>
      <w:r>
        <w:rPr>
          <w:sz w:val="20"/>
          <w:szCs w:val="20"/>
        </w:rPr>
        <w:t>labour</w:t>
      </w:r>
      <w:proofErr w:type="spellEnd"/>
      <w:r>
        <w:rPr>
          <w:sz w:val="20"/>
          <w:szCs w:val="20"/>
        </w:rPr>
        <w:t xml:space="preserve"> supply</w:t>
      </w:r>
    </w:p>
    <w:p w14:paraId="3B366E69" w14:textId="77777777" w:rsidR="00A061CD" w:rsidRDefault="00A061CD" w:rsidP="009E1C33">
      <w:pPr>
        <w:ind w:left="578" w:hanging="578"/>
        <w:rPr>
          <w:sz w:val="20"/>
          <w:szCs w:val="20"/>
        </w:rPr>
      </w:pPr>
      <w:r>
        <w:rPr>
          <w:sz w:val="20"/>
          <w:szCs w:val="20"/>
        </w:rPr>
        <w:tab/>
        <w:t>D) Higher; Solow’s growth residual</w:t>
      </w:r>
    </w:p>
    <w:p w14:paraId="32369859" w14:textId="77777777" w:rsidR="00A061CD" w:rsidRDefault="00A061CD" w:rsidP="009E1C33">
      <w:pPr>
        <w:ind w:left="578" w:hanging="578"/>
        <w:rPr>
          <w:sz w:val="20"/>
          <w:szCs w:val="20"/>
        </w:rPr>
      </w:pPr>
      <w:r>
        <w:rPr>
          <w:sz w:val="20"/>
          <w:szCs w:val="20"/>
        </w:rPr>
        <w:tab/>
        <w:t xml:space="preserve">E) The growth rate in potential </w:t>
      </w:r>
      <w:proofErr w:type="spellStart"/>
      <w:r>
        <w:rPr>
          <w:sz w:val="20"/>
          <w:szCs w:val="20"/>
        </w:rPr>
        <w:t>Yp</w:t>
      </w:r>
      <w:proofErr w:type="spellEnd"/>
      <w:r>
        <w:rPr>
          <w:sz w:val="20"/>
          <w:szCs w:val="20"/>
        </w:rPr>
        <w:t xml:space="preserve"> is not related to the size of the MPS.</w:t>
      </w:r>
    </w:p>
    <w:p w14:paraId="737F5EE1" w14:textId="77777777" w:rsidR="001B5FCA" w:rsidRDefault="001B5FCA" w:rsidP="009E1C33">
      <w:pPr>
        <w:ind w:left="578" w:hanging="578"/>
        <w:rPr>
          <w:sz w:val="20"/>
          <w:szCs w:val="20"/>
        </w:rPr>
      </w:pPr>
    </w:p>
    <w:p w14:paraId="7867C1B1" w14:textId="77777777" w:rsidR="00B8410B" w:rsidRDefault="00B8410B" w:rsidP="009E1C33">
      <w:pPr>
        <w:ind w:left="578" w:hanging="578"/>
        <w:rPr>
          <w:sz w:val="20"/>
          <w:szCs w:val="20"/>
        </w:rPr>
      </w:pPr>
    </w:p>
    <w:p w14:paraId="3F7E8921" w14:textId="77777777" w:rsidR="005E5D99" w:rsidRPr="00164D35" w:rsidRDefault="005E5D99" w:rsidP="005E5D99">
      <w:pPr>
        <w:tabs>
          <w:tab w:val="num" w:pos="567"/>
        </w:tabs>
        <w:ind w:left="567" w:hanging="567"/>
        <w:rPr>
          <w:b/>
          <w:sz w:val="20"/>
          <w:szCs w:val="20"/>
        </w:rPr>
      </w:pPr>
      <w:r>
        <w:rPr>
          <w:b/>
          <w:sz w:val="20"/>
          <w:szCs w:val="20"/>
        </w:rPr>
        <w:t>For questions 31-35, refer to Concept #2</w:t>
      </w:r>
      <w:r w:rsidRPr="00164D35">
        <w:rPr>
          <w:b/>
          <w:sz w:val="20"/>
          <w:szCs w:val="20"/>
        </w:rPr>
        <w:t xml:space="preserve">: </w:t>
      </w:r>
    </w:p>
    <w:p w14:paraId="745F8B21" w14:textId="77777777" w:rsidR="00E94982" w:rsidRDefault="00E94982" w:rsidP="00914123">
      <w:pPr>
        <w:ind w:left="578" w:hanging="578"/>
        <w:rPr>
          <w:sz w:val="20"/>
          <w:szCs w:val="20"/>
        </w:rPr>
      </w:pPr>
    </w:p>
    <w:p w14:paraId="10697085" w14:textId="77777777" w:rsidR="00914123" w:rsidRPr="005E5D99" w:rsidRDefault="00914123" w:rsidP="00914123">
      <w:pPr>
        <w:ind w:left="578" w:hanging="578"/>
        <w:rPr>
          <w:b/>
          <w:sz w:val="20"/>
          <w:szCs w:val="20"/>
        </w:rPr>
      </w:pPr>
      <w:r w:rsidRPr="005E5D99">
        <w:rPr>
          <w:b/>
          <w:sz w:val="20"/>
          <w:szCs w:val="20"/>
        </w:rPr>
        <w:t>Concept</w:t>
      </w:r>
      <w:r w:rsidR="002232B6">
        <w:rPr>
          <w:b/>
          <w:sz w:val="20"/>
          <w:szCs w:val="20"/>
        </w:rPr>
        <w:t xml:space="preserve"> #2: Money Market</w:t>
      </w:r>
      <w:r w:rsidR="00E94982" w:rsidRPr="005E5D99">
        <w:rPr>
          <w:b/>
          <w:sz w:val="20"/>
          <w:szCs w:val="20"/>
        </w:rPr>
        <w:t>, Interest Rates and Bond Prices</w:t>
      </w:r>
    </w:p>
    <w:p w14:paraId="380E57CA" w14:textId="77777777" w:rsidR="00914123" w:rsidRPr="00E94982" w:rsidRDefault="00914123" w:rsidP="009E1C33">
      <w:pPr>
        <w:ind w:left="578" w:hanging="578"/>
        <w:rPr>
          <w:sz w:val="20"/>
          <w:szCs w:val="20"/>
        </w:rPr>
      </w:pPr>
    </w:p>
    <w:p w14:paraId="194AA013" w14:textId="77777777" w:rsidR="00A061CD" w:rsidRPr="00E94982" w:rsidRDefault="00A061CD" w:rsidP="009E1C33">
      <w:pPr>
        <w:ind w:left="578" w:hanging="578"/>
        <w:rPr>
          <w:sz w:val="20"/>
          <w:szCs w:val="20"/>
        </w:rPr>
      </w:pPr>
      <w:r w:rsidRPr="00E94982">
        <w:rPr>
          <w:sz w:val="20"/>
          <w:szCs w:val="20"/>
        </w:rPr>
        <w:t xml:space="preserve">31. </w:t>
      </w:r>
      <w:r w:rsidRPr="00E94982">
        <w:rPr>
          <w:sz w:val="20"/>
          <w:szCs w:val="20"/>
        </w:rPr>
        <w:tab/>
        <w:t xml:space="preserve">If the public </w:t>
      </w:r>
      <w:r w:rsidR="00E94982" w:rsidRPr="00E94982">
        <w:rPr>
          <w:sz w:val="20"/>
          <w:szCs w:val="20"/>
        </w:rPr>
        <w:t>decides to hold</w:t>
      </w:r>
      <w:r w:rsidRPr="00E94982">
        <w:rPr>
          <w:sz w:val="20"/>
          <w:szCs w:val="20"/>
        </w:rPr>
        <w:t xml:space="preserve"> more cash </w:t>
      </w:r>
      <w:r w:rsidR="00E94982" w:rsidRPr="00E94982">
        <w:rPr>
          <w:sz w:val="20"/>
          <w:szCs w:val="20"/>
        </w:rPr>
        <w:t xml:space="preserve">as a percentage of </w:t>
      </w:r>
      <w:r w:rsidRPr="00E94982">
        <w:rPr>
          <w:sz w:val="20"/>
          <w:szCs w:val="20"/>
        </w:rPr>
        <w:t>their deposit balances, the money market multiplier will be ____, and for a given monetary base, the money supply is ______.</w:t>
      </w:r>
    </w:p>
    <w:p w14:paraId="5EEBBB83" w14:textId="77777777" w:rsidR="00A061CD" w:rsidRPr="00E94982" w:rsidRDefault="00A061CD" w:rsidP="009E1C33">
      <w:pPr>
        <w:ind w:left="578" w:hanging="578"/>
        <w:rPr>
          <w:sz w:val="20"/>
          <w:szCs w:val="20"/>
        </w:rPr>
      </w:pPr>
      <w:r w:rsidRPr="00E94982">
        <w:rPr>
          <w:sz w:val="20"/>
          <w:szCs w:val="20"/>
        </w:rPr>
        <w:tab/>
        <w:t>A) Larger; larger</w:t>
      </w:r>
    </w:p>
    <w:p w14:paraId="14857CCA" w14:textId="77777777" w:rsidR="00A061CD" w:rsidRPr="00E94982" w:rsidRDefault="00A061CD" w:rsidP="009E1C33">
      <w:pPr>
        <w:ind w:left="578" w:hanging="578"/>
        <w:rPr>
          <w:sz w:val="20"/>
          <w:szCs w:val="20"/>
        </w:rPr>
      </w:pPr>
      <w:r w:rsidRPr="00E94982">
        <w:rPr>
          <w:sz w:val="20"/>
          <w:szCs w:val="20"/>
        </w:rPr>
        <w:tab/>
        <w:t>B) Larger; smaller</w:t>
      </w:r>
    </w:p>
    <w:p w14:paraId="60110FF2" w14:textId="77777777" w:rsidR="00A061CD" w:rsidRPr="00E94982" w:rsidRDefault="00A061CD" w:rsidP="009E1C33">
      <w:pPr>
        <w:ind w:left="578" w:hanging="578"/>
        <w:rPr>
          <w:sz w:val="20"/>
          <w:szCs w:val="20"/>
        </w:rPr>
      </w:pPr>
      <w:r w:rsidRPr="00E94982">
        <w:rPr>
          <w:sz w:val="20"/>
          <w:szCs w:val="20"/>
        </w:rPr>
        <w:tab/>
        <w:t>C) Smaller; larger</w:t>
      </w:r>
    </w:p>
    <w:p w14:paraId="099DAA75" w14:textId="77777777" w:rsidR="00A061CD" w:rsidRPr="00E94982" w:rsidRDefault="00A061CD" w:rsidP="009E1C33">
      <w:pPr>
        <w:ind w:left="578" w:hanging="578"/>
        <w:rPr>
          <w:sz w:val="20"/>
          <w:szCs w:val="20"/>
        </w:rPr>
      </w:pPr>
      <w:r w:rsidRPr="00E94982">
        <w:rPr>
          <w:sz w:val="20"/>
          <w:szCs w:val="20"/>
        </w:rPr>
        <w:tab/>
      </w:r>
      <w:r w:rsidRPr="00201E00">
        <w:rPr>
          <w:sz w:val="20"/>
          <w:szCs w:val="20"/>
          <w:highlight w:val="yellow"/>
        </w:rPr>
        <w:t>D) Smaller; smaller</w:t>
      </w:r>
    </w:p>
    <w:p w14:paraId="00A1016E" w14:textId="77777777" w:rsidR="00A061CD" w:rsidRPr="00E94982" w:rsidRDefault="00A061CD" w:rsidP="009E1C33">
      <w:pPr>
        <w:ind w:left="578" w:hanging="578"/>
        <w:rPr>
          <w:sz w:val="20"/>
          <w:szCs w:val="20"/>
        </w:rPr>
      </w:pPr>
      <w:r w:rsidRPr="00E94982">
        <w:rPr>
          <w:sz w:val="20"/>
          <w:szCs w:val="20"/>
        </w:rPr>
        <w:tab/>
        <w:t>E) Smaller; constant</w:t>
      </w:r>
    </w:p>
    <w:p w14:paraId="3BC091E8" w14:textId="77777777" w:rsidR="00914123" w:rsidRPr="00E94982" w:rsidRDefault="00914123" w:rsidP="009E1C33">
      <w:pPr>
        <w:ind w:left="578" w:hanging="578"/>
        <w:rPr>
          <w:sz w:val="20"/>
          <w:szCs w:val="20"/>
        </w:rPr>
      </w:pPr>
    </w:p>
    <w:p w14:paraId="65AA4CEB" w14:textId="77777777" w:rsidR="00A061CD" w:rsidRPr="00E94982" w:rsidRDefault="00A061CD" w:rsidP="009E1C33">
      <w:pPr>
        <w:ind w:left="578" w:hanging="578"/>
        <w:rPr>
          <w:sz w:val="20"/>
          <w:szCs w:val="20"/>
        </w:rPr>
      </w:pPr>
      <w:r w:rsidRPr="00806B08">
        <w:rPr>
          <w:sz w:val="20"/>
          <w:szCs w:val="20"/>
        </w:rPr>
        <w:t xml:space="preserve">32. </w:t>
      </w:r>
      <w:r w:rsidRPr="00806B08">
        <w:rPr>
          <w:sz w:val="20"/>
          <w:szCs w:val="20"/>
        </w:rPr>
        <w:tab/>
        <w:t>A central bank can control which component(s</w:t>
      </w:r>
      <w:r w:rsidR="00587F16" w:rsidRPr="00806B08">
        <w:rPr>
          <w:sz w:val="20"/>
          <w:szCs w:val="20"/>
        </w:rPr>
        <w:t>) of the money market</w:t>
      </w:r>
      <w:r w:rsidRPr="00806B08">
        <w:rPr>
          <w:sz w:val="20"/>
          <w:szCs w:val="20"/>
        </w:rPr>
        <w:t>?</w:t>
      </w:r>
    </w:p>
    <w:p w14:paraId="5155BE4B" w14:textId="77777777" w:rsidR="00A061CD" w:rsidRPr="00E94982" w:rsidRDefault="00A061CD" w:rsidP="009E1C33">
      <w:pPr>
        <w:ind w:left="578" w:hanging="578"/>
        <w:rPr>
          <w:sz w:val="20"/>
          <w:szCs w:val="20"/>
        </w:rPr>
      </w:pPr>
      <w:r w:rsidRPr="00E94982">
        <w:rPr>
          <w:sz w:val="20"/>
          <w:szCs w:val="20"/>
        </w:rPr>
        <w:tab/>
        <w:t xml:space="preserve">A) </w:t>
      </w:r>
      <w:r w:rsidR="00C12085" w:rsidRPr="00E94982">
        <w:rPr>
          <w:sz w:val="20"/>
          <w:szCs w:val="20"/>
        </w:rPr>
        <w:t>Desired reserve ratio.</w:t>
      </w:r>
    </w:p>
    <w:p w14:paraId="617224CD" w14:textId="77777777" w:rsidR="00C12085" w:rsidRPr="00E94982" w:rsidRDefault="00C12085" w:rsidP="009E1C33">
      <w:pPr>
        <w:ind w:left="578" w:hanging="578"/>
        <w:rPr>
          <w:sz w:val="20"/>
          <w:szCs w:val="20"/>
        </w:rPr>
      </w:pPr>
      <w:r w:rsidRPr="00E94982">
        <w:rPr>
          <w:sz w:val="20"/>
          <w:szCs w:val="20"/>
        </w:rPr>
        <w:tab/>
        <w:t>B) Currency or cash drain ratio.</w:t>
      </w:r>
    </w:p>
    <w:p w14:paraId="72FAB957" w14:textId="77777777" w:rsidR="00C12085" w:rsidRPr="00E94982" w:rsidRDefault="00C12085" w:rsidP="009E1C33">
      <w:pPr>
        <w:ind w:left="578" w:hanging="578"/>
        <w:rPr>
          <w:sz w:val="20"/>
          <w:szCs w:val="20"/>
        </w:rPr>
      </w:pPr>
      <w:r w:rsidRPr="00E94982">
        <w:rPr>
          <w:sz w:val="20"/>
          <w:szCs w:val="20"/>
        </w:rPr>
        <w:tab/>
      </w:r>
      <w:r w:rsidRPr="00201E00">
        <w:rPr>
          <w:sz w:val="20"/>
          <w:szCs w:val="20"/>
          <w:highlight w:val="yellow"/>
        </w:rPr>
        <w:t>C) Monetary base.</w:t>
      </w:r>
    </w:p>
    <w:p w14:paraId="17A53BE3" w14:textId="77777777" w:rsidR="00C12085" w:rsidRPr="00E94982" w:rsidRDefault="00C12085" w:rsidP="009E1C33">
      <w:pPr>
        <w:ind w:left="578" w:hanging="578"/>
        <w:rPr>
          <w:sz w:val="20"/>
          <w:szCs w:val="20"/>
        </w:rPr>
      </w:pPr>
      <w:r w:rsidRPr="00E94982">
        <w:rPr>
          <w:sz w:val="20"/>
          <w:szCs w:val="20"/>
        </w:rPr>
        <w:tab/>
        <w:t>D) Only A and B.</w:t>
      </w:r>
    </w:p>
    <w:p w14:paraId="38F741EA" w14:textId="77777777" w:rsidR="00C12085" w:rsidRPr="00E94982" w:rsidRDefault="00C12085" w:rsidP="009E1C33">
      <w:pPr>
        <w:ind w:left="578" w:hanging="578"/>
        <w:rPr>
          <w:sz w:val="20"/>
          <w:szCs w:val="20"/>
        </w:rPr>
      </w:pPr>
      <w:r w:rsidRPr="00E94982">
        <w:rPr>
          <w:sz w:val="20"/>
          <w:szCs w:val="20"/>
        </w:rPr>
        <w:tab/>
      </w:r>
      <w:r w:rsidR="00E94982" w:rsidRPr="00E94982">
        <w:rPr>
          <w:sz w:val="20"/>
          <w:szCs w:val="20"/>
        </w:rPr>
        <w:t>E) A, B and C can be controlled</w:t>
      </w:r>
      <w:r w:rsidRPr="00E94982">
        <w:rPr>
          <w:sz w:val="20"/>
          <w:szCs w:val="20"/>
        </w:rPr>
        <w:t>.</w:t>
      </w:r>
    </w:p>
    <w:p w14:paraId="00A88EAB" w14:textId="77777777" w:rsidR="00C12085" w:rsidRPr="00E94982" w:rsidRDefault="00C12085" w:rsidP="009E1C33">
      <w:pPr>
        <w:ind w:left="578" w:hanging="578"/>
        <w:rPr>
          <w:sz w:val="20"/>
          <w:szCs w:val="20"/>
        </w:rPr>
      </w:pPr>
    </w:p>
    <w:p w14:paraId="5D75F5BC" w14:textId="77777777" w:rsidR="00E94982" w:rsidRPr="00E94982" w:rsidRDefault="00C12085" w:rsidP="009E1C33">
      <w:pPr>
        <w:ind w:left="578" w:hanging="578"/>
        <w:rPr>
          <w:sz w:val="20"/>
          <w:szCs w:val="20"/>
        </w:rPr>
      </w:pPr>
      <w:r w:rsidRPr="00E94982">
        <w:rPr>
          <w:sz w:val="20"/>
          <w:szCs w:val="20"/>
        </w:rPr>
        <w:t xml:space="preserve">33. </w:t>
      </w:r>
      <w:r w:rsidRPr="00E94982">
        <w:rPr>
          <w:sz w:val="20"/>
          <w:szCs w:val="20"/>
        </w:rPr>
        <w:tab/>
      </w:r>
      <w:r w:rsidR="00E94982" w:rsidRPr="00E94982">
        <w:rPr>
          <w:sz w:val="20"/>
          <w:szCs w:val="20"/>
        </w:rPr>
        <w:t>An excess demand for money will cause bond prices to __, interest rates to__ and investment expenditure to ___.</w:t>
      </w:r>
    </w:p>
    <w:p w14:paraId="11610F4F" w14:textId="77777777" w:rsidR="00C12085" w:rsidRPr="00E94982" w:rsidRDefault="00C12085" w:rsidP="009E1C33">
      <w:pPr>
        <w:ind w:left="578" w:hanging="578"/>
        <w:rPr>
          <w:sz w:val="20"/>
          <w:szCs w:val="20"/>
        </w:rPr>
      </w:pPr>
      <w:r w:rsidRPr="00E94982">
        <w:rPr>
          <w:sz w:val="20"/>
          <w:szCs w:val="20"/>
        </w:rPr>
        <w:tab/>
        <w:t xml:space="preserve">A) </w:t>
      </w:r>
      <w:r w:rsidR="00E94982" w:rsidRPr="00E94982">
        <w:rPr>
          <w:sz w:val="20"/>
          <w:szCs w:val="20"/>
        </w:rPr>
        <w:t>Fall; fall; fall</w:t>
      </w:r>
    </w:p>
    <w:p w14:paraId="5394F8C1" w14:textId="77777777" w:rsidR="00E94982" w:rsidRPr="00E94982" w:rsidRDefault="00E94982" w:rsidP="00E94982">
      <w:pPr>
        <w:ind w:left="578" w:hanging="578"/>
        <w:rPr>
          <w:sz w:val="20"/>
          <w:szCs w:val="20"/>
        </w:rPr>
      </w:pPr>
      <w:r w:rsidRPr="00E94982">
        <w:rPr>
          <w:sz w:val="20"/>
          <w:szCs w:val="20"/>
        </w:rPr>
        <w:tab/>
        <w:t>B) Fall; fall; rise</w:t>
      </w:r>
    </w:p>
    <w:p w14:paraId="1517E0A7" w14:textId="77777777" w:rsidR="00E94982" w:rsidRPr="00E94982" w:rsidRDefault="00E94982" w:rsidP="00E94982">
      <w:pPr>
        <w:ind w:left="578"/>
        <w:rPr>
          <w:sz w:val="20"/>
          <w:szCs w:val="20"/>
        </w:rPr>
      </w:pPr>
      <w:r w:rsidRPr="00201E00">
        <w:rPr>
          <w:sz w:val="20"/>
          <w:szCs w:val="20"/>
          <w:highlight w:val="yellow"/>
        </w:rPr>
        <w:t>C) F</w:t>
      </w:r>
      <w:r w:rsidR="002232B6" w:rsidRPr="00201E00">
        <w:rPr>
          <w:sz w:val="20"/>
          <w:szCs w:val="20"/>
          <w:highlight w:val="yellow"/>
        </w:rPr>
        <w:t>all; rise; fal</w:t>
      </w:r>
      <w:r w:rsidR="00721976" w:rsidRPr="00201E00">
        <w:rPr>
          <w:sz w:val="20"/>
          <w:szCs w:val="20"/>
          <w:highlight w:val="yellow"/>
        </w:rPr>
        <w:t>l</w:t>
      </w:r>
    </w:p>
    <w:p w14:paraId="501226A8" w14:textId="77777777" w:rsidR="00E94982" w:rsidRPr="00E94982" w:rsidRDefault="00E94982" w:rsidP="009E1C33">
      <w:pPr>
        <w:ind w:left="578" w:hanging="578"/>
        <w:rPr>
          <w:sz w:val="20"/>
          <w:szCs w:val="20"/>
        </w:rPr>
      </w:pPr>
      <w:r w:rsidRPr="00E94982">
        <w:rPr>
          <w:sz w:val="20"/>
          <w:szCs w:val="20"/>
        </w:rPr>
        <w:tab/>
        <w:t>D) Rise; fall; fall</w:t>
      </w:r>
    </w:p>
    <w:p w14:paraId="6361D984" w14:textId="77777777" w:rsidR="00E94982" w:rsidRPr="00E94982" w:rsidRDefault="00E94982" w:rsidP="009E1C33">
      <w:pPr>
        <w:ind w:left="578" w:hanging="578"/>
        <w:rPr>
          <w:sz w:val="20"/>
          <w:szCs w:val="20"/>
        </w:rPr>
      </w:pPr>
      <w:r w:rsidRPr="00E94982">
        <w:rPr>
          <w:sz w:val="20"/>
          <w:szCs w:val="20"/>
        </w:rPr>
        <w:tab/>
        <w:t>E) Rise; fall; rise</w:t>
      </w:r>
    </w:p>
    <w:p w14:paraId="3BE278AA" w14:textId="77777777" w:rsidR="00C12085" w:rsidRPr="00E94982" w:rsidRDefault="00C12085" w:rsidP="009E1C33">
      <w:pPr>
        <w:ind w:left="578" w:hanging="578"/>
        <w:rPr>
          <w:sz w:val="20"/>
          <w:szCs w:val="20"/>
        </w:rPr>
      </w:pPr>
    </w:p>
    <w:p w14:paraId="7A3BF82E" w14:textId="77777777" w:rsidR="00DA399C" w:rsidRDefault="00326D08" w:rsidP="00DA399C">
      <w:pPr>
        <w:widowControl w:val="0"/>
        <w:tabs>
          <w:tab w:val="left" w:pos="540"/>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rPr>
      </w:pPr>
      <w:r>
        <w:rPr>
          <w:sz w:val="20"/>
        </w:rPr>
        <w:t>34</w:t>
      </w:r>
      <w:r w:rsidR="00D71C20">
        <w:rPr>
          <w:sz w:val="20"/>
        </w:rPr>
        <w:t xml:space="preserve">. </w:t>
      </w:r>
      <w:r w:rsidR="00D71C20">
        <w:rPr>
          <w:sz w:val="20"/>
        </w:rPr>
        <w:tab/>
      </w:r>
      <w:r w:rsidR="00DA399C">
        <w:rPr>
          <w:sz w:val="20"/>
        </w:rPr>
        <w:t>Which</w:t>
      </w:r>
      <w:r w:rsidR="00D73686">
        <w:rPr>
          <w:sz w:val="20"/>
        </w:rPr>
        <w:t xml:space="preserve"> of the following statement(s) is (</w:t>
      </w:r>
      <w:r w:rsidR="00DA399C">
        <w:rPr>
          <w:sz w:val="20"/>
        </w:rPr>
        <w:t>are</w:t>
      </w:r>
      <w:r w:rsidR="00D73686">
        <w:rPr>
          <w:sz w:val="20"/>
        </w:rPr>
        <w:t>)</w:t>
      </w:r>
      <w:r w:rsidR="00DA399C">
        <w:rPr>
          <w:sz w:val="20"/>
        </w:rPr>
        <w:t xml:space="preserve"> CORRECT?</w:t>
      </w:r>
    </w:p>
    <w:p w14:paraId="69AD0886" w14:textId="77777777" w:rsidR="00D73686" w:rsidRDefault="00D71C20" w:rsidP="006B0618">
      <w:pPr>
        <w:widowControl w:val="0"/>
        <w:tabs>
          <w:tab w:val="left" w:pos="57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rPr>
      </w:pPr>
      <w:r w:rsidRPr="00326D08">
        <w:rPr>
          <w:bCs/>
          <w:sz w:val="20"/>
        </w:rPr>
        <w:tab/>
        <w:t xml:space="preserve">A) </w:t>
      </w:r>
      <w:r w:rsidR="00DA399C">
        <w:rPr>
          <w:sz w:val="20"/>
        </w:rPr>
        <w:t xml:space="preserve">When the interest rate rises, it has no effect on investment </w:t>
      </w:r>
      <w:r w:rsidR="00D73686">
        <w:rPr>
          <w:sz w:val="20"/>
        </w:rPr>
        <w:t xml:space="preserve">expenditure </w:t>
      </w:r>
      <w:r w:rsidR="00DA399C">
        <w:rPr>
          <w:sz w:val="20"/>
        </w:rPr>
        <w:t xml:space="preserve">if this person has </w:t>
      </w:r>
      <w:r w:rsidR="00D73686">
        <w:rPr>
          <w:sz w:val="20"/>
        </w:rPr>
        <w:t>all the money needed to start</w:t>
      </w:r>
      <w:r w:rsidR="00DA399C">
        <w:rPr>
          <w:sz w:val="20"/>
        </w:rPr>
        <w:t xml:space="preserve"> his </w:t>
      </w:r>
    </w:p>
    <w:p w14:paraId="2E2CFAC9" w14:textId="77777777" w:rsidR="00DA399C" w:rsidRDefault="00D73686" w:rsidP="00D73686">
      <w:pPr>
        <w:widowControl w:val="0"/>
        <w:tabs>
          <w:tab w:val="left" w:pos="57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76"/>
        <w:rPr>
          <w:sz w:val="20"/>
        </w:rPr>
      </w:pPr>
      <w:r>
        <w:rPr>
          <w:sz w:val="20"/>
        </w:rPr>
        <w:t xml:space="preserve">     </w:t>
      </w:r>
      <w:proofErr w:type="gramStart"/>
      <w:r w:rsidR="00DA399C">
        <w:rPr>
          <w:sz w:val="20"/>
        </w:rPr>
        <w:t>project</w:t>
      </w:r>
      <w:proofErr w:type="gramEnd"/>
      <w:r w:rsidR="00DA399C">
        <w:rPr>
          <w:sz w:val="20"/>
        </w:rPr>
        <w:t>.</w:t>
      </w:r>
    </w:p>
    <w:p w14:paraId="0E9DBF66" w14:textId="77777777" w:rsidR="00DA399C" w:rsidRPr="00326D08" w:rsidRDefault="006B0618" w:rsidP="00D71C20">
      <w:pPr>
        <w:widowControl w:val="0"/>
        <w:tabs>
          <w:tab w:val="left" w:pos="57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rPr>
      </w:pPr>
      <w:r>
        <w:rPr>
          <w:sz w:val="20"/>
        </w:rPr>
        <w:tab/>
      </w:r>
      <w:r w:rsidRPr="00201E00">
        <w:rPr>
          <w:sz w:val="20"/>
          <w:highlight w:val="yellow"/>
        </w:rPr>
        <w:t>B</w:t>
      </w:r>
      <w:r w:rsidR="00D71C20" w:rsidRPr="00201E00">
        <w:rPr>
          <w:sz w:val="20"/>
          <w:highlight w:val="yellow"/>
        </w:rPr>
        <w:t xml:space="preserve">) </w:t>
      </w:r>
      <w:r w:rsidR="00D73686" w:rsidRPr="00201E00">
        <w:rPr>
          <w:bCs/>
          <w:sz w:val="20"/>
          <w:highlight w:val="yellow"/>
        </w:rPr>
        <w:t>When the interest rate rises, it becomes more expensive to borrow, and fewer investment projects are undertaken.</w:t>
      </w:r>
    </w:p>
    <w:p w14:paraId="54C45F61" w14:textId="77777777" w:rsidR="006B0618" w:rsidRDefault="006B0618" w:rsidP="006B0618">
      <w:pPr>
        <w:widowControl w:val="0"/>
        <w:tabs>
          <w:tab w:val="left" w:pos="57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76"/>
        <w:rPr>
          <w:sz w:val="20"/>
        </w:rPr>
      </w:pPr>
      <w:r>
        <w:rPr>
          <w:sz w:val="20"/>
        </w:rPr>
        <w:t xml:space="preserve">C) In macroeconomics, investment expenditure refers to people putting money into bonds, stocks and mutual funds. Hence, </w:t>
      </w:r>
    </w:p>
    <w:p w14:paraId="0C8BF657" w14:textId="77777777" w:rsidR="006B0618" w:rsidRDefault="006B0618" w:rsidP="006B0618">
      <w:pPr>
        <w:widowControl w:val="0"/>
        <w:tabs>
          <w:tab w:val="left" w:pos="57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76"/>
        <w:rPr>
          <w:sz w:val="20"/>
        </w:rPr>
      </w:pPr>
      <w:r>
        <w:rPr>
          <w:sz w:val="20"/>
        </w:rPr>
        <w:t xml:space="preserve">     </w:t>
      </w:r>
      <w:proofErr w:type="gramStart"/>
      <w:r>
        <w:rPr>
          <w:sz w:val="20"/>
        </w:rPr>
        <w:t>when</w:t>
      </w:r>
      <w:proofErr w:type="gramEnd"/>
      <w:r>
        <w:rPr>
          <w:sz w:val="20"/>
        </w:rPr>
        <w:t xml:space="preserve"> the interest rate rises, people invest more.</w:t>
      </w:r>
    </w:p>
    <w:p w14:paraId="707622DF" w14:textId="77777777" w:rsidR="006B0618" w:rsidRDefault="006B0618" w:rsidP="00D71C20">
      <w:pPr>
        <w:widowControl w:val="0"/>
        <w:tabs>
          <w:tab w:val="left" w:pos="57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rPr>
      </w:pPr>
      <w:r w:rsidRPr="00326D08">
        <w:rPr>
          <w:sz w:val="20"/>
        </w:rPr>
        <w:tab/>
      </w:r>
      <w:r>
        <w:rPr>
          <w:sz w:val="20"/>
        </w:rPr>
        <w:t>D) Only A and B are correct.</w:t>
      </w:r>
    </w:p>
    <w:p w14:paraId="7F24B8D9" w14:textId="77777777" w:rsidR="00DA399C" w:rsidRDefault="006B0618" w:rsidP="00D71C20">
      <w:pPr>
        <w:widowControl w:val="0"/>
        <w:tabs>
          <w:tab w:val="left" w:pos="57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rPr>
      </w:pPr>
      <w:r>
        <w:rPr>
          <w:sz w:val="20"/>
        </w:rPr>
        <w:tab/>
      </w:r>
      <w:r w:rsidR="00D71C20">
        <w:rPr>
          <w:sz w:val="20"/>
        </w:rPr>
        <w:t xml:space="preserve">E) </w:t>
      </w:r>
      <w:r>
        <w:rPr>
          <w:sz w:val="20"/>
        </w:rPr>
        <w:t>A, B and C</w:t>
      </w:r>
      <w:r w:rsidR="00D73686">
        <w:rPr>
          <w:sz w:val="20"/>
        </w:rPr>
        <w:t xml:space="preserve"> are correct.</w:t>
      </w:r>
    </w:p>
    <w:p w14:paraId="3ED45624" w14:textId="77777777" w:rsidR="004057BC" w:rsidRDefault="004057BC" w:rsidP="004057BC">
      <w:pPr>
        <w:pStyle w:val="Multiple"/>
        <w:keepLines w:val="0"/>
        <w:spacing w:after="0"/>
        <w:rPr>
          <w:szCs w:val="24"/>
          <w:lang w:eastAsia="en-US"/>
        </w:rPr>
      </w:pPr>
      <w:r>
        <w:rPr>
          <w:szCs w:val="24"/>
          <w:lang w:eastAsia="en-US"/>
        </w:rPr>
        <w:tab/>
      </w:r>
    </w:p>
    <w:p w14:paraId="72F97FE9" w14:textId="77777777" w:rsidR="00B8410B" w:rsidRDefault="00B8410B">
      <w:pPr>
        <w:rPr>
          <w:sz w:val="20"/>
        </w:rPr>
      </w:pPr>
      <w:r>
        <w:rPr>
          <w:sz w:val="20"/>
        </w:rPr>
        <w:br w:type="page"/>
      </w:r>
    </w:p>
    <w:p w14:paraId="68AD0FDE" w14:textId="77777777" w:rsidR="004057BC" w:rsidRDefault="004057BC" w:rsidP="004057BC">
      <w:pPr>
        <w:rPr>
          <w:sz w:val="20"/>
        </w:rPr>
      </w:pPr>
      <w:r>
        <w:rPr>
          <w:sz w:val="20"/>
        </w:rPr>
        <w:lastRenderedPageBreak/>
        <w:t xml:space="preserve">35.   </w:t>
      </w:r>
      <w:r>
        <w:rPr>
          <w:sz w:val="20"/>
        </w:rPr>
        <w:tab/>
        <w:t>Suppose the Bank of Canada conducts its monetary policies by following the equation M = M</w:t>
      </w:r>
      <w:r>
        <w:rPr>
          <w:sz w:val="20"/>
          <w:vertAlign w:val="subscript"/>
        </w:rPr>
        <w:t>0</w:t>
      </w:r>
      <w:r>
        <w:rPr>
          <w:sz w:val="20"/>
        </w:rPr>
        <w:t xml:space="preserve"> – γ(Y – Y</w:t>
      </w:r>
      <w:r>
        <w:rPr>
          <w:sz w:val="20"/>
          <w:vertAlign w:val="subscript"/>
        </w:rPr>
        <w:t>P</w:t>
      </w:r>
      <w:r>
        <w:rPr>
          <w:sz w:val="20"/>
        </w:rPr>
        <w:t xml:space="preserve">), where γ is a </w:t>
      </w:r>
    </w:p>
    <w:p w14:paraId="5246AC29" w14:textId="77777777" w:rsidR="004057BC" w:rsidRDefault="004057BC" w:rsidP="004057BC">
      <w:pPr>
        <w:ind w:firstLine="578"/>
        <w:rPr>
          <w:sz w:val="20"/>
        </w:rPr>
      </w:pPr>
      <w:proofErr w:type="gramStart"/>
      <w:r>
        <w:rPr>
          <w:sz w:val="20"/>
        </w:rPr>
        <w:t>positive</w:t>
      </w:r>
      <w:proofErr w:type="gramEnd"/>
      <w:r>
        <w:rPr>
          <w:sz w:val="20"/>
        </w:rPr>
        <w:t xml:space="preserve"> parameter, we can deduce that:</w:t>
      </w:r>
    </w:p>
    <w:p w14:paraId="7C478C0A" w14:textId="77777777" w:rsidR="004057BC" w:rsidRDefault="004057BC" w:rsidP="004057BC">
      <w:pPr>
        <w:tabs>
          <w:tab w:val="num" w:pos="567"/>
        </w:tabs>
        <w:rPr>
          <w:sz w:val="20"/>
        </w:rPr>
      </w:pPr>
      <w:r>
        <w:rPr>
          <w:sz w:val="20"/>
        </w:rPr>
        <w:tab/>
        <w:t>A) M is equal to M</w:t>
      </w:r>
      <w:r>
        <w:rPr>
          <w:sz w:val="20"/>
          <w:vertAlign w:val="subscript"/>
        </w:rPr>
        <w:t>0</w:t>
      </w:r>
      <w:r>
        <w:rPr>
          <w:sz w:val="20"/>
        </w:rPr>
        <w:t>, if Y is less than Y</w:t>
      </w:r>
      <w:r>
        <w:rPr>
          <w:sz w:val="20"/>
          <w:vertAlign w:val="subscript"/>
        </w:rPr>
        <w:t>P</w:t>
      </w:r>
      <w:r>
        <w:rPr>
          <w:sz w:val="20"/>
        </w:rPr>
        <w:t>.</w:t>
      </w:r>
    </w:p>
    <w:p w14:paraId="5FD45218" w14:textId="77777777" w:rsidR="004057BC" w:rsidRDefault="004057BC" w:rsidP="004057BC">
      <w:pPr>
        <w:tabs>
          <w:tab w:val="num" w:pos="567"/>
        </w:tabs>
        <w:rPr>
          <w:sz w:val="20"/>
        </w:rPr>
      </w:pPr>
      <w:r>
        <w:rPr>
          <w:sz w:val="20"/>
        </w:rPr>
        <w:tab/>
        <w:t>B) M is less than M</w:t>
      </w:r>
      <w:r>
        <w:rPr>
          <w:sz w:val="20"/>
          <w:vertAlign w:val="subscript"/>
        </w:rPr>
        <w:t>0</w:t>
      </w:r>
      <w:r>
        <w:rPr>
          <w:sz w:val="20"/>
        </w:rPr>
        <w:t>, if Y is equal to Y</w:t>
      </w:r>
      <w:r>
        <w:rPr>
          <w:sz w:val="20"/>
          <w:vertAlign w:val="subscript"/>
        </w:rPr>
        <w:t>P</w:t>
      </w:r>
      <w:r>
        <w:rPr>
          <w:sz w:val="20"/>
        </w:rPr>
        <w:t>.</w:t>
      </w:r>
    </w:p>
    <w:p w14:paraId="6F5E434C" w14:textId="77777777" w:rsidR="004057BC" w:rsidRDefault="004057BC" w:rsidP="004057BC">
      <w:pPr>
        <w:tabs>
          <w:tab w:val="num" w:pos="567"/>
        </w:tabs>
        <w:rPr>
          <w:sz w:val="20"/>
        </w:rPr>
      </w:pPr>
      <w:r>
        <w:rPr>
          <w:sz w:val="20"/>
        </w:rPr>
        <w:tab/>
        <w:t>C) M is greater M</w:t>
      </w:r>
      <w:r>
        <w:rPr>
          <w:sz w:val="20"/>
          <w:vertAlign w:val="subscript"/>
        </w:rPr>
        <w:t>0</w:t>
      </w:r>
      <w:r>
        <w:rPr>
          <w:sz w:val="20"/>
        </w:rPr>
        <w:t>, if Y is greater than Y</w:t>
      </w:r>
      <w:r>
        <w:rPr>
          <w:sz w:val="20"/>
          <w:vertAlign w:val="subscript"/>
        </w:rPr>
        <w:t>P</w:t>
      </w:r>
      <w:r>
        <w:rPr>
          <w:sz w:val="20"/>
        </w:rPr>
        <w:t>.</w:t>
      </w:r>
    </w:p>
    <w:p w14:paraId="0E48BFFC" w14:textId="77777777" w:rsidR="004057BC" w:rsidRDefault="004057BC" w:rsidP="004057BC">
      <w:pPr>
        <w:tabs>
          <w:tab w:val="num" w:pos="567"/>
        </w:tabs>
        <w:rPr>
          <w:sz w:val="20"/>
        </w:rPr>
      </w:pPr>
      <w:r>
        <w:rPr>
          <w:sz w:val="20"/>
        </w:rPr>
        <w:tab/>
        <w:t>D) M is less than M</w:t>
      </w:r>
      <w:r>
        <w:rPr>
          <w:sz w:val="20"/>
          <w:vertAlign w:val="subscript"/>
        </w:rPr>
        <w:t>0</w:t>
      </w:r>
      <w:r>
        <w:rPr>
          <w:sz w:val="20"/>
        </w:rPr>
        <w:t>, if Y is less than Y</w:t>
      </w:r>
      <w:r>
        <w:rPr>
          <w:sz w:val="20"/>
          <w:vertAlign w:val="subscript"/>
        </w:rPr>
        <w:t>P</w:t>
      </w:r>
      <w:r>
        <w:rPr>
          <w:sz w:val="20"/>
        </w:rPr>
        <w:t>.</w:t>
      </w:r>
    </w:p>
    <w:p w14:paraId="17F9E650" w14:textId="77777777" w:rsidR="004057BC" w:rsidRDefault="004057BC" w:rsidP="004057BC">
      <w:pPr>
        <w:tabs>
          <w:tab w:val="num" w:pos="567"/>
        </w:tabs>
        <w:rPr>
          <w:sz w:val="20"/>
        </w:rPr>
      </w:pPr>
      <w:r>
        <w:rPr>
          <w:sz w:val="20"/>
        </w:rPr>
        <w:tab/>
      </w:r>
      <w:r w:rsidRPr="00201E00">
        <w:rPr>
          <w:sz w:val="20"/>
          <w:highlight w:val="yellow"/>
        </w:rPr>
        <w:t>E) M is greater than M</w:t>
      </w:r>
      <w:r w:rsidRPr="00201E00">
        <w:rPr>
          <w:sz w:val="20"/>
          <w:highlight w:val="yellow"/>
          <w:vertAlign w:val="subscript"/>
        </w:rPr>
        <w:t>0</w:t>
      </w:r>
      <w:r w:rsidRPr="00201E00">
        <w:rPr>
          <w:sz w:val="20"/>
          <w:highlight w:val="yellow"/>
        </w:rPr>
        <w:t>, if Y is less to Y</w:t>
      </w:r>
      <w:r w:rsidRPr="00201E00">
        <w:rPr>
          <w:sz w:val="20"/>
          <w:highlight w:val="yellow"/>
          <w:vertAlign w:val="subscript"/>
        </w:rPr>
        <w:t>P</w:t>
      </w:r>
      <w:r w:rsidRPr="00201E00">
        <w:rPr>
          <w:sz w:val="20"/>
          <w:highlight w:val="yellow"/>
        </w:rPr>
        <w:t>.</w:t>
      </w:r>
    </w:p>
    <w:p w14:paraId="690554A4" w14:textId="77777777" w:rsidR="005E5D99" w:rsidRDefault="005E5D99" w:rsidP="00914123">
      <w:pPr>
        <w:ind w:left="578" w:hanging="578"/>
        <w:rPr>
          <w:b/>
          <w:sz w:val="20"/>
          <w:szCs w:val="20"/>
        </w:rPr>
      </w:pPr>
    </w:p>
    <w:p w14:paraId="0C8CFFA8" w14:textId="77777777" w:rsidR="00B8410B" w:rsidRDefault="00B8410B" w:rsidP="00914123">
      <w:pPr>
        <w:ind w:left="578" w:hanging="578"/>
        <w:rPr>
          <w:b/>
          <w:sz w:val="20"/>
          <w:szCs w:val="20"/>
        </w:rPr>
      </w:pPr>
    </w:p>
    <w:p w14:paraId="18388EF9" w14:textId="77777777" w:rsidR="005E5D99" w:rsidRPr="00164D35" w:rsidRDefault="005E5D99" w:rsidP="005E5D99">
      <w:pPr>
        <w:tabs>
          <w:tab w:val="num" w:pos="567"/>
        </w:tabs>
        <w:ind w:left="567" w:hanging="567"/>
        <w:rPr>
          <w:b/>
          <w:sz w:val="20"/>
          <w:szCs w:val="20"/>
        </w:rPr>
      </w:pPr>
      <w:r>
        <w:rPr>
          <w:b/>
          <w:sz w:val="20"/>
          <w:szCs w:val="20"/>
        </w:rPr>
        <w:t>For questions 36-40, refer to Concept #3</w:t>
      </w:r>
      <w:r w:rsidRPr="00164D35">
        <w:rPr>
          <w:b/>
          <w:sz w:val="20"/>
          <w:szCs w:val="20"/>
        </w:rPr>
        <w:t xml:space="preserve">: </w:t>
      </w:r>
    </w:p>
    <w:p w14:paraId="4CD1B01C" w14:textId="77777777" w:rsidR="005E5D99" w:rsidRDefault="005E5D99" w:rsidP="00914123">
      <w:pPr>
        <w:ind w:left="578" w:hanging="578"/>
        <w:rPr>
          <w:b/>
          <w:sz w:val="20"/>
          <w:szCs w:val="20"/>
        </w:rPr>
      </w:pPr>
    </w:p>
    <w:p w14:paraId="235E1138" w14:textId="77777777" w:rsidR="00914123" w:rsidRPr="005E5D99" w:rsidRDefault="00914123" w:rsidP="00914123">
      <w:pPr>
        <w:ind w:left="578" w:hanging="578"/>
        <w:rPr>
          <w:b/>
          <w:sz w:val="20"/>
          <w:szCs w:val="20"/>
        </w:rPr>
      </w:pPr>
      <w:r w:rsidRPr="005E5D99">
        <w:rPr>
          <w:b/>
          <w:sz w:val="20"/>
          <w:szCs w:val="20"/>
        </w:rPr>
        <w:t>Concept #3:</w:t>
      </w:r>
      <w:r w:rsidR="00080A94" w:rsidRPr="005E5D99">
        <w:rPr>
          <w:b/>
          <w:sz w:val="20"/>
          <w:szCs w:val="20"/>
        </w:rPr>
        <w:t xml:space="preserve"> Exchange Rate Systems</w:t>
      </w:r>
      <w:r w:rsidR="00E075DA" w:rsidRPr="005E5D99">
        <w:rPr>
          <w:b/>
          <w:sz w:val="20"/>
          <w:szCs w:val="20"/>
        </w:rPr>
        <w:t xml:space="preserve"> and the Canadian Economy</w:t>
      </w:r>
    </w:p>
    <w:p w14:paraId="6AC74C29" w14:textId="77777777" w:rsidR="00D72848" w:rsidRPr="00E94982" w:rsidRDefault="00D72848" w:rsidP="009E1C33">
      <w:pPr>
        <w:ind w:left="578" w:hanging="578"/>
        <w:rPr>
          <w:sz w:val="20"/>
          <w:szCs w:val="20"/>
        </w:rPr>
      </w:pPr>
    </w:p>
    <w:p w14:paraId="7AC1B149" w14:textId="77777777" w:rsidR="00D72848" w:rsidRDefault="006B0618" w:rsidP="009E1C33">
      <w:pPr>
        <w:ind w:left="578" w:hanging="578"/>
        <w:rPr>
          <w:sz w:val="20"/>
          <w:szCs w:val="20"/>
        </w:rPr>
      </w:pPr>
      <w:r w:rsidRPr="00831655">
        <w:rPr>
          <w:sz w:val="20"/>
          <w:szCs w:val="20"/>
        </w:rPr>
        <w:t xml:space="preserve">36. </w:t>
      </w:r>
      <w:r w:rsidRPr="00831655">
        <w:rPr>
          <w:sz w:val="20"/>
          <w:szCs w:val="20"/>
        </w:rPr>
        <w:tab/>
        <w:t xml:space="preserve">Western Canada (such as Alberta) exports fuel products to the world. </w:t>
      </w:r>
      <w:r w:rsidR="006F1C88" w:rsidRPr="00831655">
        <w:rPr>
          <w:sz w:val="20"/>
          <w:szCs w:val="20"/>
        </w:rPr>
        <w:t>Assume that fuel products</w:t>
      </w:r>
      <w:r w:rsidR="00587F16" w:rsidRPr="00831655">
        <w:rPr>
          <w:sz w:val="20"/>
          <w:szCs w:val="20"/>
        </w:rPr>
        <w:t xml:space="preserve"> have a large effect on aggregate demand but a small effect on aggregate supply. </w:t>
      </w:r>
      <w:r w:rsidRPr="00831655">
        <w:rPr>
          <w:sz w:val="20"/>
          <w:szCs w:val="20"/>
        </w:rPr>
        <w:t>If the world demand for fuel products rise</w:t>
      </w:r>
      <w:r w:rsidR="002232B6" w:rsidRPr="00831655">
        <w:rPr>
          <w:sz w:val="20"/>
          <w:szCs w:val="20"/>
        </w:rPr>
        <w:t>s</w:t>
      </w:r>
      <w:r w:rsidRPr="00831655">
        <w:rPr>
          <w:sz w:val="20"/>
          <w:szCs w:val="20"/>
        </w:rPr>
        <w:t xml:space="preserve"> because of rapid</w:t>
      </w:r>
      <w:r>
        <w:rPr>
          <w:sz w:val="20"/>
          <w:szCs w:val="20"/>
        </w:rPr>
        <w:t xml:space="preserve"> economic growth in countries such as China and India, this implies that the Canadian dollar will _____ and the inflation rat</w:t>
      </w:r>
      <w:r w:rsidR="00080A94">
        <w:rPr>
          <w:sz w:val="20"/>
          <w:szCs w:val="20"/>
        </w:rPr>
        <w:t>e in Western Canada will ____.</w:t>
      </w:r>
    </w:p>
    <w:p w14:paraId="73BB290A" w14:textId="77777777" w:rsidR="006B0618" w:rsidRDefault="006B0618" w:rsidP="009E1C33">
      <w:pPr>
        <w:ind w:left="578" w:hanging="578"/>
        <w:rPr>
          <w:sz w:val="20"/>
          <w:szCs w:val="20"/>
        </w:rPr>
      </w:pPr>
      <w:r>
        <w:rPr>
          <w:sz w:val="20"/>
          <w:szCs w:val="20"/>
        </w:rPr>
        <w:tab/>
        <w:t>A) Appreciate; fall</w:t>
      </w:r>
    </w:p>
    <w:p w14:paraId="6E2257A5" w14:textId="77777777" w:rsidR="006B0618" w:rsidRDefault="006B0618" w:rsidP="009E1C33">
      <w:pPr>
        <w:ind w:left="578" w:hanging="578"/>
        <w:rPr>
          <w:sz w:val="20"/>
          <w:szCs w:val="20"/>
        </w:rPr>
      </w:pPr>
      <w:r>
        <w:rPr>
          <w:sz w:val="20"/>
          <w:szCs w:val="20"/>
        </w:rPr>
        <w:tab/>
      </w:r>
      <w:r w:rsidRPr="00201E00">
        <w:rPr>
          <w:sz w:val="20"/>
          <w:szCs w:val="20"/>
          <w:highlight w:val="yellow"/>
        </w:rPr>
        <w:t>B) Appreciate; rise</w:t>
      </w:r>
    </w:p>
    <w:p w14:paraId="36894E40" w14:textId="77777777" w:rsidR="006B0618" w:rsidRDefault="006B0618" w:rsidP="009E1C33">
      <w:pPr>
        <w:ind w:left="578" w:hanging="578"/>
        <w:rPr>
          <w:sz w:val="20"/>
          <w:szCs w:val="20"/>
        </w:rPr>
      </w:pPr>
      <w:r>
        <w:rPr>
          <w:sz w:val="20"/>
          <w:szCs w:val="20"/>
        </w:rPr>
        <w:tab/>
        <w:t>C) Depreciate; fall</w:t>
      </w:r>
    </w:p>
    <w:p w14:paraId="4C8BCA16" w14:textId="77777777" w:rsidR="006B0618" w:rsidRDefault="006B0618" w:rsidP="009E1C33">
      <w:pPr>
        <w:ind w:left="578" w:hanging="578"/>
        <w:rPr>
          <w:sz w:val="20"/>
          <w:szCs w:val="20"/>
        </w:rPr>
      </w:pPr>
      <w:r>
        <w:rPr>
          <w:sz w:val="20"/>
          <w:szCs w:val="20"/>
        </w:rPr>
        <w:tab/>
        <w:t>D) Depreciate; rise</w:t>
      </w:r>
    </w:p>
    <w:p w14:paraId="29D489DB" w14:textId="77777777" w:rsidR="006B0618" w:rsidRDefault="006B0618" w:rsidP="009E1C33">
      <w:pPr>
        <w:ind w:left="578" w:hanging="578"/>
        <w:rPr>
          <w:sz w:val="20"/>
          <w:szCs w:val="20"/>
        </w:rPr>
      </w:pPr>
      <w:r>
        <w:rPr>
          <w:sz w:val="20"/>
          <w:szCs w:val="20"/>
        </w:rPr>
        <w:tab/>
        <w:t>E) Depreciate; stay constant</w:t>
      </w:r>
    </w:p>
    <w:p w14:paraId="59B9648F" w14:textId="77777777" w:rsidR="006B0618" w:rsidRDefault="006B0618" w:rsidP="009E1C33">
      <w:pPr>
        <w:ind w:left="578" w:hanging="578"/>
        <w:rPr>
          <w:sz w:val="20"/>
          <w:szCs w:val="20"/>
        </w:rPr>
      </w:pPr>
    </w:p>
    <w:p w14:paraId="38539F29" w14:textId="77777777" w:rsidR="006B0618" w:rsidRDefault="006B0618" w:rsidP="009E1C33">
      <w:pPr>
        <w:ind w:left="578" w:hanging="578"/>
        <w:rPr>
          <w:sz w:val="20"/>
          <w:szCs w:val="20"/>
        </w:rPr>
      </w:pPr>
      <w:r>
        <w:rPr>
          <w:sz w:val="20"/>
          <w:szCs w:val="20"/>
        </w:rPr>
        <w:t>37.</w:t>
      </w:r>
      <w:r>
        <w:rPr>
          <w:sz w:val="20"/>
          <w:szCs w:val="20"/>
        </w:rPr>
        <w:tab/>
      </w:r>
      <w:r w:rsidRPr="00E94982">
        <w:rPr>
          <w:sz w:val="20"/>
          <w:szCs w:val="20"/>
        </w:rPr>
        <w:t>Central Canada (such as Ontario and Que</w:t>
      </w:r>
      <w:r>
        <w:rPr>
          <w:sz w:val="20"/>
          <w:szCs w:val="20"/>
        </w:rPr>
        <w:t>bec) exports manufactured goods</w:t>
      </w:r>
      <w:r w:rsidRPr="006B0618">
        <w:rPr>
          <w:sz w:val="20"/>
          <w:szCs w:val="20"/>
        </w:rPr>
        <w:t xml:space="preserve"> </w:t>
      </w:r>
      <w:r w:rsidRPr="00E94982">
        <w:rPr>
          <w:sz w:val="20"/>
          <w:szCs w:val="20"/>
        </w:rPr>
        <w:t>and the fact tha</w:t>
      </w:r>
      <w:r>
        <w:rPr>
          <w:sz w:val="20"/>
          <w:szCs w:val="20"/>
        </w:rPr>
        <w:t xml:space="preserve">t about 75% of our </w:t>
      </w:r>
      <w:r w:rsidRPr="00E94982">
        <w:rPr>
          <w:sz w:val="20"/>
          <w:szCs w:val="20"/>
        </w:rPr>
        <w:t xml:space="preserve">goods are exported to the U.S., we can conclude that the Western Canadian </w:t>
      </w:r>
      <w:r w:rsidR="00080A94">
        <w:rPr>
          <w:sz w:val="20"/>
          <w:szCs w:val="20"/>
        </w:rPr>
        <w:t>economy is indirectly _____</w:t>
      </w:r>
      <w:r w:rsidRPr="00E94982">
        <w:rPr>
          <w:sz w:val="20"/>
          <w:szCs w:val="20"/>
        </w:rPr>
        <w:t xml:space="preserve"> the Central/Eastern Canadian economy.</w:t>
      </w:r>
      <w:r w:rsidR="00080A94">
        <w:rPr>
          <w:sz w:val="20"/>
          <w:szCs w:val="20"/>
        </w:rPr>
        <w:t xml:space="preserve"> The inflation </w:t>
      </w:r>
      <w:proofErr w:type="gramStart"/>
      <w:r w:rsidR="00080A94">
        <w:rPr>
          <w:sz w:val="20"/>
          <w:szCs w:val="20"/>
        </w:rPr>
        <w:t>rate in Central Canada will</w:t>
      </w:r>
      <w:proofErr w:type="gramEnd"/>
      <w:r w:rsidR="00080A94">
        <w:rPr>
          <w:sz w:val="20"/>
          <w:szCs w:val="20"/>
        </w:rPr>
        <w:t xml:space="preserve"> _____.</w:t>
      </w:r>
    </w:p>
    <w:p w14:paraId="7B0DC03B" w14:textId="77777777" w:rsidR="00080A94" w:rsidRDefault="00080A94" w:rsidP="009E1C33">
      <w:pPr>
        <w:ind w:left="578" w:hanging="578"/>
        <w:rPr>
          <w:sz w:val="20"/>
          <w:szCs w:val="20"/>
        </w:rPr>
      </w:pPr>
      <w:r>
        <w:rPr>
          <w:sz w:val="20"/>
          <w:szCs w:val="20"/>
        </w:rPr>
        <w:tab/>
        <w:t>A) Helping; fall</w:t>
      </w:r>
    </w:p>
    <w:p w14:paraId="59949D8E" w14:textId="77777777" w:rsidR="00080A94" w:rsidRDefault="00080A94" w:rsidP="009E1C33">
      <w:pPr>
        <w:ind w:left="578" w:hanging="578"/>
        <w:rPr>
          <w:sz w:val="20"/>
          <w:szCs w:val="20"/>
        </w:rPr>
      </w:pPr>
      <w:r>
        <w:rPr>
          <w:sz w:val="20"/>
          <w:szCs w:val="20"/>
        </w:rPr>
        <w:tab/>
        <w:t>B) Helping; rise</w:t>
      </w:r>
    </w:p>
    <w:p w14:paraId="356D2FD2" w14:textId="77777777" w:rsidR="00080A94" w:rsidRDefault="00080A94" w:rsidP="009E1C33">
      <w:pPr>
        <w:ind w:left="578" w:hanging="578"/>
        <w:rPr>
          <w:sz w:val="20"/>
          <w:szCs w:val="20"/>
        </w:rPr>
      </w:pPr>
      <w:r>
        <w:rPr>
          <w:sz w:val="20"/>
          <w:szCs w:val="20"/>
        </w:rPr>
        <w:tab/>
      </w:r>
      <w:r w:rsidRPr="00201E00">
        <w:rPr>
          <w:sz w:val="20"/>
          <w:szCs w:val="20"/>
          <w:highlight w:val="yellow"/>
        </w:rPr>
        <w:t>C) Hurting; fall</w:t>
      </w:r>
    </w:p>
    <w:p w14:paraId="38D05FF5" w14:textId="77777777" w:rsidR="00080A94" w:rsidRDefault="00080A94" w:rsidP="009E1C33">
      <w:pPr>
        <w:ind w:left="578" w:hanging="578"/>
        <w:rPr>
          <w:sz w:val="20"/>
          <w:szCs w:val="20"/>
        </w:rPr>
      </w:pPr>
      <w:r>
        <w:rPr>
          <w:sz w:val="20"/>
          <w:szCs w:val="20"/>
        </w:rPr>
        <w:tab/>
        <w:t>D) Hurting; rise</w:t>
      </w:r>
    </w:p>
    <w:p w14:paraId="2CFE1D96" w14:textId="77777777" w:rsidR="00080A94" w:rsidRDefault="00080A94" w:rsidP="009E1C33">
      <w:pPr>
        <w:ind w:left="578" w:hanging="578"/>
        <w:rPr>
          <w:sz w:val="20"/>
          <w:szCs w:val="20"/>
        </w:rPr>
      </w:pPr>
      <w:r>
        <w:rPr>
          <w:sz w:val="20"/>
          <w:szCs w:val="20"/>
        </w:rPr>
        <w:tab/>
        <w:t>E) Hurting; stay constant</w:t>
      </w:r>
    </w:p>
    <w:p w14:paraId="2BC1C654" w14:textId="77777777" w:rsidR="006B0618" w:rsidRDefault="006B0618" w:rsidP="009E1C33">
      <w:pPr>
        <w:ind w:left="578" w:hanging="578"/>
        <w:rPr>
          <w:sz w:val="20"/>
          <w:szCs w:val="20"/>
        </w:rPr>
      </w:pPr>
    </w:p>
    <w:p w14:paraId="43E25F41" w14:textId="77777777" w:rsidR="00080A94" w:rsidRDefault="00080A94" w:rsidP="009E1C33">
      <w:pPr>
        <w:ind w:left="578" w:hanging="578"/>
        <w:rPr>
          <w:sz w:val="20"/>
          <w:szCs w:val="20"/>
        </w:rPr>
      </w:pPr>
      <w:r>
        <w:rPr>
          <w:sz w:val="20"/>
          <w:szCs w:val="20"/>
        </w:rPr>
        <w:t>38.</w:t>
      </w:r>
      <w:r>
        <w:rPr>
          <w:sz w:val="20"/>
          <w:szCs w:val="20"/>
        </w:rPr>
        <w:tab/>
      </w:r>
      <w:r w:rsidR="005E5D99">
        <w:rPr>
          <w:sz w:val="20"/>
          <w:szCs w:val="20"/>
        </w:rPr>
        <w:t>If the Bank of Canada were to minimize GDP fluctuations in Western Canada</w:t>
      </w:r>
      <w:r>
        <w:rPr>
          <w:sz w:val="20"/>
          <w:szCs w:val="20"/>
        </w:rPr>
        <w:t>, it should _____ its target overnight interest rate. This change in the overnight interest rate will ___ the exports of Central Canada to the U.S. because the Canadian dollar is likely to ____.</w:t>
      </w:r>
    </w:p>
    <w:p w14:paraId="5E6D192D" w14:textId="77777777" w:rsidR="00080A94" w:rsidRDefault="00080A94" w:rsidP="009E1C33">
      <w:pPr>
        <w:ind w:left="578" w:hanging="578"/>
        <w:rPr>
          <w:sz w:val="20"/>
          <w:szCs w:val="20"/>
        </w:rPr>
      </w:pPr>
      <w:r>
        <w:rPr>
          <w:sz w:val="20"/>
          <w:szCs w:val="20"/>
        </w:rPr>
        <w:tab/>
        <w:t>A) Cut; increase; depreciate</w:t>
      </w:r>
    </w:p>
    <w:p w14:paraId="1A6BC803" w14:textId="77777777" w:rsidR="00080A94" w:rsidRDefault="00080A94" w:rsidP="009E1C33">
      <w:pPr>
        <w:ind w:left="578" w:hanging="578"/>
        <w:rPr>
          <w:sz w:val="20"/>
          <w:szCs w:val="20"/>
        </w:rPr>
      </w:pPr>
      <w:r>
        <w:rPr>
          <w:sz w:val="20"/>
          <w:szCs w:val="20"/>
        </w:rPr>
        <w:tab/>
        <w:t>B) Cut; decrease; appreciate</w:t>
      </w:r>
    </w:p>
    <w:p w14:paraId="33E4EDD0" w14:textId="77777777" w:rsidR="00080A94" w:rsidRDefault="00080A94" w:rsidP="009E1C33">
      <w:pPr>
        <w:ind w:left="578" w:hanging="578"/>
        <w:rPr>
          <w:sz w:val="20"/>
          <w:szCs w:val="20"/>
        </w:rPr>
      </w:pPr>
      <w:r>
        <w:rPr>
          <w:sz w:val="20"/>
          <w:szCs w:val="20"/>
        </w:rPr>
        <w:tab/>
        <w:t>C) Raise; increase; depreciate</w:t>
      </w:r>
    </w:p>
    <w:p w14:paraId="70840C6B" w14:textId="77777777" w:rsidR="00080A94" w:rsidRDefault="00080A94" w:rsidP="009E1C33">
      <w:pPr>
        <w:ind w:left="578" w:hanging="578"/>
        <w:rPr>
          <w:sz w:val="20"/>
          <w:szCs w:val="20"/>
        </w:rPr>
      </w:pPr>
      <w:r>
        <w:rPr>
          <w:sz w:val="20"/>
          <w:szCs w:val="20"/>
        </w:rPr>
        <w:tab/>
      </w:r>
      <w:r w:rsidR="005E5D99" w:rsidRPr="00201E00">
        <w:rPr>
          <w:sz w:val="20"/>
          <w:szCs w:val="20"/>
          <w:highlight w:val="yellow"/>
        </w:rPr>
        <w:t>D) Raise; decrease; ap</w:t>
      </w:r>
      <w:r w:rsidRPr="00201E00">
        <w:rPr>
          <w:sz w:val="20"/>
          <w:szCs w:val="20"/>
          <w:highlight w:val="yellow"/>
        </w:rPr>
        <w:t>preciate</w:t>
      </w:r>
    </w:p>
    <w:p w14:paraId="14DD4622" w14:textId="77777777" w:rsidR="00080A94" w:rsidRDefault="00080A94" w:rsidP="009E1C33">
      <w:pPr>
        <w:ind w:left="578" w:hanging="578"/>
        <w:rPr>
          <w:sz w:val="20"/>
          <w:szCs w:val="20"/>
        </w:rPr>
      </w:pPr>
      <w:r>
        <w:rPr>
          <w:sz w:val="20"/>
          <w:szCs w:val="20"/>
        </w:rPr>
        <w:tab/>
      </w:r>
      <w:r w:rsidR="005E5D99">
        <w:rPr>
          <w:sz w:val="20"/>
          <w:szCs w:val="20"/>
        </w:rPr>
        <w:t>E) None of the answers is correct</w:t>
      </w:r>
    </w:p>
    <w:p w14:paraId="07D83124" w14:textId="77777777" w:rsidR="00080A94" w:rsidRDefault="00080A94" w:rsidP="009E1C33">
      <w:pPr>
        <w:ind w:left="578" w:hanging="578"/>
        <w:rPr>
          <w:sz w:val="20"/>
          <w:szCs w:val="20"/>
        </w:rPr>
      </w:pPr>
    </w:p>
    <w:p w14:paraId="0BE1DAB1" w14:textId="77777777" w:rsidR="005E5D99" w:rsidRDefault="005E5D99" w:rsidP="005E5D99">
      <w:pPr>
        <w:ind w:left="578" w:hanging="578"/>
        <w:rPr>
          <w:sz w:val="20"/>
          <w:szCs w:val="20"/>
        </w:rPr>
      </w:pPr>
      <w:r>
        <w:rPr>
          <w:sz w:val="20"/>
          <w:szCs w:val="20"/>
        </w:rPr>
        <w:t xml:space="preserve">39. </w:t>
      </w:r>
      <w:r>
        <w:rPr>
          <w:sz w:val="20"/>
          <w:szCs w:val="20"/>
        </w:rPr>
        <w:tab/>
        <w:t>If the Bank of Canada were to minimize GDP fluctuations in Central Canada, it should _____ its target overnight interest rate. This change in the overnight interest rate will ___ the exports of Western Canada to the world because the Canadian dollar is likely to ____.</w:t>
      </w:r>
    </w:p>
    <w:p w14:paraId="728F7D02" w14:textId="77777777" w:rsidR="005E5D99" w:rsidRDefault="005E5D99" w:rsidP="005E5D99">
      <w:pPr>
        <w:ind w:left="578" w:hanging="578"/>
        <w:rPr>
          <w:sz w:val="20"/>
          <w:szCs w:val="20"/>
        </w:rPr>
      </w:pPr>
      <w:r>
        <w:rPr>
          <w:sz w:val="20"/>
          <w:szCs w:val="20"/>
        </w:rPr>
        <w:tab/>
      </w:r>
      <w:r w:rsidRPr="00C53FE9">
        <w:rPr>
          <w:sz w:val="20"/>
          <w:szCs w:val="20"/>
          <w:highlight w:val="yellow"/>
        </w:rPr>
        <w:t>A) Cut; increase; depreciate</w:t>
      </w:r>
    </w:p>
    <w:p w14:paraId="05BBA539" w14:textId="77777777" w:rsidR="005E5D99" w:rsidRDefault="005E5D99" w:rsidP="005E5D99">
      <w:pPr>
        <w:ind w:left="578" w:hanging="578"/>
        <w:rPr>
          <w:sz w:val="20"/>
          <w:szCs w:val="20"/>
        </w:rPr>
      </w:pPr>
      <w:r>
        <w:rPr>
          <w:sz w:val="20"/>
          <w:szCs w:val="20"/>
        </w:rPr>
        <w:tab/>
        <w:t>B) Cut; decrease; appreciate</w:t>
      </w:r>
    </w:p>
    <w:p w14:paraId="0ABE39FA" w14:textId="77777777" w:rsidR="005E5D99" w:rsidRDefault="005E5D99" w:rsidP="005E5D99">
      <w:pPr>
        <w:ind w:left="578" w:hanging="578"/>
        <w:rPr>
          <w:sz w:val="20"/>
          <w:szCs w:val="20"/>
        </w:rPr>
      </w:pPr>
      <w:r>
        <w:rPr>
          <w:sz w:val="20"/>
          <w:szCs w:val="20"/>
        </w:rPr>
        <w:tab/>
        <w:t>C) Raise; increase; depreciate</w:t>
      </w:r>
    </w:p>
    <w:p w14:paraId="3EC2DD20" w14:textId="77777777" w:rsidR="005E5D99" w:rsidRDefault="005E5D99" w:rsidP="005E5D99">
      <w:pPr>
        <w:ind w:left="578" w:hanging="578"/>
        <w:rPr>
          <w:sz w:val="20"/>
          <w:szCs w:val="20"/>
        </w:rPr>
      </w:pPr>
      <w:r>
        <w:rPr>
          <w:sz w:val="20"/>
          <w:szCs w:val="20"/>
        </w:rPr>
        <w:tab/>
        <w:t>D) Raise; decrease; appreciate</w:t>
      </w:r>
    </w:p>
    <w:p w14:paraId="54A9DC08" w14:textId="77777777" w:rsidR="005E5D99" w:rsidRDefault="005E5D99" w:rsidP="005E5D99">
      <w:pPr>
        <w:ind w:left="578" w:hanging="578"/>
        <w:rPr>
          <w:sz w:val="20"/>
          <w:szCs w:val="20"/>
        </w:rPr>
      </w:pPr>
      <w:r>
        <w:rPr>
          <w:sz w:val="20"/>
          <w:szCs w:val="20"/>
        </w:rPr>
        <w:tab/>
        <w:t>E) None of the answers is correct</w:t>
      </w:r>
    </w:p>
    <w:p w14:paraId="136AFCB8" w14:textId="77777777" w:rsidR="005E5D99" w:rsidRDefault="005E5D99" w:rsidP="009E1C33">
      <w:pPr>
        <w:ind w:left="578" w:hanging="578"/>
        <w:rPr>
          <w:sz w:val="20"/>
          <w:szCs w:val="20"/>
        </w:rPr>
      </w:pPr>
    </w:p>
    <w:p w14:paraId="0A6DE235" w14:textId="77777777" w:rsidR="00080A94" w:rsidRDefault="005E5D99" w:rsidP="009E1C33">
      <w:pPr>
        <w:ind w:left="578" w:hanging="578"/>
        <w:rPr>
          <w:sz w:val="20"/>
          <w:szCs w:val="20"/>
        </w:rPr>
      </w:pPr>
      <w:r>
        <w:rPr>
          <w:sz w:val="20"/>
          <w:szCs w:val="20"/>
        </w:rPr>
        <w:t>40</w:t>
      </w:r>
      <w:r w:rsidR="00080A94">
        <w:rPr>
          <w:sz w:val="20"/>
          <w:szCs w:val="20"/>
        </w:rPr>
        <w:t>.</w:t>
      </w:r>
      <w:r w:rsidR="00080A94">
        <w:rPr>
          <w:sz w:val="20"/>
          <w:szCs w:val="20"/>
        </w:rPr>
        <w:tab/>
        <w:t>If Canada had a fixed exchange rate system</w:t>
      </w:r>
      <w:r>
        <w:rPr>
          <w:sz w:val="20"/>
          <w:szCs w:val="20"/>
        </w:rPr>
        <w:t xml:space="preserve"> by fixing the conversion rate between the Canadian dollar and the U.S. dollar</w:t>
      </w:r>
      <w:r w:rsidR="00080A94">
        <w:rPr>
          <w:sz w:val="20"/>
          <w:szCs w:val="20"/>
        </w:rPr>
        <w:t>, the above fluctuations in the value of the Canadian dollar could have been avoided. However, a fixed exchange rate also has its costs. Which of the following describe(s) a fixed exchange rate system?</w:t>
      </w:r>
    </w:p>
    <w:p w14:paraId="348BCA0B" w14:textId="77777777" w:rsidR="00080A94" w:rsidRDefault="00080A94" w:rsidP="009E1C33">
      <w:pPr>
        <w:ind w:left="578" w:hanging="578"/>
        <w:rPr>
          <w:sz w:val="20"/>
          <w:szCs w:val="20"/>
        </w:rPr>
      </w:pPr>
      <w:r>
        <w:rPr>
          <w:sz w:val="20"/>
          <w:szCs w:val="20"/>
        </w:rPr>
        <w:tab/>
      </w:r>
      <w:r w:rsidR="005E5D99" w:rsidRPr="00C53FE9">
        <w:rPr>
          <w:sz w:val="20"/>
          <w:szCs w:val="20"/>
          <w:highlight w:val="yellow"/>
        </w:rPr>
        <w:t>A) The Bank of Canada may have to import inflation from the U.S.</w:t>
      </w:r>
    </w:p>
    <w:p w14:paraId="71D2EA13" w14:textId="77777777" w:rsidR="005E5D99" w:rsidRDefault="005E5D99" w:rsidP="009E1C33">
      <w:pPr>
        <w:ind w:left="578" w:hanging="578"/>
        <w:rPr>
          <w:sz w:val="20"/>
          <w:szCs w:val="20"/>
        </w:rPr>
      </w:pPr>
      <w:r>
        <w:rPr>
          <w:sz w:val="20"/>
          <w:szCs w:val="20"/>
        </w:rPr>
        <w:tab/>
        <w:t xml:space="preserve">B) If financial traders in the world persistently sell off U.S. dollars, the Bank of Canada may run out of U.S. reserves and may </w:t>
      </w:r>
    </w:p>
    <w:p w14:paraId="436AD230" w14:textId="77777777" w:rsidR="005E5D99" w:rsidRDefault="005E5D99" w:rsidP="005E5D99">
      <w:pPr>
        <w:ind w:left="578"/>
        <w:rPr>
          <w:sz w:val="20"/>
          <w:szCs w:val="20"/>
        </w:rPr>
      </w:pPr>
      <w:r>
        <w:rPr>
          <w:sz w:val="20"/>
          <w:szCs w:val="20"/>
        </w:rPr>
        <w:t xml:space="preserve">     </w:t>
      </w:r>
      <w:proofErr w:type="gramStart"/>
      <w:r>
        <w:rPr>
          <w:sz w:val="20"/>
          <w:szCs w:val="20"/>
        </w:rPr>
        <w:t>be</w:t>
      </w:r>
      <w:proofErr w:type="gramEnd"/>
      <w:r>
        <w:rPr>
          <w:sz w:val="20"/>
          <w:szCs w:val="20"/>
        </w:rPr>
        <w:t xml:space="preserve"> forced to give up our fixed exchange rate system. </w:t>
      </w:r>
    </w:p>
    <w:p w14:paraId="740E5BDE" w14:textId="77777777" w:rsidR="005E5D99" w:rsidRDefault="005E5D99" w:rsidP="009E1C33">
      <w:pPr>
        <w:ind w:left="578" w:hanging="578"/>
        <w:rPr>
          <w:sz w:val="20"/>
          <w:szCs w:val="20"/>
        </w:rPr>
      </w:pPr>
      <w:r>
        <w:rPr>
          <w:sz w:val="20"/>
          <w:szCs w:val="20"/>
        </w:rPr>
        <w:tab/>
      </w:r>
      <w:r w:rsidRPr="00806B08">
        <w:rPr>
          <w:sz w:val="20"/>
          <w:szCs w:val="20"/>
        </w:rPr>
        <w:t>C) With a fixed exc</w:t>
      </w:r>
      <w:r w:rsidR="00156EF8" w:rsidRPr="00806B08">
        <w:rPr>
          <w:sz w:val="20"/>
          <w:szCs w:val="20"/>
        </w:rPr>
        <w:t>hange rate system, fiscal policies are less effective than monetary policies</w:t>
      </w:r>
      <w:r w:rsidRPr="00806B08">
        <w:rPr>
          <w:sz w:val="20"/>
          <w:szCs w:val="20"/>
        </w:rPr>
        <w:t>.</w:t>
      </w:r>
    </w:p>
    <w:p w14:paraId="65E74B15" w14:textId="77777777" w:rsidR="005E5D99" w:rsidRDefault="005E5D99" w:rsidP="009E1C33">
      <w:pPr>
        <w:ind w:left="578" w:hanging="578"/>
        <w:rPr>
          <w:sz w:val="20"/>
          <w:szCs w:val="20"/>
        </w:rPr>
      </w:pPr>
      <w:r>
        <w:rPr>
          <w:sz w:val="20"/>
          <w:szCs w:val="20"/>
        </w:rPr>
        <w:tab/>
        <w:t>D) With a fixed exchange rate system, the Purchasing Power Parity theory will always hold.</w:t>
      </w:r>
    </w:p>
    <w:p w14:paraId="75385325" w14:textId="77777777" w:rsidR="005E5D99" w:rsidRDefault="005E5D99" w:rsidP="005E5D99">
      <w:pPr>
        <w:ind w:left="578"/>
        <w:rPr>
          <w:sz w:val="20"/>
          <w:szCs w:val="20"/>
        </w:rPr>
      </w:pPr>
      <w:r w:rsidRPr="00156EF8">
        <w:rPr>
          <w:sz w:val="20"/>
          <w:szCs w:val="20"/>
        </w:rPr>
        <w:t>E) All of the answers are correct.</w:t>
      </w:r>
    </w:p>
    <w:p w14:paraId="0CDAAF93" w14:textId="77777777" w:rsidR="00080A94" w:rsidRDefault="00080A94" w:rsidP="009E1C33">
      <w:pPr>
        <w:ind w:left="578" w:hanging="578"/>
        <w:rPr>
          <w:sz w:val="20"/>
          <w:szCs w:val="20"/>
        </w:rPr>
      </w:pPr>
    </w:p>
    <w:p w14:paraId="3C8E5B11" w14:textId="77777777" w:rsidR="008D683B" w:rsidRDefault="008D683B">
      <w:pPr>
        <w:rPr>
          <w:b/>
          <w:sz w:val="20"/>
          <w:szCs w:val="20"/>
        </w:rPr>
      </w:pPr>
      <w:r>
        <w:rPr>
          <w:b/>
          <w:sz w:val="20"/>
          <w:szCs w:val="20"/>
        </w:rPr>
        <w:br w:type="page"/>
      </w:r>
    </w:p>
    <w:p w14:paraId="3C486BA6" w14:textId="77777777" w:rsidR="005E5D99" w:rsidRPr="00164D35" w:rsidRDefault="005E5D99" w:rsidP="005E5D99">
      <w:pPr>
        <w:tabs>
          <w:tab w:val="num" w:pos="567"/>
        </w:tabs>
        <w:ind w:left="567" w:hanging="567"/>
        <w:rPr>
          <w:b/>
          <w:sz w:val="20"/>
          <w:szCs w:val="20"/>
        </w:rPr>
      </w:pPr>
      <w:r>
        <w:rPr>
          <w:b/>
          <w:sz w:val="20"/>
          <w:szCs w:val="20"/>
        </w:rPr>
        <w:lastRenderedPageBreak/>
        <w:t>For questions 41-45, refer to Concept #4</w:t>
      </w:r>
      <w:r w:rsidRPr="00164D35">
        <w:rPr>
          <w:b/>
          <w:sz w:val="20"/>
          <w:szCs w:val="20"/>
        </w:rPr>
        <w:t xml:space="preserve">: </w:t>
      </w:r>
    </w:p>
    <w:p w14:paraId="41569C4A" w14:textId="77777777" w:rsidR="005E5D99" w:rsidRPr="00E94982" w:rsidRDefault="005E5D99" w:rsidP="009E1C33">
      <w:pPr>
        <w:ind w:left="578" w:hanging="578"/>
        <w:rPr>
          <w:sz w:val="20"/>
          <w:szCs w:val="20"/>
        </w:rPr>
      </w:pPr>
    </w:p>
    <w:p w14:paraId="32B6ACAF" w14:textId="77777777" w:rsidR="00E075DA" w:rsidRPr="005E5D99" w:rsidRDefault="00E075DA" w:rsidP="009E1C33">
      <w:pPr>
        <w:ind w:left="578" w:hanging="578"/>
        <w:rPr>
          <w:b/>
          <w:sz w:val="20"/>
          <w:szCs w:val="20"/>
        </w:rPr>
      </w:pPr>
      <w:r w:rsidRPr="005E5D99">
        <w:rPr>
          <w:b/>
          <w:sz w:val="20"/>
          <w:szCs w:val="20"/>
        </w:rPr>
        <w:t xml:space="preserve">Concept #4: </w:t>
      </w:r>
      <w:r w:rsidR="005E5D99">
        <w:rPr>
          <w:b/>
          <w:sz w:val="20"/>
          <w:szCs w:val="20"/>
        </w:rPr>
        <w:t>Leakages, I</w:t>
      </w:r>
      <w:r w:rsidR="007361B5" w:rsidRPr="005E5D99">
        <w:rPr>
          <w:b/>
          <w:sz w:val="20"/>
          <w:szCs w:val="20"/>
        </w:rPr>
        <w:t xml:space="preserve">njections, </w:t>
      </w:r>
      <w:r w:rsidR="005E5D99">
        <w:rPr>
          <w:b/>
          <w:sz w:val="20"/>
          <w:szCs w:val="20"/>
        </w:rPr>
        <w:t>and Trade Imbalances</w:t>
      </w:r>
    </w:p>
    <w:p w14:paraId="250B7B56" w14:textId="77777777" w:rsidR="00D72848" w:rsidRDefault="00D72848" w:rsidP="009E1C33">
      <w:pPr>
        <w:ind w:left="578" w:hanging="578"/>
        <w:rPr>
          <w:sz w:val="20"/>
          <w:szCs w:val="20"/>
        </w:rPr>
      </w:pPr>
    </w:p>
    <w:p w14:paraId="448749D7" w14:textId="77777777" w:rsidR="005E5D99" w:rsidRDefault="005E5D99" w:rsidP="009E1C33">
      <w:pPr>
        <w:ind w:left="578" w:hanging="578"/>
        <w:rPr>
          <w:sz w:val="20"/>
          <w:szCs w:val="20"/>
        </w:rPr>
      </w:pPr>
      <w:r>
        <w:rPr>
          <w:sz w:val="20"/>
          <w:szCs w:val="20"/>
        </w:rPr>
        <w:t xml:space="preserve">41. </w:t>
      </w:r>
      <w:r>
        <w:rPr>
          <w:sz w:val="20"/>
          <w:szCs w:val="20"/>
        </w:rPr>
        <w:tab/>
        <w:t>Which of the following is (are) leakages from an economy?</w:t>
      </w:r>
    </w:p>
    <w:p w14:paraId="15288E68" w14:textId="77777777" w:rsidR="005E5D99" w:rsidRDefault="005E5D99" w:rsidP="009E1C33">
      <w:pPr>
        <w:ind w:left="578" w:hanging="578"/>
        <w:rPr>
          <w:sz w:val="20"/>
          <w:szCs w:val="20"/>
        </w:rPr>
      </w:pPr>
      <w:r>
        <w:rPr>
          <w:sz w:val="20"/>
          <w:szCs w:val="20"/>
        </w:rPr>
        <w:tab/>
      </w:r>
      <w:r w:rsidR="008D683B">
        <w:rPr>
          <w:sz w:val="20"/>
          <w:szCs w:val="20"/>
        </w:rPr>
        <w:t>A) Consumption expenditures</w:t>
      </w:r>
      <w:r>
        <w:rPr>
          <w:sz w:val="20"/>
          <w:szCs w:val="20"/>
        </w:rPr>
        <w:t>.</w:t>
      </w:r>
    </w:p>
    <w:p w14:paraId="4FEBE254" w14:textId="77777777" w:rsidR="005E5D99" w:rsidRDefault="005E5D99" w:rsidP="009E1C33">
      <w:pPr>
        <w:ind w:left="578" w:hanging="578"/>
        <w:rPr>
          <w:sz w:val="20"/>
          <w:szCs w:val="20"/>
        </w:rPr>
      </w:pPr>
      <w:r>
        <w:rPr>
          <w:sz w:val="20"/>
          <w:szCs w:val="20"/>
        </w:rPr>
        <w:tab/>
      </w:r>
      <w:r w:rsidR="008D683B">
        <w:rPr>
          <w:sz w:val="20"/>
          <w:szCs w:val="20"/>
        </w:rPr>
        <w:t>B) Government expenditures.</w:t>
      </w:r>
    </w:p>
    <w:p w14:paraId="27569359" w14:textId="77777777" w:rsidR="005E5D99" w:rsidRDefault="005E5D99" w:rsidP="009E1C33">
      <w:pPr>
        <w:ind w:left="578" w:hanging="578"/>
        <w:rPr>
          <w:sz w:val="20"/>
          <w:szCs w:val="20"/>
        </w:rPr>
      </w:pPr>
      <w:r>
        <w:rPr>
          <w:sz w:val="20"/>
          <w:szCs w:val="20"/>
        </w:rPr>
        <w:tab/>
        <w:t xml:space="preserve">C) </w:t>
      </w:r>
      <w:r w:rsidR="002232B6">
        <w:rPr>
          <w:sz w:val="20"/>
          <w:szCs w:val="20"/>
        </w:rPr>
        <w:t>Investment expenditures.</w:t>
      </w:r>
    </w:p>
    <w:p w14:paraId="3F5F8736" w14:textId="77777777" w:rsidR="008D683B" w:rsidRDefault="008D683B" w:rsidP="009E1C33">
      <w:pPr>
        <w:ind w:left="578" w:hanging="578"/>
        <w:rPr>
          <w:sz w:val="20"/>
          <w:szCs w:val="20"/>
        </w:rPr>
      </w:pPr>
      <w:r>
        <w:rPr>
          <w:sz w:val="20"/>
          <w:szCs w:val="20"/>
        </w:rPr>
        <w:tab/>
      </w:r>
      <w:r w:rsidRPr="00C53FE9">
        <w:rPr>
          <w:sz w:val="20"/>
          <w:szCs w:val="20"/>
          <w:highlight w:val="yellow"/>
        </w:rPr>
        <w:t>D) Imports.</w:t>
      </w:r>
    </w:p>
    <w:p w14:paraId="4ED30034" w14:textId="77777777" w:rsidR="008D683B" w:rsidRDefault="002232B6" w:rsidP="009E1C33">
      <w:pPr>
        <w:ind w:left="578" w:hanging="578"/>
        <w:rPr>
          <w:sz w:val="20"/>
          <w:szCs w:val="20"/>
        </w:rPr>
      </w:pPr>
      <w:r>
        <w:rPr>
          <w:sz w:val="20"/>
          <w:szCs w:val="20"/>
        </w:rPr>
        <w:tab/>
        <w:t xml:space="preserve">E) A, B and C </w:t>
      </w:r>
      <w:r w:rsidR="008D683B">
        <w:rPr>
          <w:sz w:val="20"/>
          <w:szCs w:val="20"/>
        </w:rPr>
        <w:t>are correct.</w:t>
      </w:r>
    </w:p>
    <w:p w14:paraId="0FBB9FB6" w14:textId="77777777" w:rsidR="008D683B" w:rsidRDefault="008D683B" w:rsidP="009E1C33">
      <w:pPr>
        <w:ind w:left="578" w:hanging="578"/>
        <w:rPr>
          <w:sz w:val="20"/>
          <w:szCs w:val="20"/>
        </w:rPr>
      </w:pPr>
    </w:p>
    <w:p w14:paraId="2BEAD446" w14:textId="77777777" w:rsidR="008D683B" w:rsidRDefault="008D683B" w:rsidP="008D683B">
      <w:pPr>
        <w:ind w:left="578" w:hanging="578"/>
        <w:rPr>
          <w:sz w:val="20"/>
          <w:szCs w:val="20"/>
        </w:rPr>
      </w:pPr>
      <w:r>
        <w:rPr>
          <w:sz w:val="20"/>
          <w:szCs w:val="20"/>
        </w:rPr>
        <w:t xml:space="preserve">42. </w:t>
      </w:r>
      <w:r>
        <w:rPr>
          <w:sz w:val="20"/>
          <w:szCs w:val="20"/>
        </w:rPr>
        <w:tab/>
        <w:t>Which of the following is (are) injections into an economy?</w:t>
      </w:r>
    </w:p>
    <w:p w14:paraId="6ADE3C05" w14:textId="77777777" w:rsidR="008D683B" w:rsidRDefault="008D683B" w:rsidP="008D683B">
      <w:pPr>
        <w:ind w:left="578" w:hanging="578"/>
        <w:rPr>
          <w:sz w:val="20"/>
          <w:szCs w:val="20"/>
        </w:rPr>
      </w:pPr>
      <w:r>
        <w:rPr>
          <w:sz w:val="20"/>
          <w:szCs w:val="20"/>
        </w:rPr>
        <w:tab/>
      </w:r>
      <w:r w:rsidRPr="00C53FE9">
        <w:rPr>
          <w:sz w:val="20"/>
          <w:szCs w:val="20"/>
          <w:highlight w:val="yellow"/>
        </w:rPr>
        <w:t>A) Consumption.</w:t>
      </w:r>
    </w:p>
    <w:p w14:paraId="6AB18DAA" w14:textId="77777777" w:rsidR="008D683B" w:rsidRDefault="008D683B" w:rsidP="008D683B">
      <w:pPr>
        <w:ind w:left="578" w:hanging="578"/>
        <w:rPr>
          <w:sz w:val="20"/>
          <w:szCs w:val="20"/>
        </w:rPr>
      </w:pPr>
      <w:r>
        <w:rPr>
          <w:sz w:val="20"/>
          <w:szCs w:val="20"/>
        </w:rPr>
        <w:tab/>
        <w:t>B) Taxes.</w:t>
      </w:r>
    </w:p>
    <w:p w14:paraId="3894AAB8" w14:textId="77777777" w:rsidR="008D683B" w:rsidRDefault="008D683B" w:rsidP="008D683B">
      <w:pPr>
        <w:ind w:left="578" w:hanging="578"/>
        <w:rPr>
          <w:sz w:val="20"/>
          <w:szCs w:val="20"/>
        </w:rPr>
      </w:pPr>
      <w:r>
        <w:rPr>
          <w:sz w:val="20"/>
          <w:szCs w:val="20"/>
        </w:rPr>
        <w:tab/>
        <w:t>C) Private Savings.</w:t>
      </w:r>
    </w:p>
    <w:p w14:paraId="3A662744" w14:textId="77777777" w:rsidR="008D683B" w:rsidRDefault="008D683B" w:rsidP="008D683B">
      <w:pPr>
        <w:ind w:left="578" w:hanging="578"/>
        <w:rPr>
          <w:sz w:val="20"/>
          <w:szCs w:val="20"/>
        </w:rPr>
      </w:pPr>
      <w:r>
        <w:rPr>
          <w:sz w:val="20"/>
          <w:szCs w:val="20"/>
        </w:rPr>
        <w:tab/>
        <w:t>D) Imports.</w:t>
      </w:r>
    </w:p>
    <w:p w14:paraId="7BFD2E0C" w14:textId="77777777" w:rsidR="008D683B" w:rsidRDefault="008D683B" w:rsidP="008D683B">
      <w:pPr>
        <w:ind w:left="578" w:hanging="578"/>
        <w:rPr>
          <w:sz w:val="20"/>
          <w:szCs w:val="20"/>
        </w:rPr>
      </w:pPr>
      <w:r>
        <w:rPr>
          <w:sz w:val="20"/>
          <w:szCs w:val="20"/>
        </w:rPr>
        <w:tab/>
        <w:t>E) B, C and D are correct.</w:t>
      </w:r>
    </w:p>
    <w:p w14:paraId="3ADC741A" w14:textId="77777777" w:rsidR="008D683B" w:rsidRDefault="008D683B" w:rsidP="009E1C33">
      <w:pPr>
        <w:ind w:left="578" w:hanging="578"/>
        <w:rPr>
          <w:sz w:val="20"/>
          <w:szCs w:val="20"/>
        </w:rPr>
      </w:pPr>
    </w:p>
    <w:p w14:paraId="365ED918" w14:textId="77777777" w:rsidR="008D683B" w:rsidRDefault="008D683B" w:rsidP="009E1C33">
      <w:pPr>
        <w:ind w:left="578" w:hanging="578"/>
        <w:rPr>
          <w:sz w:val="20"/>
          <w:szCs w:val="20"/>
        </w:rPr>
      </w:pPr>
      <w:r>
        <w:rPr>
          <w:sz w:val="20"/>
          <w:szCs w:val="20"/>
        </w:rPr>
        <w:t>43.</w:t>
      </w:r>
      <w:r>
        <w:rPr>
          <w:sz w:val="20"/>
          <w:szCs w:val="20"/>
        </w:rPr>
        <w:tab/>
        <w:t>Which of the following describes NX in an open economy with government?</w:t>
      </w:r>
      <w:r w:rsidR="00721976">
        <w:rPr>
          <w:sz w:val="20"/>
          <w:szCs w:val="20"/>
        </w:rPr>
        <w:t xml:space="preserve"> Note that </w:t>
      </w:r>
      <w:proofErr w:type="spellStart"/>
      <w:r w:rsidR="00721976">
        <w:rPr>
          <w:sz w:val="20"/>
          <w:szCs w:val="20"/>
        </w:rPr>
        <w:t>Sp</w:t>
      </w:r>
      <w:proofErr w:type="spellEnd"/>
      <w:r w:rsidR="00721976">
        <w:rPr>
          <w:sz w:val="20"/>
          <w:szCs w:val="20"/>
        </w:rPr>
        <w:t>=private savings, I=investment expenditure, T=tax revenue and G=government expenditure.</w:t>
      </w:r>
    </w:p>
    <w:p w14:paraId="6FBB4AC7" w14:textId="77777777" w:rsidR="008D683B" w:rsidRDefault="008D683B" w:rsidP="009E1C33">
      <w:pPr>
        <w:ind w:left="578" w:hanging="578"/>
        <w:rPr>
          <w:sz w:val="20"/>
          <w:szCs w:val="20"/>
        </w:rPr>
      </w:pPr>
      <w:r>
        <w:rPr>
          <w:sz w:val="20"/>
          <w:szCs w:val="20"/>
        </w:rPr>
        <w:tab/>
        <w:t>A) NX = (</w:t>
      </w:r>
      <w:proofErr w:type="spellStart"/>
      <w:r>
        <w:rPr>
          <w:sz w:val="20"/>
          <w:szCs w:val="20"/>
        </w:rPr>
        <w:t>Sp+I</w:t>
      </w:r>
      <w:proofErr w:type="spellEnd"/>
      <w:r>
        <w:rPr>
          <w:sz w:val="20"/>
          <w:szCs w:val="20"/>
        </w:rPr>
        <w:t>) – (T+G).</w:t>
      </w:r>
    </w:p>
    <w:p w14:paraId="7F30A50E" w14:textId="77777777" w:rsidR="008D683B" w:rsidRDefault="008D683B" w:rsidP="009E1C33">
      <w:pPr>
        <w:ind w:left="578" w:hanging="578"/>
        <w:rPr>
          <w:sz w:val="20"/>
          <w:szCs w:val="20"/>
        </w:rPr>
      </w:pPr>
      <w:r>
        <w:rPr>
          <w:sz w:val="20"/>
          <w:szCs w:val="20"/>
        </w:rPr>
        <w:tab/>
        <w:t>B) NX = (</w:t>
      </w:r>
      <w:proofErr w:type="spellStart"/>
      <w:r>
        <w:rPr>
          <w:sz w:val="20"/>
          <w:szCs w:val="20"/>
        </w:rPr>
        <w:t>Sp</w:t>
      </w:r>
      <w:proofErr w:type="spellEnd"/>
      <w:r>
        <w:rPr>
          <w:sz w:val="20"/>
          <w:szCs w:val="20"/>
        </w:rPr>
        <w:t>-T) + (I-G).</w:t>
      </w:r>
    </w:p>
    <w:p w14:paraId="08391887" w14:textId="77777777" w:rsidR="008D683B" w:rsidRDefault="008D683B" w:rsidP="009E1C33">
      <w:pPr>
        <w:ind w:left="578" w:hanging="578"/>
        <w:rPr>
          <w:sz w:val="20"/>
          <w:szCs w:val="20"/>
        </w:rPr>
      </w:pPr>
      <w:r>
        <w:rPr>
          <w:sz w:val="20"/>
          <w:szCs w:val="20"/>
        </w:rPr>
        <w:tab/>
      </w:r>
      <w:r w:rsidRPr="00C53FE9">
        <w:rPr>
          <w:sz w:val="20"/>
          <w:szCs w:val="20"/>
          <w:highlight w:val="yellow"/>
        </w:rPr>
        <w:t>C) NX = (</w:t>
      </w:r>
      <w:proofErr w:type="spellStart"/>
      <w:r w:rsidRPr="00C53FE9">
        <w:rPr>
          <w:sz w:val="20"/>
          <w:szCs w:val="20"/>
          <w:highlight w:val="yellow"/>
        </w:rPr>
        <w:t>Sp</w:t>
      </w:r>
      <w:proofErr w:type="spellEnd"/>
      <w:r w:rsidRPr="00C53FE9">
        <w:rPr>
          <w:sz w:val="20"/>
          <w:szCs w:val="20"/>
          <w:highlight w:val="yellow"/>
        </w:rPr>
        <w:t>-I) + (T-G).</w:t>
      </w:r>
    </w:p>
    <w:p w14:paraId="116EB210" w14:textId="77777777" w:rsidR="008D683B" w:rsidRDefault="008D683B" w:rsidP="009E1C33">
      <w:pPr>
        <w:ind w:left="578" w:hanging="578"/>
        <w:rPr>
          <w:sz w:val="20"/>
          <w:szCs w:val="20"/>
        </w:rPr>
      </w:pPr>
      <w:r>
        <w:rPr>
          <w:sz w:val="20"/>
          <w:szCs w:val="20"/>
        </w:rPr>
        <w:tab/>
        <w:t>D) NX = (</w:t>
      </w:r>
      <w:proofErr w:type="spellStart"/>
      <w:r>
        <w:rPr>
          <w:sz w:val="20"/>
          <w:szCs w:val="20"/>
        </w:rPr>
        <w:t>Sp</w:t>
      </w:r>
      <w:proofErr w:type="spellEnd"/>
      <w:r>
        <w:rPr>
          <w:sz w:val="20"/>
          <w:szCs w:val="20"/>
        </w:rPr>
        <w:t>-G) + (I-T).</w:t>
      </w:r>
    </w:p>
    <w:p w14:paraId="5EB1BA12" w14:textId="77777777" w:rsidR="008D683B" w:rsidRDefault="008D683B" w:rsidP="009E1C33">
      <w:pPr>
        <w:ind w:left="578" w:hanging="578"/>
        <w:rPr>
          <w:sz w:val="20"/>
          <w:szCs w:val="20"/>
        </w:rPr>
      </w:pPr>
      <w:r>
        <w:rPr>
          <w:sz w:val="20"/>
          <w:szCs w:val="20"/>
        </w:rPr>
        <w:tab/>
        <w:t>E) None of the answers is correct.</w:t>
      </w:r>
    </w:p>
    <w:p w14:paraId="633C2F76" w14:textId="77777777" w:rsidR="008D683B" w:rsidRDefault="008D683B" w:rsidP="009E1C33">
      <w:pPr>
        <w:ind w:left="578" w:hanging="578"/>
        <w:rPr>
          <w:sz w:val="20"/>
          <w:szCs w:val="20"/>
        </w:rPr>
      </w:pPr>
    </w:p>
    <w:p w14:paraId="16F5A36D" w14:textId="77777777" w:rsidR="003A552D" w:rsidRDefault="008D683B" w:rsidP="009E1C33">
      <w:pPr>
        <w:ind w:left="578" w:hanging="578"/>
        <w:rPr>
          <w:sz w:val="20"/>
          <w:szCs w:val="20"/>
        </w:rPr>
      </w:pPr>
      <w:r>
        <w:rPr>
          <w:sz w:val="20"/>
          <w:szCs w:val="20"/>
        </w:rPr>
        <w:t xml:space="preserve">44. </w:t>
      </w:r>
      <w:r>
        <w:rPr>
          <w:sz w:val="20"/>
          <w:szCs w:val="20"/>
        </w:rPr>
        <w:tab/>
      </w:r>
      <w:r w:rsidRPr="00E94982">
        <w:rPr>
          <w:sz w:val="20"/>
          <w:szCs w:val="20"/>
        </w:rPr>
        <w:t>Canada has been running a trade deficit in 2009 and par</w:t>
      </w:r>
      <w:r>
        <w:rPr>
          <w:sz w:val="20"/>
          <w:szCs w:val="20"/>
        </w:rPr>
        <w:t>t of 2010. In order to narrow</w:t>
      </w:r>
      <w:r w:rsidRPr="00E94982">
        <w:rPr>
          <w:sz w:val="20"/>
          <w:szCs w:val="20"/>
        </w:rPr>
        <w:t xml:space="preserve"> this trade deficit, the Canadian government should</w:t>
      </w:r>
      <w:r w:rsidR="003A552D">
        <w:rPr>
          <w:sz w:val="20"/>
          <w:szCs w:val="20"/>
        </w:rPr>
        <w:t>:</w:t>
      </w:r>
    </w:p>
    <w:p w14:paraId="688B531A" w14:textId="77777777" w:rsidR="008D683B" w:rsidRDefault="003A552D" w:rsidP="003A552D">
      <w:pPr>
        <w:ind w:left="578"/>
        <w:rPr>
          <w:sz w:val="20"/>
          <w:szCs w:val="20"/>
        </w:rPr>
      </w:pPr>
      <w:r>
        <w:rPr>
          <w:sz w:val="20"/>
          <w:szCs w:val="20"/>
        </w:rPr>
        <w:t>A) C</w:t>
      </w:r>
      <w:r w:rsidR="008D683B" w:rsidRPr="00E94982">
        <w:rPr>
          <w:sz w:val="20"/>
          <w:szCs w:val="20"/>
        </w:rPr>
        <w:t>ut ta</w:t>
      </w:r>
      <w:r>
        <w:rPr>
          <w:sz w:val="20"/>
          <w:szCs w:val="20"/>
        </w:rPr>
        <w:t>xes and</w:t>
      </w:r>
      <w:r w:rsidR="008D683B" w:rsidRPr="00E94982">
        <w:rPr>
          <w:sz w:val="20"/>
          <w:szCs w:val="20"/>
        </w:rPr>
        <w:t xml:space="preserve"> private savings</w:t>
      </w:r>
      <w:r>
        <w:rPr>
          <w:sz w:val="20"/>
          <w:szCs w:val="20"/>
        </w:rPr>
        <w:t>.</w:t>
      </w:r>
    </w:p>
    <w:p w14:paraId="440009BA" w14:textId="77777777" w:rsidR="003A552D" w:rsidRDefault="003A552D" w:rsidP="003A552D">
      <w:pPr>
        <w:ind w:left="578"/>
        <w:rPr>
          <w:sz w:val="20"/>
          <w:szCs w:val="20"/>
        </w:rPr>
      </w:pPr>
      <w:r>
        <w:rPr>
          <w:sz w:val="20"/>
          <w:szCs w:val="20"/>
        </w:rPr>
        <w:t>B) Cut taxes and raise private savings.</w:t>
      </w:r>
    </w:p>
    <w:p w14:paraId="5081F305" w14:textId="77777777" w:rsidR="003A552D" w:rsidRDefault="003A552D" w:rsidP="003A552D">
      <w:pPr>
        <w:ind w:left="578"/>
        <w:rPr>
          <w:sz w:val="20"/>
          <w:szCs w:val="20"/>
        </w:rPr>
      </w:pPr>
      <w:r w:rsidRPr="00C53FE9">
        <w:rPr>
          <w:sz w:val="20"/>
          <w:szCs w:val="20"/>
          <w:highlight w:val="yellow"/>
        </w:rPr>
        <w:t>C) Raise taxes and cut government expenditure.</w:t>
      </w:r>
    </w:p>
    <w:p w14:paraId="2454E77A" w14:textId="77777777" w:rsidR="003A552D" w:rsidRDefault="003A552D" w:rsidP="003A552D">
      <w:pPr>
        <w:ind w:left="578"/>
        <w:rPr>
          <w:sz w:val="20"/>
          <w:szCs w:val="20"/>
        </w:rPr>
      </w:pPr>
      <w:r>
        <w:rPr>
          <w:sz w:val="20"/>
          <w:szCs w:val="20"/>
        </w:rPr>
        <w:t>D) Raise investment expenditure and government expenditure.</w:t>
      </w:r>
    </w:p>
    <w:p w14:paraId="6840F2EF" w14:textId="77777777" w:rsidR="003A552D" w:rsidRDefault="003A552D" w:rsidP="003A552D">
      <w:pPr>
        <w:ind w:left="578"/>
        <w:rPr>
          <w:sz w:val="20"/>
          <w:szCs w:val="20"/>
        </w:rPr>
      </w:pPr>
      <w:r>
        <w:rPr>
          <w:sz w:val="20"/>
          <w:szCs w:val="20"/>
        </w:rPr>
        <w:t>E) Raise investment expenditure and cut taxes.</w:t>
      </w:r>
    </w:p>
    <w:p w14:paraId="1EB49CD5" w14:textId="77777777" w:rsidR="008D683B" w:rsidRDefault="008D683B" w:rsidP="009E1C33">
      <w:pPr>
        <w:ind w:left="578" w:hanging="578"/>
        <w:rPr>
          <w:sz w:val="20"/>
          <w:szCs w:val="20"/>
        </w:rPr>
      </w:pPr>
    </w:p>
    <w:p w14:paraId="11F16156" w14:textId="77777777" w:rsidR="008D683B" w:rsidRDefault="003A552D" w:rsidP="009E1C33">
      <w:pPr>
        <w:ind w:left="578" w:hanging="578"/>
        <w:rPr>
          <w:sz w:val="20"/>
          <w:szCs w:val="20"/>
        </w:rPr>
      </w:pPr>
      <w:r>
        <w:rPr>
          <w:sz w:val="20"/>
          <w:szCs w:val="20"/>
        </w:rPr>
        <w:t xml:space="preserve">45. </w:t>
      </w:r>
      <w:r>
        <w:rPr>
          <w:sz w:val="20"/>
          <w:szCs w:val="20"/>
        </w:rPr>
        <w:tab/>
      </w:r>
      <w:r w:rsidR="00D07E24" w:rsidRPr="00E94982">
        <w:rPr>
          <w:sz w:val="20"/>
          <w:szCs w:val="20"/>
        </w:rPr>
        <w:t>Canada has been running a trade deficit in 2009 and par</w:t>
      </w:r>
      <w:r w:rsidR="00D07E24">
        <w:rPr>
          <w:sz w:val="20"/>
          <w:szCs w:val="20"/>
        </w:rPr>
        <w:t xml:space="preserve">t of 2010. In this time period, Canada’s capital account was likely to be _____, implying that there were net capital ____ Canada. Our </w:t>
      </w:r>
      <w:proofErr w:type="gramStart"/>
      <w:r w:rsidR="00D07E24">
        <w:rPr>
          <w:sz w:val="20"/>
          <w:szCs w:val="20"/>
        </w:rPr>
        <w:t>balance of payments were</w:t>
      </w:r>
      <w:proofErr w:type="gramEnd"/>
      <w:r w:rsidR="00D07E24">
        <w:rPr>
          <w:sz w:val="20"/>
          <w:szCs w:val="20"/>
        </w:rPr>
        <w:t xml:space="preserve"> ____.</w:t>
      </w:r>
    </w:p>
    <w:p w14:paraId="742FDE6E" w14:textId="77777777" w:rsidR="008D683B" w:rsidRDefault="00D07E24" w:rsidP="009E1C33">
      <w:pPr>
        <w:ind w:left="578" w:hanging="578"/>
        <w:rPr>
          <w:sz w:val="20"/>
          <w:szCs w:val="20"/>
        </w:rPr>
      </w:pPr>
      <w:r>
        <w:rPr>
          <w:sz w:val="20"/>
          <w:szCs w:val="20"/>
        </w:rPr>
        <w:tab/>
      </w:r>
      <w:r w:rsidRPr="00C53FE9">
        <w:rPr>
          <w:sz w:val="20"/>
          <w:szCs w:val="20"/>
          <w:highlight w:val="yellow"/>
        </w:rPr>
        <w:t>A) Positive; inflow into; equal to zero</w:t>
      </w:r>
    </w:p>
    <w:p w14:paraId="6B751905" w14:textId="77777777" w:rsidR="00D07E24" w:rsidRDefault="00D07E24" w:rsidP="009E1C33">
      <w:pPr>
        <w:ind w:left="578" w:hanging="578"/>
        <w:rPr>
          <w:sz w:val="20"/>
          <w:szCs w:val="20"/>
        </w:rPr>
      </w:pPr>
      <w:r>
        <w:rPr>
          <w:sz w:val="20"/>
          <w:szCs w:val="20"/>
        </w:rPr>
        <w:tab/>
        <w:t>B) Positive; outflow from; positive</w:t>
      </w:r>
    </w:p>
    <w:p w14:paraId="064DC6C9" w14:textId="77777777" w:rsidR="00D07E24" w:rsidRDefault="00D07E24" w:rsidP="009E1C33">
      <w:pPr>
        <w:ind w:left="578" w:hanging="578"/>
        <w:rPr>
          <w:sz w:val="20"/>
          <w:szCs w:val="20"/>
        </w:rPr>
      </w:pPr>
      <w:r>
        <w:rPr>
          <w:sz w:val="20"/>
          <w:szCs w:val="20"/>
        </w:rPr>
        <w:tab/>
        <w:t>C) Negative; inflow into; equal to zero</w:t>
      </w:r>
    </w:p>
    <w:p w14:paraId="70CFCB22" w14:textId="77777777" w:rsidR="00D07E24" w:rsidRDefault="00D07E24" w:rsidP="009E1C33">
      <w:pPr>
        <w:ind w:left="578" w:hanging="578"/>
        <w:rPr>
          <w:sz w:val="20"/>
          <w:szCs w:val="20"/>
        </w:rPr>
      </w:pPr>
      <w:r>
        <w:rPr>
          <w:sz w:val="20"/>
          <w:szCs w:val="20"/>
        </w:rPr>
        <w:tab/>
        <w:t>D) Negative; outflow from; negative</w:t>
      </w:r>
    </w:p>
    <w:p w14:paraId="6EB0C771" w14:textId="77777777" w:rsidR="00D07E24" w:rsidRPr="00E94982" w:rsidRDefault="00D07E24" w:rsidP="009E1C33">
      <w:pPr>
        <w:ind w:left="578" w:hanging="578"/>
        <w:rPr>
          <w:sz w:val="20"/>
          <w:szCs w:val="20"/>
        </w:rPr>
      </w:pPr>
      <w:r>
        <w:rPr>
          <w:sz w:val="20"/>
          <w:szCs w:val="20"/>
        </w:rPr>
        <w:tab/>
        <w:t>E) Negative; outflow from; equal to zero</w:t>
      </w:r>
    </w:p>
    <w:p w14:paraId="0EE03011" w14:textId="77777777" w:rsidR="00914123" w:rsidRDefault="00914123">
      <w:pPr>
        <w:rPr>
          <w:b/>
          <w:sz w:val="20"/>
          <w:szCs w:val="20"/>
          <w:u w:val="single"/>
        </w:rPr>
      </w:pPr>
    </w:p>
    <w:p w14:paraId="49A0B2F3" w14:textId="77777777" w:rsidR="00FA6F8F" w:rsidRDefault="00FA6F8F" w:rsidP="00FA6F8F">
      <w:pPr>
        <w:tabs>
          <w:tab w:val="num" w:pos="567"/>
        </w:tabs>
        <w:ind w:left="567" w:hanging="567"/>
        <w:rPr>
          <w:b/>
          <w:sz w:val="20"/>
          <w:szCs w:val="20"/>
        </w:rPr>
      </w:pPr>
    </w:p>
    <w:p w14:paraId="34FDE5A7" w14:textId="77777777" w:rsidR="00FA6F8F" w:rsidRPr="00164D35" w:rsidRDefault="00FA6F8F" w:rsidP="00FA6F8F">
      <w:pPr>
        <w:tabs>
          <w:tab w:val="num" w:pos="567"/>
        </w:tabs>
        <w:ind w:left="567" w:hanging="567"/>
        <w:rPr>
          <w:b/>
          <w:sz w:val="20"/>
          <w:szCs w:val="20"/>
        </w:rPr>
      </w:pPr>
      <w:r>
        <w:rPr>
          <w:b/>
          <w:sz w:val="20"/>
          <w:szCs w:val="20"/>
        </w:rPr>
        <w:t>For questions 46-50, refer to Concept #5</w:t>
      </w:r>
      <w:r w:rsidRPr="00164D35">
        <w:rPr>
          <w:b/>
          <w:sz w:val="20"/>
          <w:szCs w:val="20"/>
        </w:rPr>
        <w:t xml:space="preserve">: </w:t>
      </w:r>
    </w:p>
    <w:p w14:paraId="0B5FF530" w14:textId="77777777" w:rsidR="00D07E24" w:rsidRPr="00E94982" w:rsidRDefault="00D07E24">
      <w:pPr>
        <w:rPr>
          <w:b/>
          <w:sz w:val="20"/>
          <w:szCs w:val="20"/>
          <w:u w:val="single"/>
        </w:rPr>
      </w:pPr>
    </w:p>
    <w:p w14:paraId="7B4DEAC8" w14:textId="77777777" w:rsidR="00914123" w:rsidRPr="00D07E24" w:rsidRDefault="00FA6F8F" w:rsidP="00914123">
      <w:pPr>
        <w:rPr>
          <w:b/>
          <w:sz w:val="20"/>
          <w:szCs w:val="20"/>
        </w:rPr>
      </w:pPr>
      <w:r>
        <w:rPr>
          <w:b/>
          <w:sz w:val="20"/>
          <w:szCs w:val="20"/>
        </w:rPr>
        <w:t>Concept #5: Budget Bala</w:t>
      </w:r>
      <w:r w:rsidR="00B177CD">
        <w:rPr>
          <w:b/>
          <w:sz w:val="20"/>
          <w:szCs w:val="20"/>
        </w:rPr>
        <w:t>nce, Structural Budget Balance, and Fiscal Policies</w:t>
      </w:r>
    </w:p>
    <w:p w14:paraId="7734EB45" w14:textId="77777777" w:rsidR="00B177CD" w:rsidRDefault="00B177CD" w:rsidP="00B177CD">
      <w:pPr>
        <w:rPr>
          <w:sz w:val="20"/>
        </w:rPr>
      </w:pPr>
    </w:p>
    <w:p w14:paraId="4432B692" w14:textId="77777777" w:rsidR="00B177CD" w:rsidRDefault="00B177CD" w:rsidP="00B177CD">
      <w:pPr>
        <w:rPr>
          <w:sz w:val="20"/>
        </w:rPr>
      </w:pPr>
      <w:r>
        <w:rPr>
          <w:sz w:val="20"/>
        </w:rPr>
        <w:t>46.</w:t>
      </w:r>
      <w:r>
        <w:rPr>
          <w:sz w:val="20"/>
        </w:rPr>
        <w:tab/>
      </w:r>
      <w:r w:rsidR="00043649">
        <w:rPr>
          <w:sz w:val="20"/>
        </w:rPr>
        <w:t>For a given decrease</w:t>
      </w:r>
      <w:r>
        <w:rPr>
          <w:sz w:val="20"/>
        </w:rPr>
        <w:t xml:space="preserve"> in autonomous expenditure, economies with lower income tax rate </w:t>
      </w:r>
      <w:r>
        <w:rPr>
          <w:i/>
          <w:sz w:val="20"/>
        </w:rPr>
        <w:t>t</w:t>
      </w:r>
      <w:r>
        <w:rPr>
          <w:sz w:val="20"/>
        </w:rPr>
        <w:t xml:space="preserve"> will:</w:t>
      </w:r>
    </w:p>
    <w:p w14:paraId="6892C64B" w14:textId="77777777" w:rsidR="00B177CD" w:rsidRDefault="00B177CD" w:rsidP="00B177CD">
      <w:pPr>
        <w:ind w:firstLine="578"/>
        <w:rPr>
          <w:sz w:val="20"/>
        </w:rPr>
      </w:pPr>
      <w:r>
        <w:rPr>
          <w:sz w:val="20"/>
        </w:rPr>
        <w:t>A) Experience smaller business cycle fluctuations in real GDP and employment.</w:t>
      </w:r>
    </w:p>
    <w:p w14:paraId="61CE217B" w14:textId="77777777" w:rsidR="00B177CD" w:rsidRDefault="00B177CD" w:rsidP="00B177CD">
      <w:pPr>
        <w:ind w:firstLine="578"/>
        <w:rPr>
          <w:sz w:val="20"/>
        </w:rPr>
      </w:pPr>
      <w:r>
        <w:rPr>
          <w:sz w:val="20"/>
        </w:rPr>
        <w:t>B) Experience smaller business cycle fluctuations in real GDP but not employment.</w:t>
      </w:r>
    </w:p>
    <w:p w14:paraId="3BE75DA6" w14:textId="77777777" w:rsidR="00B177CD" w:rsidRPr="00B177CD" w:rsidRDefault="00B177CD" w:rsidP="00B177CD">
      <w:pPr>
        <w:ind w:firstLine="578"/>
        <w:rPr>
          <w:sz w:val="20"/>
        </w:rPr>
      </w:pPr>
      <w:r w:rsidRPr="00C53FE9">
        <w:rPr>
          <w:sz w:val="20"/>
          <w:highlight w:val="yellow"/>
        </w:rPr>
        <w:t>C) Experience larger business cycle fluctuations in real GDP and employment.</w:t>
      </w:r>
    </w:p>
    <w:p w14:paraId="36008DB6" w14:textId="77777777" w:rsidR="00B177CD" w:rsidRDefault="00B177CD" w:rsidP="00B177CD">
      <w:pPr>
        <w:ind w:firstLine="578"/>
        <w:rPr>
          <w:sz w:val="20"/>
        </w:rPr>
      </w:pPr>
      <w:r>
        <w:rPr>
          <w:sz w:val="20"/>
        </w:rPr>
        <w:t>D) Experience larger business cycle fluctuations in real GDP but not in employment.</w:t>
      </w:r>
    </w:p>
    <w:p w14:paraId="4E4941E1" w14:textId="77777777" w:rsidR="00B177CD" w:rsidRDefault="00B177CD" w:rsidP="00B177CD">
      <w:pPr>
        <w:ind w:firstLine="578"/>
        <w:rPr>
          <w:sz w:val="20"/>
        </w:rPr>
      </w:pPr>
      <w:r>
        <w:rPr>
          <w:sz w:val="20"/>
        </w:rPr>
        <w:t>E) Experience larger business cycle fluctuations in real GDP and employment only if the government runs a balanced budget.</w:t>
      </w:r>
    </w:p>
    <w:p w14:paraId="6B712881" w14:textId="77777777" w:rsidR="00E075DA" w:rsidRDefault="00E075DA" w:rsidP="00914123">
      <w:pPr>
        <w:rPr>
          <w:sz w:val="20"/>
          <w:szCs w:val="20"/>
        </w:rPr>
      </w:pPr>
    </w:p>
    <w:p w14:paraId="6F2BDFE9" w14:textId="77777777" w:rsidR="009023E6" w:rsidRPr="00707E29" w:rsidRDefault="00B177CD" w:rsidP="009023E6">
      <w:pPr>
        <w:ind w:left="578" w:hanging="578"/>
        <w:rPr>
          <w:sz w:val="19"/>
          <w:szCs w:val="19"/>
        </w:rPr>
      </w:pPr>
      <w:r>
        <w:rPr>
          <w:sz w:val="20"/>
          <w:szCs w:val="20"/>
        </w:rPr>
        <w:t>4</w:t>
      </w:r>
      <w:r w:rsidR="00043649">
        <w:rPr>
          <w:sz w:val="20"/>
          <w:szCs w:val="20"/>
        </w:rPr>
        <w:t>7</w:t>
      </w:r>
      <w:r w:rsidRPr="00B177CD">
        <w:rPr>
          <w:sz w:val="20"/>
          <w:szCs w:val="20"/>
        </w:rPr>
        <w:t xml:space="preserve">. </w:t>
      </w:r>
      <w:r>
        <w:rPr>
          <w:sz w:val="20"/>
          <w:szCs w:val="20"/>
        </w:rPr>
        <w:tab/>
      </w:r>
      <w:r w:rsidR="001E139A">
        <w:rPr>
          <w:sz w:val="20"/>
          <w:szCs w:val="20"/>
        </w:rPr>
        <w:t xml:space="preserve">Between 2005 and 2006, </w:t>
      </w:r>
      <w:r w:rsidR="001E139A">
        <w:rPr>
          <w:sz w:val="19"/>
          <w:szCs w:val="19"/>
        </w:rPr>
        <w:t>i</w:t>
      </w:r>
      <w:r w:rsidR="009023E6" w:rsidRPr="00707E29">
        <w:rPr>
          <w:sz w:val="19"/>
          <w:szCs w:val="19"/>
        </w:rPr>
        <w:t>f Canada’s structural primary</w:t>
      </w:r>
      <w:r w:rsidR="001E139A">
        <w:rPr>
          <w:sz w:val="19"/>
          <w:szCs w:val="19"/>
        </w:rPr>
        <w:t xml:space="preserve"> budget balance changed</w:t>
      </w:r>
      <w:r>
        <w:rPr>
          <w:sz w:val="19"/>
          <w:szCs w:val="19"/>
        </w:rPr>
        <w:t xml:space="preserve"> from -$10 billion to -$12</w:t>
      </w:r>
      <w:r w:rsidR="009023E6" w:rsidRPr="00707E29">
        <w:rPr>
          <w:sz w:val="19"/>
          <w:szCs w:val="19"/>
        </w:rPr>
        <w:t xml:space="preserve"> billion, then which of the fo</w:t>
      </w:r>
      <w:r>
        <w:rPr>
          <w:sz w:val="19"/>
          <w:szCs w:val="19"/>
        </w:rPr>
        <w:t>llowing is (are) CORRECT</w:t>
      </w:r>
      <w:r w:rsidR="009023E6" w:rsidRPr="00707E29">
        <w:rPr>
          <w:sz w:val="19"/>
          <w:szCs w:val="19"/>
        </w:rPr>
        <w:t>?</w:t>
      </w:r>
    </w:p>
    <w:p w14:paraId="0139E203" w14:textId="77777777" w:rsidR="009023E6" w:rsidRPr="00707E29" w:rsidRDefault="009023E6" w:rsidP="009023E6">
      <w:pPr>
        <w:ind w:left="578"/>
        <w:rPr>
          <w:sz w:val="19"/>
          <w:szCs w:val="19"/>
        </w:rPr>
      </w:pPr>
      <w:r w:rsidRPr="00707E29">
        <w:rPr>
          <w:sz w:val="19"/>
          <w:szCs w:val="19"/>
        </w:rPr>
        <w:t>A) The Canadian dollar must have appreciated.</w:t>
      </w:r>
    </w:p>
    <w:p w14:paraId="24A04404" w14:textId="77777777" w:rsidR="009023E6" w:rsidRPr="00707E29" w:rsidRDefault="00B177CD" w:rsidP="009023E6">
      <w:pPr>
        <w:ind w:left="578"/>
        <w:rPr>
          <w:sz w:val="19"/>
          <w:szCs w:val="19"/>
        </w:rPr>
      </w:pPr>
      <w:r>
        <w:rPr>
          <w:sz w:val="19"/>
          <w:szCs w:val="19"/>
        </w:rPr>
        <w:t>B</w:t>
      </w:r>
      <w:r w:rsidR="009023E6" w:rsidRPr="00707E29">
        <w:rPr>
          <w:sz w:val="19"/>
          <w:szCs w:val="19"/>
        </w:rPr>
        <w:t xml:space="preserve">) The interest payments on public debt </w:t>
      </w:r>
      <w:r w:rsidR="001E139A">
        <w:rPr>
          <w:sz w:val="19"/>
          <w:szCs w:val="19"/>
        </w:rPr>
        <w:t xml:space="preserve">must </w:t>
      </w:r>
      <w:r w:rsidR="009023E6" w:rsidRPr="00707E29">
        <w:rPr>
          <w:sz w:val="19"/>
          <w:szCs w:val="19"/>
        </w:rPr>
        <w:t>have increased.</w:t>
      </w:r>
    </w:p>
    <w:p w14:paraId="335E0667" w14:textId="77777777" w:rsidR="009023E6" w:rsidRPr="00707E29" w:rsidRDefault="00B177CD" w:rsidP="009023E6">
      <w:pPr>
        <w:ind w:left="578"/>
        <w:rPr>
          <w:sz w:val="19"/>
          <w:szCs w:val="19"/>
        </w:rPr>
      </w:pPr>
      <w:r>
        <w:rPr>
          <w:sz w:val="19"/>
          <w:szCs w:val="19"/>
        </w:rPr>
        <w:t>C</w:t>
      </w:r>
      <w:r w:rsidR="001E139A">
        <w:rPr>
          <w:sz w:val="19"/>
          <w:szCs w:val="19"/>
        </w:rPr>
        <w:t>) The economy was</w:t>
      </w:r>
      <w:r w:rsidR="009023E6" w:rsidRPr="00707E29">
        <w:rPr>
          <w:sz w:val="19"/>
          <w:szCs w:val="19"/>
        </w:rPr>
        <w:t xml:space="preserve"> in a temporary recession.</w:t>
      </w:r>
    </w:p>
    <w:p w14:paraId="39285E32" w14:textId="77777777" w:rsidR="00B177CD" w:rsidRPr="00707E29" w:rsidRDefault="001E139A" w:rsidP="00B177CD">
      <w:pPr>
        <w:ind w:left="578"/>
        <w:rPr>
          <w:sz w:val="19"/>
          <w:szCs w:val="19"/>
        </w:rPr>
      </w:pPr>
      <w:r w:rsidRPr="00C53FE9">
        <w:rPr>
          <w:sz w:val="19"/>
          <w:szCs w:val="19"/>
          <w:highlight w:val="yellow"/>
        </w:rPr>
        <w:t>D) The government had</w:t>
      </w:r>
      <w:r w:rsidR="00B177CD" w:rsidRPr="00C53FE9">
        <w:rPr>
          <w:sz w:val="19"/>
          <w:szCs w:val="19"/>
          <w:highlight w:val="yellow"/>
        </w:rPr>
        <w:t xml:space="preserve"> conducted expansionary fiscal policies.</w:t>
      </w:r>
    </w:p>
    <w:p w14:paraId="5CB26BE8" w14:textId="77777777" w:rsidR="009023E6" w:rsidRDefault="009023E6" w:rsidP="009023E6">
      <w:pPr>
        <w:ind w:left="578"/>
        <w:rPr>
          <w:sz w:val="19"/>
          <w:szCs w:val="19"/>
        </w:rPr>
      </w:pPr>
      <w:r w:rsidRPr="00707E29">
        <w:rPr>
          <w:sz w:val="19"/>
          <w:szCs w:val="19"/>
        </w:rPr>
        <w:t xml:space="preserve">E) </w:t>
      </w:r>
      <w:r>
        <w:rPr>
          <w:sz w:val="19"/>
          <w:szCs w:val="19"/>
        </w:rPr>
        <w:t xml:space="preserve"> </w:t>
      </w:r>
      <w:r w:rsidR="00B177CD">
        <w:rPr>
          <w:sz w:val="19"/>
          <w:szCs w:val="19"/>
        </w:rPr>
        <w:t>Only B</w:t>
      </w:r>
      <w:r w:rsidRPr="00707E29">
        <w:rPr>
          <w:sz w:val="19"/>
          <w:szCs w:val="19"/>
        </w:rPr>
        <w:t xml:space="preserve"> and </w:t>
      </w:r>
      <w:r w:rsidR="00B177CD">
        <w:rPr>
          <w:sz w:val="19"/>
          <w:szCs w:val="19"/>
        </w:rPr>
        <w:t>C</w:t>
      </w:r>
      <w:r w:rsidRPr="00707E29">
        <w:rPr>
          <w:sz w:val="19"/>
          <w:szCs w:val="19"/>
        </w:rPr>
        <w:t xml:space="preserve"> are correct.</w:t>
      </w:r>
    </w:p>
    <w:p w14:paraId="43E28D3B" w14:textId="77777777" w:rsidR="00B177CD" w:rsidRDefault="00043649" w:rsidP="00B177CD">
      <w:pPr>
        <w:keepNext/>
        <w:keepLines/>
        <w:widowControl w:val="0"/>
        <w:autoSpaceDE w:val="0"/>
        <w:autoSpaceDN w:val="0"/>
        <w:adjustRightInd w:val="0"/>
        <w:ind w:left="578" w:hanging="578"/>
        <w:rPr>
          <w:sz w:val="20"/>
        </w:rPr>
      </w:pPr>
      <w:r>
        <w:rPr>
          <w:sz w:val="19"/>
          <w:szCs w:val="19"/>
        </w:rPr>
        <w:lastRenderedPageBreak/>
        <w:t>48</w:t>
      </w:r>
      <w:r w:rsidR="00B177CD">
        <w:rPr>
          <w:sz w:val="19"/>
          <w:szCs w:val="19"/>
        </w:rPr>
        <w:t>.</w:t>
      </w:r>
      <w:r w:rsidR="00B177CD">
        <w:rPr>
          <w:sz w:val="19"/>
          <w:szCs w:val="19"/>
        </w:rPr>
        <w:tab/>
      </w:r>
      <w:r w:rsidR="00B177CD">
        <w:rPr>
          <w:sz w:val="20"/>
        </w:rPr>
        <w:t>The direction of discretionary fiscal policy cannot be examined by the simple look at the changes in the BB equation. This is because:</w:t>
      </w:r>
    </w:p>
    <w:p w14:paraId="6550E420" w14:textId="77777777" w:rsidR="00B177CD" w:rsidRDefault="00B177CD" w:rsidP="00B177CD">
      <w:pPr>
        <w:keepNext/>
        <w:keepLines/>
        <w:widowControl w:val="0"/>
        <w:autoSpaceDE w:val="0"/>
        <w:autoSpaceDN w:val="0"/>
        <w:adjustRightInd w:val="0"/>
        <w:ind w:firstLine="578"/>
        <w:rPr>
          <w:sz w:val="20"/>
        </w:rPr>
      </w:pPr>
      <w:r>
        <w:rPr>
          <w:sz w:val="20"/>
        </w:rPr>
        <w:t>A) Those changes may reflect the changes in the general price level.</w:t>
      </w:r>
    </w:p>
    <w:p w14:paraId="6B4C9BB4" w14:textId="77777777" w:rsidR="00B177CD" w:rsidRDefault="00B177CD" w:rsidP="00B177CD">
      <w:pPr>
        <w:keepNext/>
        <w:keepLines/>
        <w:widowControl w:val="0"/>
        <w:autoSpaceDE w:val="0"/>
        <w:autoSpaceDN w:val="0"/>
        <w:adjustRightInd w:val="0"/>
        <w:ind w:left="578"/>
        <w:rPr>
          <w:sz w:val="20"/>
        </w:rPr>
      </w:pPr>
      <w:r w:rsidRPr="00806B08">
        <w:rPr>
          <w:sz w:val="20"/>
        </w:rPr>
        <w:t>B) Those changes may reflect the changes in the tax reve</w:t>
      </w:r>
      <w:r w:rsidR="00587F16" w:rsidRPr="00806B08">
        <w:rPr>
          <w:sz w:val="20"/>
        </w:rPr>
        <w:t>nues as a result of a change in the money market multiplier</w:t>
      </w:r>
      <w:r w:rsidRPr="00806B08">
        <w:rPr>
          <w:sz w:val="20"/>
        </w:rPr>
        <w:t>.</w:t>
      </w:r>
    </w:p>
    <w:p w14:paraId="74FE40CC" w14:textId="77777777" w:rsidR="00B177CD" w:rsidRDefault="00B177CD" w:rsidP="00B177CD">
      <w:pPr>
        <w:keepNext/>
        <w:keepLines/>
        <w:widowControl w:val="0"/>
        <w:autoSpaceDE w:val="0"/>
        <w:autoSpaceDN w:val="0"/>
        <w:adjustRightInd w:val="0"/>
        <w:ind w:firstLine="578"/>
        <w:rPr>
          <w:sz w:val="20"/>
        </w:rPr>
      </w:pPr>
      <w:r>
        <w:rPr>
          <w:sz w:val="20"/>
        </w:rPr>
        <w:t xml:space="preserve">C) Those changes may reflect changes in the tax revenues as a result of </w:t>
      </w:r>
      <w:r w:rsidR="00587F16">
        <w:rPr>
          <w:sz w:val="20"/>
        </w:rPr>
        <w:t xml:space="preserve">a </w:t>
      </w:r>
      <w:r>
        <w:rPr>
          <w:sz w:val="20"/>
        </w:rPr>
        <w:t>change in potential GDP.</w:t>
      </w:r>
    </w:p>
    <w:p w14:paraId="5908CE6A" w14:textId="77777777" w:rsidR="00B177CD" w:rsidRPr="00B177CD" w:rsidRDefault="00B177CD" w:rsidP="00B177CD">
      <w:pPr>
        <w:keepNext/>
        <w:keepLines/>
        <w:widowControl w:val="0"/>
        <w:autoSpaceDE w:val="0"/>
        <w:autoSpaceDN w:val="0"/>
        <w:adjustRightInd w:val="0"/>
        <w:ind w:firstLine="578"/>
        <w:rPr>
          <w:sz w:val="20"/>
        </w:rPr>
      </w:pPr>
      <w:r w:rsidRPr="00C76597">
        <w:rPr>
          <w:sz w:val="20"/>
          <w:highlight w:val="yellow"/>
        </w:rPr>
        <w:t xml:space="preserve">D) Those changes may reflect changes in the tax revenues as a result of </w:t>
      </w:r>
      <w:r w:rsidR="00587F16">
        <w:rPr>
          <w:sz w:val="20"/>
          <w:highlight w:val="yellow"/>
        </w:rPr>
        <w:t xml:space="preserve">a </w:t>
      </w:r>
      <w:r w:rsidRPr="00C76597">
        <w:rPr>
          <w:sz w:val="20"/>
          <w:highlight w:val="yellow"/>
        </w:rPr>
        <w:t>change in actual GDP.</w:t>
      </w:r>
    </w:p>
    <w:p w14:paraId="41E39F89" w14:textId="77777777" w:rsidR="00B177CD" w:rsidRDefault="00B177CD" w:rsidP="00B177CD">
      <w:pPr>
        <w:keepNext/>
        <w:keepLines/>
        <w:widowControl w:val="0"/>
        <w:autoSpaceDE w:val="0"/>
        <w:autoSpaceDN w:val="0"/>
        <w:adjustRightInd w:val="0"/>
        <w:ind w:firstLine="578"/>
        <w:rPr>
          <w:sz w:val="20"/>
        </w:rPr>
      </w:pPr>
      <w:r>
        <w:rPr>
          <w:sz w:val="20"/>
        </w:rPr>
        <w:t>E) All of the answers are correct.</w:t>
      </w:r>
      <w:r>
        <w:rPr>
          <w:sz w:val="20"/>
        </w:rPr>
        <w:tab/>
      </w:r>
    </w:p>
    <w:p w14:paraId="546C1B3E" w14:textId="77777777" w:rsidR="00B177CD" w:rsidRDefault="00B177CD" w:rsidP="00B177CD">
      <w:pPr>
        <w:pStyle w:val="Multiple"/>
        <w:keepLines w:val="0"/>
        <w:spacing w:after="0"/>
        <w:rPr>
          <w:szCs w:val="24"/>
          <w:lang w:eastAsia="en-US"/>
        </w:rPr>
      </w:pPr>
    </w:p>
    <w:p w14:paraId="525DF682" w14:textId="77777777" w:rsidR="00B177CD" w:rsidRDefault="00043649" w:rsidP="00B177CD">
      <w:pPr>
        <w:widowControl w:val="0"/>
        <w:autoSpaceDE w:val="0"/>
        <w:autoSpaceDN w:val="0"/>
        <w:adjustRightInd w:val="0"/>
        <w:rPr>
          <w:sz w:val="20"/>
        </w:rPr>
      </w:pPr>
      <w:r>
        <w:rPr>
          <w:sz w:val="20"/>
        </w:rPr>
        <w:t>49</w:t>
      </w:r>
      <w:r w:rsidR="00B177CD">
        <w:rPr>
          <w:sz w:val="20"/>
        </w:rPr>
        <w:t>.</w:t>
      </w:r>
      <w:r w:rsidR="00B177CD">
        <w:rPr>
          <w:sz w:val="20"/>
        </w:rPr>
        <w:tab/>
        <w:t xml:space="preserve">Assume that the tax rate </w:t>
      </w:r>
      <w:r w:rsidR="00B177CD">
        <w:rPr>
          <w:i/>
          <w:iCs/>
          <w:sz w:val="20"/>
        </w:rPr>
        <w:t>t</w:t>
      </w:r>
      <w:r>
        <w:rPr>
          <w:sz w:val="20"/>
        </w:rPr>
        <w:t xml:space="preserve"> is 0.25, </w:t>
      </w:r>
      <w:proofErr w:type="spellStart"/>
      <w:r>
        <w:rPr>
          <w:sz w:val="20"/>
        </w:rPr>
        <w:t>Yp</w:t>
      </w:r>
      <w:proofErr w:type="spellEnd"/>
      <w:r>
        <w:rPr>
          <w:sz w:val="20"/>
        </w:rPr>
        <w:t xml:space="preserve"> is $8,000 and G is $1,500</w:t>
      </w:r>
      <w:r w:rsidR="00B177CD">
        <w:rPr>
          <w:sz w:val="20"/>
        </w:rPr>
        <w:t>. Which of the following s</w:t>
      </w:r>
      <w:r>
        <w:rPr>
          <w:sz w:val="20"/>
        </w:rPr>
        <w:t xml:space="preserve">tatements is (are) </w:t>
      </w:r>
      <w:r w:rsidR="00B177CD">
        <w:rPr>
          <w:sz w:val="20"/>
        </w:rPr>
        <w:t>CORRECT?</w:t>
      </w:r>
    </w:p>
    <w:p w14:paraId="79C6C306" w14:textId="77777777" w:rsidR="00043649" w:rsidRDefault="00043649" w:rsidP="00043649">
      <w:pPr>
        <w:widowControl w:val="0"/>
        <w:autoSpaceDE w:val="0"/>
        <w:autoSpaceDN w:val="0"/>
        <w:adjustRightInd w:val="0"/>
        <w:ind w:firstLine="578"/>
        <w:rPr>
          <w:sz w:val="20"/>
        </w:rPr>
      </w:pPr>
      <w:r>
        <w:rPr>
          <w:sz w:val="20"/>
        </w:rPr>
        <w:t xml:space="preserve">A) </w:t>
      </w:r>
      <w:r w:rsidR="00B177CD">
        <w:rPr>
          <w:sz w:val="20"/>
        </w:rPr>
        <w:t>The</w:t>
      </w:r>
      <w:r>
        <w:rPr>
          <w:sz w:val="20"/>
        </w:rPr>
        <w:t xml:space="preserve"> SBB is $100</w:t>
      </w:r>
      <w:r w:rsidR="00B177CD">
        <w:rPr>
          <w:sz w:val="20"/>
        </w:rPr>
        <w:t>.</w:t>
      </w:r>
    </w:p>
    <w:p w14:paraId="5934A94D" w14:textId="77777777" w:rsidR="00043649" w:rsidRDefault="00043649" w:rsidP="00043649">
      <w:pPr>
        <w:widowControl w:val="0"/>
        <w:autoSpaceDE w:val="0"/>
        <w:autoSpaceDN w:val="0"/>
        <w:adjustRightInd w:val="0"/>
        <w:ind w:firstLine="578"/>
        <w:rPr>
          <w:sz w:val="20"/>
        </w:rPr>
      </w:pPr>
      <w:r>
        <w:rPr>
          <w:sz w:val="20"/>
        </w:rPr>
        <w:t>B) With negative GDP gap of 25</w:t>
      </w:r>
      <w:r w:rsidR="00B177CD">
        <w:rPr>
          <w:sz w:val="20"/>
        </w:rPr>
        <w:t>%, the budget balance is -</w:t>
      </w:r>
      <w:r>
        <w:rPr>
          <w:sz w:val="20"/>
        </w:rPr>
        <w:t>$</w:t>
      </w:r>
      <w:r w:rsidR="00B177CD">
        <w:rPr>
          <w:sz w:val="20"/>
        </w:rPr>
        <w:t>2</w:t>
      </w:r>
      <w:r>
        <w:rPr>
          <w:sz w:val="20"/>
        </w:rPr>
        <w:t>5</w:t>
      </w:r>
      <w:r w:rsidR="00B177CD">
        <w:rPr>
          <w:sz w:val="20"/>
        </w:rPr>
        <w:t>0.</w:t>
      </w:r>
    </w:p>
    <w:p w14:paraId="544FCD02" w14:textId="77777777" w:rsidR="00043649" w:rsidRDefault="00043649" w:rsidP="00043649">
      <w:pPr>
        <w:widowControl w:val="0"/>
        <w:autoSpaceDE w:val="0"/>
        <w:autoSpaceDN w:val="0"/>
        <w:adjustRightInd w:val="0"/>
        <w:ind w:firstLine="578"/>
        <w:rPr>
          <w:sz w:val="20"/>
        </w:rPr>
      </w:pPr>
      <w:r>
        <w:rPr>
          <w:sz w:val="20"/>
        </w:rPr>
        <w:t xml:space="preserve">C) </w:t>
      </w:r>
      <w:r w:rsidR="00B177CD" w:rsidRPr="00043649">
        <w:rPr>
          <w:sz w:val="20"/>
        </w:rPr>
        <w:t>With positive GDP ga</w:t>
      </w:r>
      <w:r>
        <w:rPr>
          <w:sz w:val="20"/>
        </w:rPr>
        <w:t>p, the SBB will be smaller than $10</w:t>
      </w:r>
      <w:r w:rsidR="00B177CD" w:rsidRPr="00043649">
        <w:rPr>
          <w:sz w:val="20"/>
        </w:rPr>
        <w:t>0.</w:t>
      </w:r>
    </w:p>
    <w:p w14:paraId="14789DFF" w14:textId="77777777" w:rsidR="00043649" w:rsidRDefault="00043649" w:rsidP="00043649">
      <w:pPr>
        <w:widowControl w:val="0"/>
        <w:autoSpaceDE w:val="0"/>
        <w:autoSpaceDN w:val="0"/>
        <w:adjustRightInd w:val="0"/>
        <w:ind w:firstLine="578"/>
        <w:rPr>
          <w:sz w:val="20"/>
        </w:rPr>
      </w:pPr>
      <w:r w:rsidRPr="00C76597">
        <w:rPr>
          <w:sz w:val="20"/>
          <w:highlight w:val="yellow"/>
        </w:rPr>
        <w:t>D) When Y is $6,0</w:t>
      </w:r>
      <w:r w:rsidR="00B177CD" w:rsidRPr="00C76597">
        <w:rPr>
          <w:sz w:val="20"/>
          <w:highlight w:val="yellow"/>
        </w:rPr>
        <w:t>00</w:t>
      </w:r>
      <w:r w:rsidRPr="00C76597">
        <w:rPr>
          <w:sz w:val="20"/>
          <w:highlight w:val="yellow"/>
        </w:rPr>
        <w:t>, BB=0</w:t>
      </w:r>
      <w:r w:rsidR="00B177CD" w:rsidRPr="00C76597">
        <w:rPr>
          <w:sz w:val="20"/>
          <w:highlight w:val="yellow"/>
        </w:rPr>
        <w:t>.</w:t>
      </w:r>
    </w:p>
    <w:p w14:paraId="7251F210" w14:textId="77777777" w:rsidR="00B177CD" w:rsidRDefault="00043649" w:rsidP="00043649">
      <w:pPr>
        <w:widowControl w:val="0"/>
        <w:autoSpaceDE w:val="0"/>
        <w:autoSpaceDN w:val="0"/>
        <w:adjustRightInd w:val="0"/>
        <w:ind w:firstLine="578"/>
        <w:rPr>
          <w:sz w:val="20"/>
        </w:rPr>
      </w:pPr>
      <w:r>
        <w:rPr>
          <w:sz w:val="20"/>
        </w:rPr>
        <w:t>E) B and C are correct.</w:t>
      </w:r>
    </w:p>
    <w:p w14:paraId="4CC03304" w14:textId="77777777" w:rsidR="00954A70" w:rsidRDefault="00954A70" w:rsidP="00954A70">
      <w:pPr>
        <w:rPr>
          <w:sz w:val="20"/>
          <w:szCs w:val="20"/>
        </w:rPr>
      </w:pPr>
    </w:p>
    <w:p w14:paraId="04720D2E" w14:textId="77777777" w:rsidR="00043649" w:rsidRDefault="00043649" w:rsidP="00043649">
      <w:pPr>
        <w:ind w:left="578" w:hanging="578"/>
        <w:rPr>
          <w:sz w:val="20"/>
          <w:szCs w:val="20"/>
        </w:rPr>
      </w:pPr>
      <w:r>
        <w:rPr>
          <w:sz w:val="20"/>
          <w:szCs w:val="20"/>
        </w:rPr>
        <w:t xml:space="preserve">50. </w:t>
      </w:r>
      <w:r>
        <w:rPr>
          <w:sz w:val="20"/>
          <w:szCs w:val="20"/>
        </w:rPr>
        <w:tab/>
      </w:r>
      <w:r w:rsidR="002179B5">
        <w:rPr>
          <w:sz w:val="20"/>
          <w:szCs w:val="20"/>
        </w:rPr>
        <w:t xml:space="preserve">In 2009 to </w:t>
      </w:r>
      <w:r>
        <w:rPr>
          <w:sz w:val="20"/>
          <w:szCs w:val="20"/>
        </w:rPr>
        <w:t>2010, Canada went through a recession. If neither the government nor the central bank intervened in the economy, what will happen in the long run?</w:t>
      </w:r>
    </w:p>
    <w:p w14:paraId="26704054" w14:textId="77777777" w:rsidR="00043649" w:rsidRDefault="00043649" w:rsidP="00043649">
      <w:pPr>
        <w:ind w:left="578" w:hanging="578"/>
        <w:rPr>
          <w:sz w:val="20"/>
          <w:szCs w:val="20"/>
        </w:rPr>
      </w:pPr>
      <w:r>
        <w:rPr>
          <w:sz w:val="20"/>
          <w:szCs w:val="20"/>
        </w:rPr>
        <w:tab/>
      </w:r>
      <w:r w:rsidRPr="00C76597">
        <w:rPr>
          <w:sz w:val="20"/>
          <w:szCs w:val="20"/>
          <w:highlight w:val="yellow"/>
        </w:rPr>
        <w:t>A) Input prices, such as wages, will fall, and the AS curve shifts to the right.</w:t>
      </w:r>
    </w:p>
    <w:p w14:paraId="3B60AD35" w14:textId="77777777" w:rsidR="00043649" w:rsidRDefault="00043649" w:rsidP="00043649">
      <w:pPr>
        <w:ind w:left="578" w:hanging="578"/>
        <w:rPr>
          <w:sz w:val="20"/>
          <w:szCs w:val="20"/>
        </w:rPr>
      </w:pPr>
      <w:r>
        <w:rPr>
          <w:sz w:val="20"/>
          <w:szCs w:val="20"/>
        </w:rPr>
        <w:tab/>
        <w:t>B) Input prices, such as wages, will rise, and the AS curve shifts to the left.</w:t>
      </w:r>
    </w:p>
    <w:p w14:paraId="06E1AA2A" w14:textId="77777777" w:rsidR="00043649" w:rsidRDefault="00043649" w:rsidP="00043649">
      <w:pPr>
        <w:ind w:left="578" w:hanging="578"/>
        <w:rPr>
          <w:sz w:val="20"/>
          <w:szCs w:val="20"/>
        </w:rPr>
      </w:pPr>
      <w:r>
        <w:rPr>
          <w:sz w:val="20"/>
          <w:szCs w:val="20"/>
        </w:rPr>
        <w:tab/>
        <w:t>C) Input prices, such as wages, will fall, and the AD curve shifts to the right.</w:t>
      </w:r>
    </w:p>
    <w:p w14:paraId="1A49D3EB" w14:textId="77777777" w:rsidR="00043649" w:rsidRDefault="00043649" w:rsidP="00043649">
      <w:pPr>
        <w:ind w:left="578" w:hanging="578"/>
        <w:rPr>
          <w:sz w:val="20"/>
          <w:szCs w:val="20"/>
        </w:rPr>
      </w:pPr>
      <w:r>
        <w:rPr>
          <w:sz w:val="20"/>
          <w:szCs w:val="20"/>
        </w:rPr>
        <w:tab/>
        <w:t>D) Input prices, such as wages, will rise, and the AD curve shifts to the left.</w:t>
      </w:r>
    </w:p>
    <w:p w14:paraId="1D539CDD" w14:textId="77777777" w:rsidR="00043649" w:rsidRDefault="00043649" w:rsidP="00043649">
      <w:pPr>
        <w:ind w:left="578" w:hanging="578"/>
        <w:rPr>
          <w:sz w:val="20"/>
          <w:szCs w:val="20"/>
        </w:rPr>
      </w:pPr>
      <w:r>
        <w:rPr>
          <w:sz w:val="20"/>
          <w:szCs w:val="20"/>
        </w:rPr>
        <w:tab/>
        <w:t>E) Goo</w:t>
      </w:r>
      <w:r w:rsidR="001E139A">
        <w:rPr>
          <w:sz w:val="20"/>
          <w:szCs w:val="20"/>
        </w:rPr>
        <w:t>ds and services prices will fall</w:t>
      </w:r>
      <w:r>
        <w:rPr>
          <w:sz w:val="20"/>
          <w:szCs w:val="20"/>
        </w:rPr>
        <w:t>, and the AD curve will shift back to its original pre-recession position.</w:t>
      </w:r>
    </w:p>
    <w:p w14:paraId="2BB5907F" w14:textId="77777777" w:rsidR="00164D35" w:rsidRDefault="00164D35">
      <w:pPr>
        <w:rPr>
          <w:b/>
          <w:sz w:val="22"/>
          <w:szCs w:val="22"/>
          <w:u w:val="single"/>
        </w:rPr>
      </w:pPr>
    </w:p>
    <w:p w14:paraId="6F75132D" w14:textId="77777777" w:rsidR="002179B5" w:rsidRDefault="002179B5">
      <w:pPr>
        <w:rPr>
          <w:b/>
          <w:sz w:val="22"/>
          <w:szCs w:val="22"/>
          <w:u w:val="single"/>
        </w:rPr>
      </w:pPr>
    </w:p>
    <w:p w14:paraId="796DAAA4" w14:textId="77777777" w:rsidR="009E1C33" w:rsidRPr="008E37A0" w:rsidRDefault="009E1C33" w:rsidP="009E1C33">
      <w:pPr>
        <w:rPr>
          <w:b/>
          <w:sz w:val="22"/>
          <w:szCs w:val="22"/>
          <w:u w:val="single"/>
        </w:rPr>
      </w:pPr>
      <w:r w:rsidRPr="008E37A0">
        <w:rPr>
          <w:b/>
          <w:sz w:val="22"/>
          <w:szCs w:val="22"/>
          <w:u w:val="single"/>
        </w:rPr>
        <w:t xml:space="preserve">Part III: </w:t>
      </w:r>
      <w:r w:rsidR="00E075DA">
        <w:rPr>
          <w:b/>
          <w:sz w:val="22"/>
          <w:szCs w:val="22"/>
          <w:u w:val="single"/>
        </w:rPr>
        <w:t>Analytical Q</w:t>
      </w:r>
      <w:r w:rsidR="003C35F9" w:rsidRPr="008E37A0">
        <w:rPr>
          <w:b/>
          <w:sz w:val="22"/>
          <w:szCs w:val="22"/>
          <w:u w:val="single"/>
        </w:rPr>
        <w:t xml:space="preserve">uestions </w:t>
      </w:r>
      <w:r w:rsidRPr="008E37A0">
        <w:rPr>
          <w:b/>
          <w:sz w:val="22"/>
          <w:szCs w:val="22"/>
          <w:u w:val="single"/>
        </w:rPr>
        <w:t>(Total=60 marks</w:t>
      </w:r>
      <w:r w:rsidR="003C35F9" w:rsidRPr="008E37A0">
        <w:rPr>
          <w:b/>
          <w:sz w:val="22"/>
          <w:szCs w:val="22"/>
          <w:u w:val="single"/>
        </w:rPr>
        <w:t>).</w:t>
      </w:r>
    </w:p>
    <w:p w14:paraId="7F385B2C" w14:textId="77777777" w:rsidR="009E1C33" w:rsidRPr="008E37A0" w:rsidRDefault="009E1C33" w:rsidP="009E1C33">
      <w:pPr>
        <w:rPr>
          <w:b/>
          <w:bCs/>
          <w:sz w:val="22"/>
          <w:szCs w:val="22"/>
          <w:u w:val="single"/>
        </w:rPr>
      </w:pPr>
    </w:p>
    <w:p w14:paraId="300EA218" w14:textId="77777777" w:rsidR="003C35F9" w:rsidRPr="00164D35" w:rsidRDefault="00A94BCF" w:rsidP="009E1C33">
      <w:pPr>
        <w:rPr>
          <w:b/>
          <w:bCs/>
          <w:sz w:val="20"/>
          <w:szCs w:val="20"/>
        </w:rPr>
      </w:pPr>
      <w:r w:rsidRPr="00164D35">
        <w:rPr>
          <w:b/>
          <w:bCs/>
          <w:sz w:val="20"/>
          <w:szCs w:val="20"/>
        </w:rPr>
        <w:t>For questions 51-62</w:t>
      </w:r>
      <w:r w:rsidR="003C35F9" w:rsidRPr="00164D35">
        <w:rPr>
          <w:b/>
          <w:bCs/>
          <w:sz w:val="20"/>
          <w:szCs w:val="20"/>
        </w:rPr>
        <w:t xml:space="preserve">, refer to </w:t>
      </w:r>
      <w:r w:rsidR="00296785" w:rsidRPr="00164D35">
        <w:rPr>
          <w:b/>
          <w:bCs/>
          <w:sz w:val="20"/>
          <w:szCs w:val="20"/>
        </w:rPr>
        <w:t xml:space="preserve">the </w:t>
      </w:r>
      <w:r w:rsidR="003C35F9" w:rsidRPr="00164D35">
        <w:rPr>
          <w:b/>
          <w:bCs/>
          <w:sz w:val="20"/>
          <w:szCs w:val="20"/>
        </w:rPr>
        <w:t>following</w:t>
      </w:r>
      <w:r w:rsidR="000161F5" w:rsidRPr="00164D35">
        <w:rPr>
          <w:b/>
          <w:bCs/>
          <w:sz w:val="20"/>
          <w:szCs w:val="20"/>
        </w:rPr>
        <w:t xml:space="preserve"> (Taylor Rule)</w:t>
      </w:r>
      <w:r w:rsidR="003C35F9" w:rsidRPr="00164D35">
        <w:rPr>
          <w:b/>
          <w:bCs/>
          <w:sz w:val="20"/>
          <w:szCs w:val="20"/>
        </w:rPr>
        <w:t>:</w:t>
      </w:r>
    </w:p>
    <w:p w14:paraId="3C6D36FB" w14:textId="77777777" w:rsidR="003C35F9" w:rsidRPr="008E37A0" w:rsidRDefault="003C35F9" w:rsidP="009E1C33">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p>
    <w:p w14:paraId="44E300DE" w14:textId="77777777" w:rsidR="00A94BCF" w:rsidRPr="00164D35" w:rsidRDefault="009E1C33" w:rsidP="009E1C33">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The Taylor rule states that a central bank can monitor inflation and GDP by f</w:t>
      </w:r>
      <w:r w:rsidR="00A94BCF" w:rsidRPr="00164D35">
        <w:rPr>
          <w:sz w:val="20"/>
          <w:szCs w:val="20"/>
        </w:rPr>
        <w:t xml:space="preserve">ollowing the equation given by </w:t>
      </w:r>
    </w:p>
    <w:p w14:paraId="53A51BA4" w14:textId="77777777" w:rsidR="009E1C33" w:rsidRPr="00164D35" w:rsidRDefault="009E1C33" w:rsidP="009E1C33">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proofErr w:type="spellStart"/>
      <w:r w:rsidRPr="007175DD">
        <w:rPr>
          <w:i/>
          <w:sz w:val="20"/>
          <w:szCs w:val="20"/>
        </w:rPr>
        <w:t>i</w:t>
      </w:r>
      <w:proofErr w:type="spellEnd"/>
      <w:r w:rsidRPr="00164D35">
        <w:rPr>
          <w:sz w:val="20"/>
          <w:szCs w:val="20"/>
        </w:rPr>
        <w:t xml:space="preserve"> = </w:t>
      </w:r>
      <w:r w:rsidRPr="007175DD">
        <w:rPr>
          <w:i/>
          <w:sz w:val="20"/>
          <w:szCs w:val="20"/>
        </w:rPr>
        <w:t>i</w:t>
      </w:r>
      <w:r w:rsidRPr="00164D35">
        <w:rPr>
          <w:sz w:val="20"/>
          <w:szCs w:val="20"/>
          <w:vertAlign w:val="subscript"/>
        </w:rPr>
        <w:t>0</w:t>
      </w:r>
      <w:r w:rsidRPr="00164D35">
        <w:rPr>
          <w:sz w:val="20"/>
          <w:szCs w:val="20"/>
        </w:rPr>
        <w:t xml:space="preserve"> + (</w:t>
      </w:r>
      <w:r w:rsidRPr="00164D35">
        <w:rPr>
          <w:rFonts w:hint="eastAsia"/>
          <w:sz w:val="20"/>
          <w:szCs w:val="20"/>
        </w:rPr>
        <w:t>π</w:t>
      </w:r>
      <w:r w:rsidRPr="00164D35">
        <w:rPr>
          <w:sz w:val="20"/>
          <w:szCs w:val="20"/>
        </w:rPr>
        <w:t xml:space="preserve"> - </w:t>
      </w:r>
      <w:r w:rsidRPr="00164D35">
        <w:rPr>
          <w:rFonts w:hint="eastAsia"/>
          <w:sz w:val="20"/>
          <w:szCs w:val="20"/>
        </w:rPr>
        <w:t>π</w:t>
      </w:r>
      <w:r w:rsidRPr="00164D35">
        <w:rPr>
          <w:sz w:val="20"/>
          <w:szCs w:val="20"/>
          <w:vertAlign w:val="superscript"/>
        </w:rPr>
        <w:t>*</w:t>
      </w:r>
      <w:r w:rsidRPr="00164D35">
        <w:rPr>
          <w:sz w:val="20"/>
          <w:szCs w:val="20"/>
        </w:rPr>
        <w:t xml:space="preserve">) + (Y - </w:t>
      </w:r>
      <w:proofErr w:type="spellStart"/>
      <w:r w:rsidRPr="00164D35">
        <w:rPr>
          <w:sz w:val="20"/>
          <w:szCs w:val="20"/>
        </w:rPr>
        <w:t>Yp</w:t>
      </w:r>
      <w:proofErr w:type="spellEnd"/>
      <w:r w:rsidRPr="00164D35">
        <w:rPr>
          <w:sz w:val="20"/>
          <w:szCs w:val="20"/>
        </w:rPr>
        <w:t xml:space="preserve">). In reality, the Bank of Canada does seem to follow this rule, and set a targeted inflation rate </w:t>
      </w:r>
      <w:r w:rsidRPr="00164D35">
        <w:rPr>
          <w:rFonts w:hint="eastAsia"/>
          <w:sz w:val="20"/>
          <w:szCs w:val="20"/>
        </w:rPr>
        <w:t>π</w:t>
      </w:r>
      <w:r w:rsidRPr="00164D35">
        <w:rPr>
          <w:sz w:val="20"/>
          <w:szCs w:val="20"/>
          <w:vertAlign w:val="superscript"/>
        </w:rPr>
        <w:t>*</w:t>
      </w:r>
      <w:r w:rsidRPr="00164D35">
        <w:rPr>
          <w:sz w:val="20"/>
          <w:szCs w:val="20"/>
        </w:rPr>
        <w:t xml:space="preserve">. For this question, suppose </w:t>
      </w:r>
      <w:r w:rsidRPr="00164D35">
        <w:rPr>
          <w:rFonts w:hint="eastAsia"/>
          <w:sz w:val="20"/>
          <w:szCs w:val="20"/>
        </w:rPr>
        <w:t>π</w:t>
      </w:r>
      <w:r w:rsidRPr="00164D35">
        <w:rPr>
          <w:sz w:val="20"/>
          <w:szCs w:val="20"/>
          <w:vertAlign w:val="superscript"/>
        </w:rPr>
        <w:t>*</w:t>
      </w:r>
      <w:r w:rsidRPr="00164D35">
        <w:rPr>
          <w:sz w:val="20"/>
          <w:szCs w:val="20"/>
        </w:rPr>
        <w:t xml:space="preserve"> = 2%. Suppose the current inflation </w:t>
      </w:r>
      <w:r w:rsidRPr="00164D35">
        <w:rPr>
          <w:rFonts w:hint="eastAsia"/>
          <w:sz w:val="20"/>
          <w:szCs w:val="20"/>
        </w:rPr>
        <w:t>π</w:t>
      </w:r>
      <w:r w:rsidRPr="00164D35">
        <w:rPr>
          <w:sz w:val="20"/>
          <w:szCs w:val="20"/>
        </w:rPr>
        <w:t xml:space="preserve"> = </w:t>
      </w:r>
      <w:r w:rsidRPr="00164D35">
        <w:rPr>
          <w:rFonts w:hint="eastAsia"/>
          <w:sz w:val="20"/>
          <w:szCs w:val="20"/>
        </w:rPr>
        <w:t>π</w:t>
      </w:r>
      <w:r w:rsidRPr="00164D35">
        <w:rPr>
          <w:sz w:val="20"/>
          <w:szCs w:val="20"/>
          <w:vertAlign w:val="superscript"/>
        </w:rPr>
        <w:t>*</w:t>
      </w:r>
      <w:r w:rsidRPr="00164D35">
        <w:rPr>
          <w:sz w:val="20"/>
          <w:szCs w:val="20"/>
        </w:rPr>
        <w:t xml:space="preserve">, Y = </w:t>
      </w:r>
      <w:proofErr w:type="spellStart"/>
      <w:r w:rsidRPr="00164D35">
        <w:rPr>
          <w:sz w:val="20"/>
          <w:szCs w:val="20"/>
        </w:rPr>
        <w:t>Yp</w:t>
      </w:r>
      <w:proofErr w:type="spellEnd"/>
      <w:r w:rsidRPr="00164D35">
        <w:rPr>
          <w:sz w:val="20"/>
          <w:szCs w:val="20"/>
        </w:rPr>
        <w:t xml:space="preserve"> and </w:t>
      </w:r>
      <w:r w:rsidRPr="007175DD">
        <w:rPr>
          <w:i/>
          <w:sz w:val="20"/>
          <w:szCs w:val="20"/>
        </w:rPr>
        <w:t>i</w:t>
      </w:r>
      <w:r w:rsidRPr="00164D35">
        <w:rPr>
          <w:sz w:val="20"/>
          <w:szCs w:val="20"/>
          <w:vertAlign w:val="subscript"/>
        </w:rPr>
        <w:t>0</w:t>
      </w:r>
      <w:r w:rsidRPr="00164D35">
        <w:rPr>
          <w:sz w:val="20"/>
          <w:szCs w:val="20"/>
        </w:rPr>
        <w:t xml:space="preserve"> = </w:t>
      </w:r>
      <w:r w:rsidR="00A94BCF" w:rsidRPr="00164D35">
        <w:rPr>
          <w:sz w:val="20"/>
          <w:szCs w:val="20"/>
        </w:rPr>
        <w:t>10</w:t>
      </w:r>
      <w:r w:rsidRPr="00164D35">
        <w:rPr>
          <w:sz w:val="20"/>
          <w:szCs w:val="20"/>
        </w:rPr>
        <w:t>%.</w:t>
      </w:r>
      <w:r w:rsidRPr="00164D35">
        <w:rPr>
          <w:sz w:val="20"/>
          <w:szCs w:val="20"/>
        </w:rPr>
        <w:br/>
      </w:r>
    </w:p>
    <w:p w14:paraId="00223800" w14:textId="77777777" w:rsidR="009E1C33" w:rsidRPr="00164D35" w:rsidRDefault="003C35F9" w:rsidP="00A94BC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 xml:space="preserve">51. </w:t>
      </w:r>
      <w:r w:rsidR="00A94BCF" w:rsidRPr="00164D35">
        <w:rPr>
          <w:sz w:val="20"/>
          <w:szCs w:val="20"/>
        </w:rPr>
        <w:tab/>
      </w:r>
      <w:r w:rsidRPr="00164D35">
        <w:rPr>
          <w:sz w:val="20"/>
          <w:szCs w:val="20"/>
        </w:rPr>
        <w:t xml:space="preserve">The value of </w:t>
      </w:r>
      <w:proofErr w:type="spellStart"/>
      <w:r w:rsidRPr="007175DD">
        <w:rPr>
          <w:i/>
          <w:sz w:val="20"/>
          <w:szCs w:val="20"/>
        </w:rPr>
        <w:t>i</w:t>
      </w:r>
      <w:proofErr w:type="spellEnd"/>
      <w:r w:rsidRPr="00164D35">
        <w:rPr>
          <w:sz w:val="20"/>
          <w:szCs w:val="20"/>
        </w:rPr>
        <w:t xml:space="preserve"> is ____.</w:t>
      </w:r>
    </w:p>
    <w:p w14:paraId="3BCB0E2C" w14:textId="77777777" w:rsidR="00A94BCF" w:rsidRPr="00164D35" w:rsidRDefault="00A94BCF" w:rsidP="00A94BC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r>
      <w:r w:rsidR="003C35F9" w:rsidRPr="00164D35">
        <w:rPr>
          <w:sz w:val="20"/>
          <w:szCs w:val="20"/>
        </w:rPr>
        <w:t>A) 8%</w:t>
      </w:r>
    </w:p>
    <w:p w14:paraId="77EB9456" w14:textId="77777777" w:rsidR="00A94BCF" w:rsidRPr="00164D35" w:rsidRDefault="00A94BCF" w:rsidP="00A94BC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t>B) 9%</w:t>
      </w:r>
    </w:p>
    <w:p w14:paraId="23A6941D" w14:textId="77777777" w:rsidR="00A94BCF" w:rsidRPr="00164D35" w:rsidRDefault="00A94BCF" w:rsidP="00A94BC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r>
      <w:r w:rsidR="003C35F9" w:rsidRPr="00C76597">
        <w:rPr>
          <w:sz w:val="20"/>
          <w:szCs w:val="20"/>
          <w:highlight w:val="yellow"/>
        </w:rPr>
        <w:t>C) 10%</w:t>
      </w:r>
    </w:p>
    <w:p w14:paraId="488CF387" w14:textId="77777777" w:rsidR="00A94BCF" w:rsidRPr="00164D35" w:rsidRDefault="00A94BCF" w:rsidP="00A94BC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t>D) 11%</w:t>
      </w:r>
    </w:p>
    <w:p w14:paraId="62675776" w14:textId="77777777" w:rsidR="00A94BCF" w:rsidRPr="00164D35" w:rsidRDefault="00A94BCF" w:rsidP="00A94BC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t>E) 12%</w:t>
      </w:r>
    </w:p>
    <w:p w14:paraId="31932668" w14:textId="77777777" w:rsidR="003C35F9" w:rsidRPr="00164D35" w:rsidRDefault="003C35F9" w:rsidP="003C35F9">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p>
    <w:p w14:paraId="753523C4" w14:textId="77777777" w:rsidR="003C35F9" w:rsidRPr="00164D35" w:rsidRDefault="003C35F9" w:rsidP="00A94BC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0"/>
          <w:szCs w:val="20"/>
        </w:rPr>
      </w:pPr>
      <w:r w:rsidRPr="00164D35">
        <w:rPr>
          <w:sz w:val="20"/>
          <w:szCs w:val="20"/>
        </w:rPr>
        <w:t xml:space="preserve">52. </w:t>
      </w:r>
      <w:r w:rsidR="00A94BCF" w:rsidRPr="00164D35">
        <w:rPr>
          <w:sz w:val="20"/>
          <w:szCs w:val="20"/>
        </w:rPr>
        <w:tab/>
      </w:r>
      <w:r w:rsidR="009E1C33" w:rsidRPr="00164D35">
        <w:rPr>
          <w:sz w:val="20"/>
          <w:szCs w:val="20"/>
        </w:rPr>
        <w:t>Now suppose a drop in investment</w:t>
      </w:r>
      <w:r w:rsidR="00A94BCF" w:rsidRPr="00164D35">
        <w:rPr>
          <w:sz w:val="20"/>
          <w:szCs w:val="20"/>
        </w:rPr>
        <w:t xml:space="preserve"> confidence leads to Y - </w:t>
      </w:r>
      <w:proofErr w:type="spellStart"/>
      <w:r w:rsidR="00A94BCF" w:rsidRPr="00164D35">
        <w:rPr>
          <w:sz w:val="20"/>
          <w:szCs w:val="20"/>
        </w:rPr>
        <w:t>Yp</w:t>
      </w:r>
      <w:proofErr w:type="spellEnd"/>
      <w:r w:rsidR="00A94BCF" w:rsidRPr="00164D35">
        <w:rPr>
          <w:sz w:val="20"/>
          <w:szCs w:val="20"/>
        </w:rPr>
        <w:t xml:space="preserve"> = -3</w:t>
      </w:r>
      <w:r w:rsidR="009E1C33" w:rsidRPr="00164D35">
        <w:rPr>
          <w:sz w:val="20"/>
          <w:szCs w:val="20"/>
        </w:rPr>
        <w:t>%. Let us put</w:t>
      </w:r>
      <w:r w:rsidRPr="00164D35">
        <w:rPr>
          <w:sz w:val="20"/>
          <w:szCs w:val="20"/>
        </w:rPr>
        <w:t xml:space="preserve"> aside inflation rates for now. The economy has a ____ gap, which</w:t>
      </w:r>
      <w:r w:rsidR="00A94BCF" w:rsidRPr="00164D35">
        <w:rPr>
          <w:sz w:val="20"/>
          <w:szCs w:val="20"/>
        </w:rPr>
        <w:t xml:space="preserve"> is represented by _____</w:t>
      </w:r>
      <w:r w:rsidRPr="00164D35">
        <w:rPr>
          <w:sz w:val="20"/>
          <w:szCs w:val="20"/>
        </w:rPr>
        <w:t xml:space="preserve"> </w:t>
      </w:r>
      <w:r w:rsidR="00A94BCF" w:rsidRPr="00164D35">
        <w:rPr>
          <w:sz w:val="20"/>
          <w:szCs w:val="20"/>
        </w:rPr>
        <w:t xml:space="preserve">shift </w:t>
      </w:r>
      <w:r w:rsidRPr="00164D35">
        <w:rPr>
          <w:sz w:val="20"/>
          <w:szCs w:val="20"/>
        </w:rPr>
        <w:t>in the AD curve.</w:t>
      </w:r>
    </w:p>
    <w:p w14:paraId="12AA1B0E" w14:textId="77777777" w:rsidR="003C35F9" w:rsidRPr="00164D35" w:rsidRDefault="00A94BCF" w:rsidP="00A94BC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r>
      <w:r w:rsidR="003C35F9" w:rsidRPr="00C76597">
        <w:rPr>
          <w:sz w:val="20"/>
          <w:szCs w:val="20"/>
          <w:highlight w:val="yellow"/>
        </w:rPr>
        <w:t xml:space="preserve">A) Recessionary; </w:t>
      </w:r>
      <w:r w:rsidRPr="00C76597">
        <w:rPr>
          <w:sz w:val="20"/>
          <w:szCs w:val="20"/>
          <w:highlight w:val="yellow"/>
        </w:rPr>
        <w:t xml:space="preserve">a </w:t>
      </w:r>
      <w:r w:rsidR="003C35F9" w:rsidRPr="00C76597">
        <w:rPr>
          <w:sz w:val="20"/>
          <w:szCs w:val="20"/>
          <w:highlight w:val="yellow"/>
        </w:rPr>
        <w:t>leftward</w:t>
      </w:r>
    </w:p>
    <w:p w14:paraId="22DC9D83" w14:textId="77777777" w:rsidR="00A94BCF" w:rsidRPr="00164D35" w:rsidRDefault="00A94BCF" w:rsidP="00A94BC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t>B) Recessionary; a rightward</w:t>
      </w:r>
    </w:p>
    <w:p w14:paraId="049371A0" w14:textId="77777777" w:rsidR="00A94BCF" w:rsidRPr="00164D35" w:rsidRDefault="00A94BCF" w:rsidP="00A94BC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t>C) Inflationary; a leftward</w:t>
      </w:r>
    </w:p>
    <w:p w14:paraId="277AC218" w14:textId="77777777" w:rsidR="00A94BCF" w:rsidRPr="00164D35" w:rsidRDefault="00A94BCF" w:rsidP="00A94BC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t>D) Inflationary; a rightward</w:t>
      </w:r>
    </w:p>
    <w:p w14:paraId="2B74EAB0" w14:textId="77777777" w:rsidR="00A94BCF" w:rsidRPr="00164D35" w:rsidRDefault="00A94BCF" w:rsidP="00A94BC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t xml:space="preserve">E) Recessionary; no shift </w:t>
      </w:r>
    </w:p>
    <w:p w14:paraId="3F5C1EDB" w14:textId="77777777" w:rsidR="003C35F9" w:rsidRPr="00164D35" w:rsidRDefault="003C35F9" w:rsidP="003C35F9">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p>
    <w:p w14:paraId="4C1884E2" w14:textId="77777777" w:rsidR="009E1C33" w:rsidRPr="00164D35" w:rsidRDefault="003C35F9"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 xml:space="preserve">53. </w:t>
      </w:r>
      <w:r w:rsidR="00AC0AAE" w:rsidRPr="00164D35">
        <w:rPr>
          <w:sz w:val="20"/>
          <w:szCs w:val="20"/>
        </w:rPr>
        <w:tab/>
      </w:r>
      <w:r w:rsidR="009E1C33" w:rsidRPr="00164D35">
        <w:rPr>
          <w:sz w:val="20"/>
          <w:szCs w:val="20"/>
        </w:rPr>
        <w:t>According to Taylor rule,</w:t>
      </w:r>
      <w:r w:rsidRPr="00164D35">
        <w:rPr>
          <w:sz w:val="20"/>
          <w:szCs w:val="20"/>
        </w:rPr>
        <w:t xml:space="preserve"> </w:t>
      </w:r>
      <w:r w:rsidR="00C11BDA" w:rsidRPr="00164D35">
        <w:rPr>
          <w:sz w:val="20"/>
          <w:szCs w:val="20"/>
        </w:rPr>
        <w:t xml:space="preserve">and putting aside inflation rates for now, the BOC should set the new </w:t>
      </w:r>
      <w:proofErr w:type="spellStart"/>
      <w:r w:rsidR="00C11BDA" w:rsidRPr="007175DD">
        <w:rPr>
          <w:i/>
          <w:sz w:val="20"/>
          <w:szCs w:val="20"/>
        </w:rPr>
        <w:t>i</w:t>
      </w:r>
      <w:proofErr w:type="spellEnd"/>
      <w:r w:rsidR="00C11BDA" w:rsidRPr="007175DD">
        <w:rPr>
          <w:i/>
          <w:sz w:val="20"/>
          <w:szCs w:val="20"/>
        </w:rPr>
        <w:t xml:space="preserve"> </w:t>
      </w:r>
      <w:r w:rsidR="00C11BDA" w:rsidRPr="00164D35">
        <w:rPr>
          <w:sz w:val="20"/>
          <w:szCs w:val="20"/>
        </w:rPr>
        <w:t>to become</w:t>
      </w:r>
      <w:r w:rsidR="008069FF" w:rsidRPr="00164D35">
        <w:rPr>
          <w:sz w:val="20"/>
          <w:szCs w:val="20"/>
        </w:rPr>
        <w:t xml:space="preserve"> ____.</w:t>
      </w:r>
    </w:p>
    <w:p w14:paraId="63AEBD52" w14:textId="77777777" w:rsidR="00AC0AAE" w:rsidRPr="00164D35" w:rsidRDefault="00AC0AAE"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r>
      <w:r w:rsidR="00C11BDA" w:rsidRPr="00164D35">
        <w:rPr>
          <w:sz w:val="20"/>
          <w:szCs w:val="20"/>
        </w:rPr>
        <w:t>A) 3%</w:t>
      </w:r>
    </w:p>
    <w:p w14:paraId="41A1F038" w14:textId="77777777" w:rsidR="00C11BDA" w:rsidRPr="00164D35" w:rsidRDefault="00AC0AAE"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r>
      <w:r w:rsidR="00C11BDA" w:rsidRPr="00164D35">
        <w:rPr>
          <w:sz w:val="20"/>
          <w:szCs w:val="20"/>
        </w:rPr>
        <w:t>B) 4%</w:t>
      </w:r>
    </w:p>
    <w:p w14:paraId="7C8970BA" w14:textId="77777777" w:rsidR="00AC0AAE" w:rsidRPr="00164D35" w:rsidRDefault="00AC0AAE"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t>C) 5%</w:t>
      </w:r>
    </w:p>
    <w:p w14:paraId="3FB68E59" w14:textId="77777777" w:rsidR="00AC0AAE" w:rsidRPr="00164D35" w:rsidRDefault="00AC0AAE"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t>D) 6%</w:t>
      </w:r>
    </w:p>
    <w:p w14:paraId="597FD30F" w14:textId="77777777" w:rsidR="00AC0AAE" w:rsidRPr="00164D35" w:rsidRDefault="00AC0AAE"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r>
      <w:r w:rsidRPr="00C76597">
        <w:rPr>
          <w:sz w:val="20"/>
          <w:szCs w:val="20"/>
          <w:highlight w:val="yellow"/>
        </w:rPr>
        <w:t>E) 7%</w:t>
      </w:r>
    </w:p>
    <w:p w14:paraId="17D0C16A" w14:textId="77777777" w:rsidR="00C11BDA" w:rsidRPr="00164D35" w:rsidRDefault="00C11BDA" w:rsidP="003C35F9">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p>
    <w:p w14:paraId="3E98C69D" w14:textId="77777777" w:rsidR="00AC0AAE" w:rsidRPr="00164D35" w:rsidRDefault="00AC0AAE"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 xml:space="preserve">54. </w:t>
      </w:r>
      <w:r w:rsidRPr="00164D35">
        <w:rPr>
          <w:sz w:val="20"/>
          <w:szCs w:val="20"/>
        </w:rPr>
        <w:tab/>
        <w:t xml:space="preserve">When the interest rate </w:t>
      </w:r>
      <w:proofErr w:type="spellStart"/>
      <w:r w:rsidRPr="007175DD">
        <w:rPr>
          <w:i/>
          <w:sz w:val="20"/>
          <w:szCs w:val="20"/>
        </w:rPr>
        <w:t>i</w:t>
      </w:r>
      <w:proofErr w:type="spellEnd"/>
      <w:r w:rsidRPr="00164D35">
        <w:rPr>
          <w:sz w:val="20"/>
          <w:szCs w:val="20"/>
        </w:rPr>
        <w:t xml:space="preserve"> </w:t>
      </w:r>
      <w:proofErr w:type="gramStart"/>
      <w:r w:rsidR="00932765" w:rsidRPr="00164D35">
        <w:rPr>
          <w:sz w:val="20"/>
          <w:szCs w:val="20"/>
        </w:rPr>
        <w:t>drops</w:t>
      </w:r>
      <w:proofErr w:type="gramEnd"/>
      <w:r w:rsidR="00932765" w:rsidRPr="00164D35">
        <w:rPr>
          <w:sz w:val="20"/>
          <w:szCs w:val="20"/>
        </w:rPr>
        <w:t>, the AE curve will</w:t>
      </w:r>
      <w:r w:rsidRPr="00164D35">
        <w:rPr>
          <w:sz w:val="20"/>
          <w:szCs w:val="20"/>
        </w:rPr>
        <w:t xml:space="preserve"> ____.</w:t>
      </w:r>
    </w:p>
    <w:p w14:paraId="06085D57" w14:textId="77777777" w:rsidR="00AC0AAE" w:rsidRPr="00164D35" w:rsidRDefault="00AC0AAE"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r>
      <w:r w:rsidR="00932765" w:rsidRPr="00C76597">
        <w:rPr>
          <w:sz w:val="20"/>
          <w:szCs w:val="20"/>
          <w:highlight w:val="yellow"/>
        </w:rPr>
        <w:t>A) S</w:t>
      </w:r>
      <w:r w:rsidR="00721976" w:rsidRPr="00C76597">
        <w:rPr>
          <w:sz w:val="20"/>
          <w:szCs w:val="20"/>
          <w:highlight w:val="yellow"/>
        </w:rPr>
        <w:t>hift upward</w:t>
      </w:r>
    </w:p>
    <w:p w14:paraId="09F18017" w14:textId="77777777" w:rsidR="00AC0AAE" w:rsidRPr="00164D35" w:rsidRDefault="00AC0AAE"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t xml:space="preserve">B) </w:t>
      </w:r>
      <w:r w:rsidR="00721976">
        <w:rPr>
          <w:sz w:val="20"/>
          <w:szCs w:val="20"/>
        </w:rPr>
        <w:t>Shift downward</w:t>
      </w:r>
    </w:p>
    <w:p w14:paraId="10CBAFA6" w14:textId="77777777" w:rsidR="00AC0AAE" w:rsidRPr="00164D35" w:rsidRDefault="00AC0AAE"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t>C)</w:t>
      </w:r>
      <w:r w:rsidR="00932765" w:rsidRPr="00164D35">
        <w:rPr>
          <w:sz w:val="20"/>
          <w:szCs w:val="20"/>
        </w:rPr>
        <w:t xml:space="preserve"> Not shift but become flatter</w:t>
      </w:r>
    </w:p>
    <w:p w14:paraId="711E3D1B" w14:textId="77777777" w:rsidR="00AC0AAE" w:rsidRPr="00164D35" w:rsidRDefault="00AC0AAE"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r>
      <w:r w:rsidR="00932765" w:rsidRPr="00164D35">
        <w:rPr>
          <w:sz w:val="20"/>
          <w:szCs w:val="20"/>
        </w:rPr>
        <w:t>D) Not shift but become steeper</w:t>
      </w:r>
    </w:p>
    <w:p w14:paraId="301B31CA" w14:textId="77777777" w:rsidR="00AC0AAE" w:rsidRPr="00164D35" w:rsidRDefault="00AC0AAE"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r>
      <w:r w:rsidR="00932765" w:rsidRPr="00164D35">
        <w:rPr>
          <w:sz w:val="20"/>
          <w:szCs w:val="20"/>
        </w:rPr>
        <w:t>E) Shift to the right and become flatter</w:t>
      </w:r>
    </w:p>
    <w:p w14:paraId="1E51EB53" w14:textId="77777777" w:rsidR="00932765" w:rsidRPr="00164D35" w:rsidRDefault="00AC0AAE"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lastRenderedPageBreak/>
        <w:t xml:space="preserve">55. </w:t>
      </w:r>
      <w:r w:rsidRPr="00164D35">
        <w:rPr>
          <w:sz w:val="20"/>
          <w:szCs w:val="20"/>
        </w:rPr>
        <w:tab/>
      </w:r>
      <w:r w:rsidR="00932765" w:rsidRPr="00164D35">
        <w:rPr>
          <w:sz w:val="20"/>
          <w:szCs w:val="20"/>
        </w:rPr>
        <w:t xml:space="preserve">When interest rates </w:t>
      </w:r>
      <w:proofErr w:type="spellStart"/>
      <w:r w:rsidR="00932765" w:rsidRPr="007175DD">
        <w:rPr>
          <w:i/>
          <w:sz w:val="20"/>
          <w:szCs w:val="20"/>
        </w:rPr>
        <w:t>i</w:t>
      </w:r>
      <w:proofErr w:type="spellEnd"/>
      <w:r w:rsidR="00932765" w:rsidRPr="007175DD">
        <w:rPr>
          <w:i/>
          <w:sz w:val="20"/>
          <w:szCs w:val="20"/>
        </w:rPr>
        <w:t xml:space="preserve"> </w:t>
      </w:r>
      <w:r w:rsidR="00932765" w:rsidRPr="00164D35">
        <w:rPr>
          <w:sz w:val="20"/>
          <w:szCs w:val="20"/>
        </w:rPr>
        <w:t>drops, the AD curve will ____. With an upward-sloping AS curve, prices will ____.</w:t>
      </w:r>
    </w:p>
    <w:p w14:paraId="47BD99EE" w14:textId="77777777" w:rsidR="00932765" w:rsidRPr="00164D35" w:rsidRDefault="00932765"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r>
      <w:r w:rsidR="001E139A">
        <w:rPr>
          <w:sz w:val="20"/>
          <w:szCs w:val="20"/>
        </w:rPr>
        <w:t>A</w:t>
      </w:r>
      <w:r w:rsidRPr="00164D35">
        <w:rPr>
          <w:sz w:val="20"/>
          <w:szCs w:val="20"/>
        </w:rPr>
        <w:t>) Shift to the left; rise</w:t>
      </w:r>
    </w:p>
    <w:p w14:paraId="4FC723F0" w14:textId="77777777" w:rsidR="00932765" w:rsidRPr="00164D35" w:rsidRDefault="001E139A"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Pr>
          <w:sz w:val="20"/>
          <w:szCs w:val="20"/>
        </w:rPr>
        <w:tab/>
        <w:t>B</w:t>
      </w:r>
      <w:r w:rsidR="00932765" w:rsidRPr="00164D35">
        <w:rPr>
          <w:sz w:val="20"/>
          <w:szCs w:val="20"/>
        </w:rPr>
        <w:t>) Shift to the left; fall</w:t>
      </w:r>
    </w:p>
    <w:p w14:paraId="25BA9E48" w14:textId="77777777" w:rsidR="00932765" w:rsidRPr="00164D35" w:rsidRDefault="001E139A"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Pr>
          <w:sz w:val="20"/>
          <w:szCs w:val="20"/>
        </w:rPr>
        <w:tab/>
        <w:t>C</w:t>
      </w:r>
      <w:r w:rsidR="00932765" w:rsidRPr="00164D35">
        <w:rPr>
          <w:sz w:val="20"/>
          <w:szCs w:val="20"/>
        </w:rPr>
        <w:t>) Shift to the left; stay constant</w:t>
      </w:r>
    </w:p>
    <w:p w14:paraId="0356FFCF" w14:textId="77777777" w:rsidR="001E139A" w:rsidRPr="00164D35" w:rsidRDefault="001E139A" w:rsidP="001E139A">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Pr>
          <w:sz w:val="20"/>
          <w:szCs w:val="20"/>
        </w:rPr>
        <w:tab/>
      </w:r>
      <w:r w:rsidRPr="00C76597">
        <w:rPr>
          <w:sz w:val="20"/>
          <w:szCs w:val="20"/>
          <w:highlight w:val="yellow"/>
        </w:rPr>
        <w:t>D) Shift to the right; rise</w:t>
      </w:r>
    </w:p>
    <w:p w14:paraId="3BA05EE6" w14:textId="77777777" w:rsidR="001E139A" w:rsidRPr="00164D35" w:rsidRDefault="001E139A" w:rsidP="001E139A">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Pr>
          <w:sz w:val="20"/>
          <w:szCs w:val="20"/>
        </w:rPr>
        <w:tab/>
        <w:t>E</w:t>
      </w:r>
      <w:r w:rsidRPr="00164D35">
        <w:rPr>
          <w:sz w:val="20"/>
          <w:szCs w:val="20"/>
        </w:rPr>
        <w:t>) Shift to the right; fall</w:t>
      </w:r>
    </w:p>
    <w:p w14:paraId="126567F6" w14:textId="77777777" w:rsidR="00932765" w:rsidRPr="00164D35" w:rsidRDefault="00932765"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p>
    <w:p w14:paraId="57520A01" w14:textId="77777777" w:rsidR="009E1C33" w:rsidRPr="00164D35" w:rsidRDefault="00932765"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 xml:space="preserve">56. </w:t>
      </w:r>
      <w:r w:rsidRPr="00164D35">
        <w:rPr>
          <w:sz w:val="20"/>
          <w:szCs w:val="20"/>
        </w:rPr>
        <w:tab/>
      </w:r>
      <w:r w:rsidR="00AC0AAE" w:rsidRPr="00164D35">
        <w:rPr>
          <w:sz w:val="20"/>
          <w:szCs w:val="20"/>
        </w:rPr>
        <w:t>S</w:t>
      </w:r>
      <w:r w:rsidR="009E1C33" w:rsidRPr="00164D35">
        <w:rPr>
          <w:sz w:val="20"/>
          <w:szCs w:val="20"/>
        </w:rPr>
        <w:t xml:space="preserve">uppose </w:t>
      </w:r>
      <w:r w:rsidR="009E1C33" w:rsidRPr="00164D35">
        <w:rPr>
          <w:rFonts w:hint="eastAsia"/>
          <w:sz w:val="20"/>
          <w:szCs w:val="20"/>
        </w:rPr>
        <w:t>π</w:t>
      </w:r>
      <w:r w:rsidR="009E1C33" w:rsidRPr="00164D35">
        <w:rPr>
          <w:sz w:val="20"/>
          <w:szCs w:val="20"/>
        </w:rPr>
        <w:t xml:space="preserve"> = </w:t>
      </w:r>
      <w:r w:rsidR="009E1C33" w:rsidRPr="00164D35">
        <w:rPr>
          <w:rFonts w:hint="eastAsia"/>
          <w:sz w:val="20"/>
          <w:szCs w:val="20"/>
        </w:rPr>
        <w:t>π</w:t>
      </w:r>
      <w:r w:rsidR="009E1C33" w:rsidRPr="00164D35">
        <w:rPr>
          <w:sz w:val="20"/>
          <w:szCs w:val="20"/>
          <w:vertAlign w:val="superscript"/>
        </w:rPr>
        <w:t>*</w:t>
      </w:r>
      <w:r w:rsidR="009E1C33" w:rsidRPr="00164D35">
        <w:rPr>
          <w:sz w:val="20"/>
          <w:szCs w:val="20"/>
        </w:rPr>
        <w:t xml:space="preserve"> - </w:t>
      </w:r>
      <w:r w:rsidR="00AC0AAE" w:rsidRPr="00164D35">
        <w:rPr>
          <w:sz w:val="20"/>
          <w:szCs w:val="20"/>
        </w:rPr>
        <w:t>0.5</w:t>
      </w:r>
      <w:r w:rsidR="009E1C33" w:rsidRPr="00164D35">
        <w:rPr>
          <w:rFonts w:hint="eastAsia"/>
          <w:sz w:val="20"/>
          <w:szCs w:val="20"/>
        </w:rPr>
        <w:t>Δ</w:t>
      </w:r>
      <w:r w:rsidR="00AC0AAE" w:rsidRPr="007175DD">
        <w:rPr>
          <w:i/>
          <w:sz w:val="20"/>
          <w:szCs w:val="20"/>
        </w:rPr>
        <w:t>i</w:t>
      </w:r>
      <w:r w:rsidR="00AC0AAE" w:rsidRPr="00164D35">
        <w:rPr>
          <w:sz w:val="20"/>
          <w:szCs w:val="20"/>
        </w:rPr>
        <w:t>. What is t</w:t>
      </w:r>
      <w:r w:rsidR="009E1C33" w:rsidRPr="00164D35">
        <w:rPr>
          <w:sz w:val="20"/>
          <w:szCs w:val="20"/>
        </w:rPr>
        <w:t xml:space="preserve">he new </w:t>
      </w:r>
      <w:r w:rsidR="009E1C33" w:rsidRPr="00164D35">
        <w:rPr>
          <w:rFonts w:hint="eastAsia"/>
          <w:sz w:val="20"/>
          <w:szCs w:val="20"/>
        </w:rPr>
        <w:t>π</w:t>
      </w:r>
      <w:r w:rsidR="00AC0AAE" w:rsidRPr="00164D35">
        <w:rPr>
          <w:sz w:val="20"/>
          <w:szCs w:val="20"/>
        </w:rPr>
        <w:t>?</w:t>
      </w:r>
      <w:r w:rsidR="009E1C33" w:rsidRPr="00164D35">
        <w:rPr>
          <w:sz w:val="20"/>
          <w:szCs w:val="20"/>
        </w:rPr>
        <w:t xml:space="preserve"> </w:t>
      </w:r>
    </w:p>
    <w:p w14:paraId="0156A6B4" w14:textId="77777777" w:rsidR="009E1C33" w:rsidRPr="00164D35" w:rsidRDefault="00AC0AAE"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r w:rsidRPr="00164D35">
        <w:rPr>
          <w:sz w:val="20"/>
          <w:szCs w:val="20"/>
        </w:rPr>
        <w:t>A) 3%.</w:t>
      </w:r>
    </w:p>
    <w:p w14:paraId="7445EECD" w14:textId="77777777" w:rsidR="00AC0AAE" w:rsidRPr="00164D35" w:rsidRDefault="00AC0AAE"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r w:rsidRPr="00C76597">
        <w:rPr>
          <w:sz w:val="20"/>
          <w:szCs w:val="20"/>
          <w:highlight w:val="yellow"/>
        </w:rPr>
        <w:t>B) 3.5%.</w:t>
      </w:r>
    </w:p>
    <w:p w14:paraId="39E71D25" w14:textId="77777777" w:rsidR="00AC0AAE" w:rsidRPr="00164D35" w:rsidRDefault="00AC0AAE"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r w:rsidRPr="00164D35">
        <w:rPr>
          <w:sz w:val="20"/>
          <w:szCs w:val="20"/>
        </w:rPr>
        <w:t>C) 4%.</w:t>
      </w:r>
    </w:p>
    <w:p w14:paraId="7255DE65" w14:textId="77777777" w:rsidR="00AC0AAE" w:rsidRPr="00164D35" w:rsidRDefault="00AC0AAE"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r w:rsidRPr="00164D35">
        <w:rPr>
          <w:sz w:val="20"/>
          <w:szCs w:val="20"/>
        </w:rPr>
        <w:t>D) 4.5%.</w:t>
      </w:r>
    </w:p>
    <w:p w14:paraId="6341AD3E" w14:textId="77777777" w:rsidR="00AC0AAE" w:rsidRPr="00164D35" w:rsidRDefault="00AC0AAE"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r w:rsidRPr="00164D35">
        <w:rPr>
          <w:sz w:val="20"/>
          <w:szCs w:val="20"/>
        </w:rPr>
        <w:t>E) 5%.</w:t>
      </w:r>
    </w:p>
    <w:p w14:paraId="69A01ABB" w14:textId="77777777" w:rsidR="009E1C33" w:rsidRPr="00164D35" w:rsidRDefault="009E1C33"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p>
    <w:p w14:paraId="3E2E77C3" w14:textId="77777777" w:rsidR="009E1C33" w:rsidRPr="00164D35" w:rsidRDefault="00932765" w:rsidP="00AC0AAE">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0"/>
          <w:szCs w:val="20"/>
        </w:rPr>
      </w:pPr>
      <w:r w:rsidRPr="00164D35">
        <w:rPr>
          <w:sz w:val="20"/>
          <w:szCs w:val="20"/>
        </w:rPr>
        <w:t>57</w:t>
      </w:r>
      <w:r w:rsidR="00AC0AAE" w:rsidRPr="00164D35">
        <w:rPr>
          <w:sz w:val="20"/>
          <w:szCs w:val="20"/>
        </w:rPr>
        <w:t xml:space="preserve">. </w:t>
      </w:r>
      <w:r w:rsidR="00AC0AAE" w:rsidRPr="00164D35">
        <w:rPr>
          <w:sz w:val="20"/>
          <w:szCs w:val="20"/>
        </w:rPr>
        <w:tab/>
      </w:r>
      <w:r w:rsidR="009E1C33" w:rsidRPr="00164D35">
        <w:rPr>
          <w:sz w:val="20"/>
          <w:szCs w:val="20"/>
        </w:rPr>
        <w:t>Su</w:t>
      </w:r>
      <w:r w:rsidR="00A821C2" w:rsidRPr="00164D35">
        <w:rPr>
          <w:sz w:val="20"/>
          <w:szCs w:val="20"/>
        </w:rPr>
        <w:t>ppose the Bank knew that the</w:t>
      </w:r>
      <w:r w:rsidR="009E1C33" w:rsidRPr="00164D35">
        <w:rPr>
          <w:sz w:val="20"/>
          <w:szCs w:val="20"/>
        </w:rPr>
        <w:t xml:space="preserve"> </w:t>
      </w:r>
      <w:r w:rsidR="009E1C33" w:rsidRPr="00164D35">
        <w:rPr>
          <w:rFonts w:hint="eastAsia"/>
          <w:sz w:val="20"/>
          <w:szCs w:val="20"/>
        </w:rPr>
        <w:t>π</w:t>
      </w:r>
      <w:r w:rsidR="00A821C2" w:rsidRPr="00164D35">
        <w:rPr>
          <w:sz w:val="20"/>
          <w:szCs w:val="20"/>
        </w:rPr>
        <w:t xml:space="preserve"> would change</w:t>
      </w:r>
      <w:r w:rsidR="009E1C33" w:rsidRPr="00164D35">
        <w:rPr>
          <w:sz w:val="20"/>
          <w:szCs w:val="20"/>
        </w:rPr>
        <w:t xml:space="preserve">. In order to balance between inflation and GDP targets, it has to set a new interest rate weighing both of these effects. </w:t>
      </w:r>
      <w:r w:rsidR="00AC0AAE" w:rsidRPr="00164D35">
        <w:rPr>
          <w:sz w:val="20"/>
          <w:szCs w:val="20"/>
        </w:rPr>
        <w:t xml:space="preserve">What is </w:t>
      </w:r>
      <w:r w:rsidR="009E1C33" w:rsidRPr="00164D35">
        <w:rPr>
          <w:sz w:val="20"/>
          <w:szCs w:val="20"/>
        </w:rPr>
        <w:t xml:space="preserve">the new </w:t>
      </w:r>
      <w:proofErr w:type="spellStart"/>
      <w:r w:rsidR="009E1C33" w:rsidRPr="007175DD">
        <w:rPr>
          <w:i/>
          <w:sz w:val="20"/>
          <w:szCs w:val="20"/>
        </w:rPr>
        <w:t>i</w:t>
      </w:r>
      <w:proofErr w:type="spellEnd"/>
      <w:r w:rsidR="009E1C33" w:rsidRPr="007175DD">
        <w:rPr>
          <w:i/>
          <w:sz w:val="20"/>
          <w:szCs w:val="20"/>
        </w:rPr>
        <w:t xml:space="preserve"> </w:t>
      </w:r>
      <w:r w:rsidR="009E1C33" w:rsidRPr="00164D35">
        <w:rPr>
          <w:sz w:val="20"/>
          <w:szCs w:val="20"/>
        </w:rPr>
        <w:t>that the Bank should set</w:t>
      </w:r>
      <w:r w:rsidR="00AC0AAE" w:rsidRPr="00164D35">
        <w:rPr>
          <w:sz w:val="20"/>
          <w:szCs w:val="20"/>
        </w:rPr>
        <w:t>,</w:t>
      </w:r>
      <w:r w:rsidR="009E1C33" w:rsidRPr="00164D35">
        <w:rPr>
          <w:sz w:val="20"/>
          <w:szCs w:val="20"/>
        </w:rPr>
        <w:t xml:space="preserve"> knowing that </w:t>
      </w:r>
      <w:r w:rsidR="009E1C33" w:rsidRPr="00164D35">
        <w:rPr>
          <w:rFonts w:hint="eastAsia"/>
          <w:sz w:val="20"/>
          <w:szCs w:val="20"/>
        </w:rPr>
        <w:t>π</w:t>
      </w:r>
      <w:r w:rsidR="009E1C33" w:rsidRPr="00164D35">
        <w:rPr>
          <w:sz w:val="20"/>
          <w:szCs w:val="20"/>
        </w:rPr>
        <w:t xml:space="preserve"> = </w:t>
      </w:r>
      <w:r w:rsidR="009E1C33" w:rsidRPr="00164D35">
        <w:rPr>
          <w:rFonts w:hint="eastAsia"/>
          <w:sz w:val="20"/>
          <w:szCs w:val="20"/>
        </w:rPr>
        <w:t>π</w:t>
      </w:r>
      <w:r w:rsidR="009E1C33" w:rsidRPr="00164D35">
        <w:rPr>
          <w:sz w:val="20"/>
          <w:szCs w:val="20"/>
          <w:vertAlign w:val="superscript"/>
        </w:rPr>
        <w:t>*</w:t>
      </w:r>
      <w:r w:rsidR="009E1C33" w:rsidRPr="00164D35">
        <w:rPr>
          <w:sz w:val="20"/>
          <w:szCs w:val="20"/>
        </w:rPr>
        <w:t xml:space="preserve"> - </w:t>
      </w:r>
      <w:r w:rsidR="00AC0AAE" w:rsidRPr="00164D35">
        <w:rPr>
          <w:sz w:val="20"/>
          <w:szCs w:val="20"/>
        </w:rPr>
        <w:t>0.5</w:t>
      </w:r>
      <w:r w:rsidR="009E1C33" w:rsidRPr="00164D35">
        <w:rPr>
          <w:rFonts w:hint="eastAsia"/>
          <w:sz w:val="20"/>
          <w:szCs w:val="20"/>
        </w:rPr>
        <w:t>Δ</w:t>
      </w:r>
      <w:r w:rsidR="00AC0AAE" w:rsidRPr="007175DD">
        <w:rPr>
          <w:i/>
          <w:sz w:val="20"/>
          <w:szCs w:val="20"/>
        </w:rPr>
        <w:t>i</w:t>
      </w:r>
      <w:r w:rsidR="00AC0AAE" w:rsidRPr="00164D35">
        <w:rPr>
          <w:sz w:val="20"/>
          <w:szCs w:val="20"/>
        </w:rPr>
        <w:t>?</w:t>
      </w:r>
      <w:r w:rsidR="009E1C33" w:rsidRPr="00164D35">
        <w:rPr>
          <w:sz w:val="20"/>
          <w:szCs w:val="20"/>
        </w:rPr>
        <w:t xml:space="preserve"> [Hint: Solve the new </w:t>
      </w:r>
      <w:proofErr w:type="spellStart"/>
      <w:r w:rsidR="009E1C33" w:rsidRPr="007175DD">
        <w:rPr>
          <w:i/>
          <w:sz w:val="20"/>
          <w:szCs w:val="20"/>
        </w:rPr>
        <w:t>i</w:t>
      </w:r>
      <w:proofErr w:type="spellEnd"/>
      <w:r w:rsidR="009E1C33" w:rsidRPr="007175DD">
        <w:rPr>
          <w:i/>
          <w:sz w:val="20"/>
          <w:szCs w:val="20"/>
        </w:rPr>
        <w:t xml:space="preserve"> </w:t>
      </w:r>
      <w:r w:rsidR="009E1C33" w:rsidRPr="00164D35">
        <w:rPr>
          <w:sz w:val="20"/>
          <w:szCs w:val="20"/>
        </w:rPr>
        <w:t>as an</w:t>
      </w:r>
      <w:r w:rsidR="008069FF" w:rsidRPr="00164D35">
        <w:rPr>
          <w:sz w:val="20"/>
          <w:szCs w:val="20"/>
        </w:rPr>
        <w:t xml:space="preserve"> unknown.</w:t>
      </w:r>
      <w:r w:rsidR="00AC0AAE" w:rsidRPr="00164D35">
        <w:rPr>
          <w:sz w:val="20"/>
          <w:szCs w:val="20"/>
        </w:rPr>
        <w:t xml:space="preserve">] </w:t>
      </w:r>
    </w:p>
    <w:p w14:paraId="17B54909" w14:textId="77777777" w:rsidR="009E1C33" w:rsidRPr="00164D35" w:rsidRDefault="00AC0AAE"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r w:rsidRPr="00C76597">
        <w:rPr>
          <w:sz w:val="20"/>
          <w:szCs w:val="20"/>
          <w:highlight w:val="yellow"/>
        </w:rPr>
        <w:t xml:space="preserve">A) </w:t>
      </w:r>
      <w:r w:rsidR="008069FF" w:rsidRPr="00C76597">
        <w:rPr>
          <w:sz w:val="20"/>
          <w:szCs w:val="20"/>
          <w:highlight w:val="yellow"/>
        </w:rPr>
        <w:t>8%.</w:t>
      </w:r>
    </w:p>
    <w:p w14:paraId="20BFA5E7" w14:textId="77777777" w:rsidR="008069FF" w:rsidRPr="00164D35" w:rsidRDefault="008069FF"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r w:rsidRPr="00164D35">
        <w:rPr>
          <w:sz w:val="20"/>
          <w:szCs w:val="20"/>
        </w:rPr>
        <w:t>B) 8.5%.</w:t>
      </w:r>
    </w:p>
    <w:p w14:paraId="734C5B44" w14:textId="77777777" w:rsidR="008069FF" w:rsidRPr="00164D35" w:rsidRDefault="008069FF"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r w:rsidRPr="00164D35">
        <w:rPr>
          <w:sz w:val="20"/>
          <w:szCs w:val="20"/>
        </w:rPr>
        <w:t>C) 9%.</w:t>
      </w:r>
    </w:p>
    <w:p w14:paraId="5356436D" w14:textId="77777777" w:rsidR="00AC0AAE" w:rsidRPr="00164D35" w:rsidRDefault="008069FF"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r w:rsidRPr="00164D35">
        <w:rPr>
          <w:sz w:val="20"/>
          <w:szCs w:val="20"/>
        </w:rPr>
        <w:t>D) 9.5%.</w:t>
      </w:r>
    </w:p>
    <w:p w14:paraId="2F659307" w14:textId="77777777" w:rsidR="008069FF" w:rsidRPr="00164D35" w:rsidRDefault="008069FF"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r w:rsidRPr="00164D35">
        <w:rPr>
          <w:sz w:val="20"/>
          <w:szCs w:val="20"/>
        </w:rPr>
        <w:t>E) None of the answers is correct.</w:t>
      </w:r>
    </w:p>
    <w:p w14:paraId="66C632A1" w14:textId="77777777" w:rsidR="009E1C33" w:rsidRPr="00164D35" w:rsidRDefault="009E1C33"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p>
    <w:p w14:paraId="5C914871" w14:textId="77777777" w:rsidR="009E1C33" w:rsidRPr="00164D35" w:rsidRDefault="00932765" w:rsidP="008069F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58</w:t>
      </w:r>
      <w:r w:rsidR="008069FF" w:rsidRPr="00164D35">
        <w:rPr>
          <w:sz w:val="20"/>
          <w:szCs w:val="20"/>
        </w:rPr>
        <w:t xml:space="preserve">. </w:t>
      </w:r>
      <w:r w:rsidR="008069FF" w:rsidRPr="00164D35">
        <w:rPr>
          <w:sz w:val="20"/>
          <w:szCs w:val="20"/>
        </w:rPr>
        <w:tab/>
        <w:t xml:space="preserve">Given your answer in the previous question, what is </w:t>
      </w:r>
      <w:r w:rsidR="009E1C33" w:rsidRPr="00164D35">
        <w:rPr>
          <w:sz w:val="20"/>
          <w:szCs w:val="20"/>
        </w:rPr>
        <w:t>the correspo</w:t>
      </w:r>
      <w:r w:rsidR="008069FF" w:rsidRPr="00164D35">
        <w:rPr>
          <w:sz w:val="20"/>
          <w:szCs w:val="20"/>
        </w:rPr>
        <w:t>nding inflation rate?</w:t>
      </w:r>
    </w:p>
    <w:p w14:paraId="4C94FDDA" w14:textId="77777777" w:rsidR="008069FF" w:rsidRPr="00164D35" w:rsidRDefault="008069FF" w:rsidP="008069F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t>A) 2%.</w:t>
      </w:r>
    </w:p>
    <w:p w14:paraId="0ADB7621" w14:textId="77777777" w:rsidR="008069FF" w:rsidRPr="00164D35" w:rsidRDefault="008069FF" w:rsidP="008069F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t>B) 2.5%.</w:t>
      </w:r>
    </w:p>
    <w:p w14:paraId="204F92FA" w14:textId="77777777" w:rsidR="008069FF" w:rsidRPr="00164D35" w:rsidRDefault="008069FF" w:rsidP="008069F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r>
      <w:r w:rsidRPr="00C76597">
        <w:rPr>
          <w:sz w:val="20"/>
          <w:szCs w:val="20"/>
          <w:highlight w:val="yellow"/>
        </w:rPr>
        <w:t>C) 3%.</w:t>
      </w:r>
    </w:p>
    <w:p w14:paraId="27C64322" w14:textId="77777777" w:rsidR="008069FF" w:rsidRPr="00164D35" w:rsidRDefault="008069FF" w:rsidP="008069F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t>D) 3.5%.</w:t>
      </w:r>
    </w:p>
    <w:p w14:paraId="7C0A3FAC" w14:textId="77777777" w:rsidR="008069FF" w:rsidRPr="00164D35" w:rsidRDefault="008069FF" w:rsidP="008069F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t>E) None of the answers is correct.</w:t>
      </w:r>
    </w:p>
    <w:p w14:paraId="30399EE6" w14:textId="77777777" w:rsidR="009E1C33" w:rsidRPr="00164D35" w:rsidRDefault="009E1C33" w:rsidP="009E1C3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p>
    <w:p w14:paraId="2D91A94F" w14:textId="77777777" w:rsidR="00434AC3" w:rsidRPr="00164D35" w:rsidRDefault="00932765" w:rsidP="008069F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0"/>
          <w:szCs w:val="20"/>
        </w:rPr>
      </w:pPr>
      <w:r w:rsidRPr="00164D35">
        <w:rPr>
          <w:sz w:val="20"/>
          <w:szCs w:val="20"/>
        </w:rPr>
        <w:t>59</w:t>
      </w:r>
      <w:r w:rsidR="008069FF" w:rsidRPr="00164D35">
        <w:rPr>
          <w:sz w:val="20"/>
          <w:szCs w:val="20"/>
        </w:rPr>
        <w:t xml:space="preserve">. </w:t>
      </w:r>
      <w:r w:rsidR="008069FF" w:rsidRPr="00164D35">
        <w:rPr>
          <w:sz w:val="20"/>
          <w:szCs w:val="20"/>
        </w:rPr>
        <w:tab/>
      </w:r>
      <w:r w:rsidR="00434AC3" w:rsidRPr="00164D35">
        <w:rPr>
          <w:sz w:val="20"/>
          <w:szCs w:val="20"/>
        </w:rPr>
        <w:t xml:space="preserve">Suppose the equation changes from </w:t>
      </w:r>
      <w:r w:rsidR="00434AC3" w:rsidRPr="00164D35">
        <w:rPr>
          <w:rFonts w:hint="eastAsia"/>
          <w:sz w:val="20"/>
          <w:szCs w:val="20"/>
        </w:rPr>
        <w:t>π</w:t>
      </w:r>
      <w:r w:rsidR="00434AC3" w:rsidRPr="00164D35">
        <w:rPr>
          <w:sz w:val="20"/>
          <w:szCs w:val="20"/>
        </w:rPr>
        <w:t xml:space="preserve"> = </w:t>
      </w:r>
      <w:r w:rsidR="00434AC3" w:rsidRPr="00164D35">
        <w:rPr>
          <w:rFonts w:hint="eastAsia"/>
          <w:sz w:val="20"/>
          <w:szCs w:val="20"/>
        </w:rPr>
        <w:t>π</w:t>
      </w:r>
      <w:r w:rsidR="00434AC3" w:rsidRPr="00164D35">
        <w:rPr>
          <w:sz w:val="20"/>
          <w:szCs w:val="20"/>
          <w:vertAlign w:val="superscript"/>
        </w:rPr>
        <w:t>*</w:t>
      </w:r>
      <w:r w:rsidR="00434AC3" w:rsidRPr="00164D35">
        <w:rPr>
          <w:sz w:val="20"/>
          <w:szCs w:val="20"/>
        </w:rPr>
        <w:t xml:space="preserve"> - 0.5</w:t>
      </w:r>
      <w:r w:rsidR="00434AC3" w:rsidRPr="00164D35">
        <w:rPr>
          <w:rFonts w:hint="eastAsia"/>
          <w:sz w:val="20"/>
          <w:szCs w:val="20"/>
        </w:rPr>
        <w:t>Δ</w:t>
      </w:r>
      <w:r w:rsidR="00434AC3" w:rsidRPr="007175DD">
        <w:rPr>
          <w:i/>
          <w:sz w:val="20"/>
          <w:szCs w:val="20"/>
        </w:rPr>
        <w:t xml:space="preserve">i </w:t>
      </w:r>
      <w:r w:rsidR="00434AC3" w:rsidRPr="00164D35">
        <w:rPr>
          <w:sz w:val="20"/>
          <w:szCs w:val="20"/>
        </w:rPr>
        <w:t xml:space="preserve">to </w:t>
      </w:r>
      <w:r w:rsidR="00434AC3" w:rsidRPr="00164D35">
        <w:rPr>
          <w:rFonts w:hint="eastAsia"/>
          <w:sz w:val="20"/>
          <w:szCs w:val="20"/>
        </w:rPr>
        <w:t>π</w:t>
      </w:r>
      <w:r w:rsidR="00434AC3" w:rsidRPr="00164D35">
        <w:rPr>
          <w:sz w:val="20"/>
          <w:szCs w:val="20"/>
        </w:rPr>
        <w:t xml:space="preserve"> = </w:t>
      </w:r>
      <w:r w:rsidR="00434AC3" w:rsidRPr="00164D35">
        <w:rPr>
          <w:rFonts w:hint="eastAsia"/>
          <w:sz w:val="20"/>
          <w:szCs w:val="20"/>
        </w:rPr>
        <w:t>π</w:t>
      </w:r>
      <w:r w:rsidR="00434AC3" w:rsidRPr="00164D35">
        <w:rPr>
          <w:sz w:val="20"/>
          <w:szCs w:val="20"/>
          <w:vertAlign w:val="superscript"/>
        </w:rPr>
        <w:t>*</w:t>
      </w:r>
      <w:r w:rsidR="00434AC3" w:rsidRPr="00164D35">
        <w:rPr>
          <w:sz w:val="20"/>
          <w:szCs w:val="20"/>
        </w:rPr>
        <w:t xml:space="preserve"> - </w:t>
      </w:r>
      <w:proofErr w:type="spellStart"/>
      <w:r w:rsidR="00434AC3" w:rsidRPr="00164D35">
        <w:rPr>
          <w:rFonts w:hint="eastAsia"/>
          <w:sz w:val="20"/>
          <w:szCs w:val="20"/>
        </w:rPr>
        <w:t>Δ</w:t>
      </w:r>
      <w:r w:rsidR="00434AC3" w:rsidRPr="007175DD">
        <w:rPr>
          <w:i/>
          <w:sz w:val="20"/>
          <w:szCs w:val="20"/>
        </w:rPr>
        <w:t>i</w:t>
      </w:r>
      <w:proofErr w:type="spellEnd"/>
      <w:r w:rsidR="00434AC3" w:rsidRPr="00164D35">
        <w:rPr>
          <w:sz w:val="20"/>
          <w:szCs w:val="20"/>
        </w:rPr>
        <w:t>. The inflation rate π is ____ sensitive to interest rate changes, and as a result, the new interest rate that the Bank has to set</w:t>
      </w:r>
      <w:r w:rsidR="00D66462" w:rsidRPr="00164D35">
        <w:rPr>
          <w:sz w:val="20"/>
          <w:szCs w:val="20"/>
        </w:rPr>
        <w:t xml:space="preserve"> should be ____</w:t>
      </w:r>
      <w:r w:rsidR="00434AC3" w:rsidRPr="00164D35">
        <w:rPr>
          <w:sz w:val="20"/>
          <w:szCs w:val="20"/>
        </w:rPr>
        <w:t xml:space="preserve"> the value we have found in #57.</w:t>
      </w:r>
    </w:p>
    <w:p w14:paraId="481907AD" w14:textId="77777777" w:rsidR="00434AC3" w:rsidRPr="00164D35" w:rsidRDefault="00434AC3" w:rsidP="008069F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0"/>
          <w:szCs w:val="20"/>
        </w:rPr>
      </w:pPr>
      <w:r w:rsidRPr="00164D35">
        <w:rPr>
          <w:sz w:val="20"/>
          <w:szCs w:val="20"/>
        </w:rPr>
        <w:tab/>
      </w:r>
      <w:r w:rsidRPr="00C76597">
        <w:rPr>
          <w:sz w:val="20"/>
          <w:szCs w:val="20"/>
          <w:highlight w:val="yellow"/>
        </w:rPr>
        <w:t xml:space="preserve">A) </w:t>
      </w:r>
      <w:r w:rsidR="00D66462" w:rsidRPr="00C76597">
        <w:rPr>
          <w:sz w:val="20"/>
          <w:szCs w:val="20"/>
          <w:highlight w:val="yellow"/>
        </w:rPr>
        <w:t>More; higher than</w:t>
      </w:r>
    </w:p>
    <w:p w14:paraId="034858BC" w14:textId="77777777" w:rsidR="00D66462" w:rsidRPr="00164D35" w:rsidRDefault="00D66462" w:rsidP="008069F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0"/>
          <w:szCs w:val="20"/>
        </w:rPr>
      </w:pPr>
      <w:r w:rsidRPr="00164D35">
        <w:rPr>
          <w:sz w:val="20"/>
          <w:szCs w:val="20"/>
        </w:rPr>
        <w:tab/>
        <w:t>B) More; lower than</w:t>
      </w:r>
    </w:p>
    <w:p w14:paraId="0980D275" w14:textId="77777777" w:rsidR="00434AC3" w:rsidRPr="00164D35" w:rsidRDefault="00D66462" w:rsidP="008069F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0"/>
          <w:szCs w:val="20"/>
        </w:rPr>
      </w:pPr>
      <w:r w:rsidRPr="00164D35">
        <w:rPr>
          <w:sz w:val="20"/>
          <w:szCs w:val="20"/>
        </w:rPr>
        <w:tab/>
        <w:t>C) Less; higher than</w:t>
      </w:r>
    </w:p>
    <w:p w14:paraId="2E1681CA" w14:textId="77777777" w:rsidR="00D66462" w:rsidRPr="00164D35" w:rsidRDefault="00D66462" w:rsidP="008069F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0"/>
          <w:szCs w:val="20"/>
        </w:rPr>
      </w:pPr>
      <w:r w:rsidRPr="00164D35">
        <w:rPr>
          <w:sz w:val="20"/>
          <w:szCs w:val="20"/>
        </w:rPr>
        <w:tab/>
        <w:t>D) Less; lower than</w:t>
      </w:r>
    </w:p>
    <w:p w14:paraId="307DDE18" w14:textId="77777777" w:rsidR="00D66462" w:rsidRPr="00164D35" w:rsidRDefault="00D66462" w:rsidP="008069F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0"/>
          <w:szCs w:val="20"/>
        </w:rPr>
      </w:pPr>
      <w:r w:rsidRPr="00164D35">
        <w:rPr>
          <w:sz w:val="20"/>
          <w:szCs w:val="20"/>
        </w:rPr>
        <w:tab/>
        <w:t>E) Less; equal to</w:t>
      </w:r>
    </w:p>
    <w:p w14:paraId="67BE0064" w14:textId="77777777" w:rsidR="00434AC3" w:rsidRPr="00164D35" w:rsidRDefault="00434AC3" w:rsidP="008069F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0"/>
          <w:szCs w:val="20"/>
        </w:rPr>
      </w:pPr>
    </w:p>
    <w:p w14:paraId="7F21F153" w14:textId="77777777" w:rsidR="009E1C33" w:rsidRPr="00164D35" w:rsidRDefault="00434AC3" w:rsidP="008069F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0"/>
          <w:szCs w:val="20"/>
        </w:rPr>
      </w:pPr>
      <w:r w:rsidRPr="00164D35">
        <w:rPr>
          <w:sz w:val="20"/>
          <w:szCs w:val="20"/>
        </w:rPr>
        <w:t xml:space="preserve">60. </w:t>
      </w:r>
      <w:r w:rsidRPr="00164D35">
        <w:rPr>
          <w:sz w:val="20"/>
          <w:szCs w:val="20"/>
        </w:rPr>
        <w:tab/>
      </w:r>
      <w:r w:rsidR="009E1C33" w:rsidRPr="00164D35">
        <w:rPr>
          <w:sz w:val="20"/>
          <w:szCs w:val="20"/>
        </w:rPr>
        <w:t>Com</w:t>
      </w:r>
      <w:r w:rsidR="008069FF" w:rsidRPr="00164D35">
        <w:rPr>
          <w:sz w:val="20"/>
          <w:szCs w:val="20"/>
        </w:rPr>
        <w:t xml:space="preserve">pare your answers from #51 </w:t>
      </w:r>
      <w:r w:rsidR="009E1C33" w:rsidRPr="00164D35">
        <w:rPr>
          <w:sz w:val="20"/>
          <w:szCs w:val="20"/>
        </w:rPr>
        <w:t xml:space="preserve">and </w:t>
      </w:r>
      <w:r w:rsidR="008069FF" w:rsidRPr="00164D35">
        <w:rPr>
          <w:sz w:val="20"/>
          <w:szCs w:val="20"/>
        </w:rPr>
        <w:t>#</w:t>
      </w:r>
      <w:r w:rsidR="00932765" w:rsidRPr="00164D35">
        <w:rPr>
          <w:sz w:val="20"/>
          <w:szCs w:val="20"/>
        </w:rPr>
        <w:t>5</w:t>
      </w:r>
      <w:r w:rsidR="001E139A">
        <w:rPr>
          <w:sz w:val="20"/>
          <w:szCs w:val="20"/>
        </w:rPr>
        <w:t>7</w:t>
      </w:r>
      <w:r w:rsidR="00932765" w:rsidRPr="00164D35">
        <w:rPr>
          <w:sz w:val="20"/>
          <w:szCs w:val="20"/>
        </w:rPr>
        <w:t>:</w:t>
      </w:r>
      <w:r w:rsidR="009E1C33" w:rsidRPr="00164D35">
        <w:rPr>
          <w:sz w:val="20"/>
          <w:szCs w:val="20"/>
        </w:rPr>
        <w:t xml:space="preserve"> </w:t>
      </w:r>
      <w:r w:rsidR="008069FF" w:rsidRPr="00164D35">
        <w:rPr>
          <w:sz w:val="20"/>
          <w:szCs w:val="20"/>
        </w:rPr>
        <w:t xml:space="preserve">According to </w:t>
      </w:r>
      <w:r w:rsidR="009E1C33" w:rsidRPr="00164D35">
        <w:rPr>
          <w:sz w:val="20"/>
          <w:szCs w:val="20"/>
        </w:rPr>
        <w:t>the Interest Rate Parity equation</w:t>
      </w:r>
      <w:r w:rsidR="008069FF" w:rsidRPr="00164D35">
        <w:rPr>
          <w:sz w:val="20"/>
          <w:szCs w:val="20"/>
        </w:rPr>
        <w:t>, we expect a future ___ in the Canadian dollar and our future net exports to ____.</w:t>
      </w:r>
    </w:p>
    <w:p w14:paraId="54340260" w14:textId="77777777" w:rsidR="008069FF" w:rsidRPr="00164D35" w:rsidRDefault="008069FF" w:rsidP="008069F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164D35">
        <w:rPr>
          <w:sz w:val="20"/>
          <w:szCs w:val="20"/>
        </w:rPr>
        <w:tab/>
      </w:r>
      <w:r w:rsidR="006837C8">
        <w:rPr>
          <w:sz w:val="20"/>
          <w:szCs w:val="20"/>
        </w:rPr>
        <w:t>A</w:t>
      </w:r>
      <w:r w:rsidRPr="00164D35">
        <w:rPr>
          <w:sz w:val="20"/>
          <w:szCs w:val="20"/>
        </w:rPr>
        <w:t>) Depreciation; rise</w:t>
      </w:r>
    </w:p>
    <w:p w14:paraId="6A4BF537" w14:textId="77777777" w:rsidR="008069FF" w:rsidRPr="00164D35" w:rsidRDefault="006837C8" w:rsidP="008069FF">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Pr>
          <w:sz w:val="20"/>
          <w:szCs w:val="20"/>
        </w:rPr>
        <w:tab/>
        <w:t>B</w:t>
      </w:r>
      <w:r w:rsidR="008069FF" w:rsidRPr="00164D35">
        <w:rPr>
          <w:sz w:val="20"/>
          <w:szCs w:val="20"/>
        </w:rPr>
        <w:t>) Depreciation; fall</w:t>
      </w:r>
    </w:p>
    <w:p w14:paraId="7F0B1EBC" w14:textId="77777777" w:rsidR="006837C8" w:rsidRPr="00164D35" w:rsidRDefault="006837C8" w:rsidP="006837C8">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Pr>
          <w:sz w:val="20"/>
          <w:szCs w:val="20"/>
        </w:rPr>
        <w:tab/>
        <w:t>C</w:t>
      </w:r>
      <w:r w:rsidRPr="00164D35">
        <w:rPr>
          <w:sz w:val="20"/>
          <w:szCs w:val="20"/>
        </w:rPr>
        <w:t>) Appreciation; rise</w:t>
      </w:r>
    </w:p>
    <w:p w14:paraId="68A717BE" w14:textId="77777777" w:rsidR="006837C8" w:rsidRPr="00164D35" w:rsidRDefault="006837C8" w:rsidP="006837C8">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Pr>
          <w:sz w:val="20"/>
          <w:szCs w:val="20"/>
        </w:rPr>
        <w:tab/>
      </w:r>
      <w:r w:rsidRPr="00C76597">
        <w:rPr>
          <w:sz w:val="20"/>
          <w:szCs w:val="20"/>
          <w:highlight w:val="yellow"/>
        </w:rPr>
        <w:t>D) Appreciation; fall</w:t>
      </w:r>
    </w:p>
    <w:p w14:paraId="6D46C131" w14:textId="77777777" w:rsidR="006837C8" w:rsidRPr="00164D35" w:rsidRDefault="006837C8" w:rsidP="006837C8">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Pr>
          <w:sz w:val="20"/>
          <w:szCs w:val="20"/>
        </w:rPr>
        <w:tab/>
        <w:t>E</w:t>
      </w:r>
      <w:r w:rsidR="005D2D75">
        <w:rPr>
          <w:sz w:val="20"/>
          <w:szCs w:val="20"/>
        </w:rPr>
        <w:t>) Ap</w:t>
      </w:r>
      <w:r w:rsidRPr="00164D35">
        <w:rPr>
          <w:sz w:val="20"/>
          <w:szCs w:val="20"/>
        </w:rPr>
        <w:t>preciation; remain constant</w:t>
      </w:r>
    </w:p>
    <w:p w14:paraId="4E6E6797" w14:textId="77777777" w:rsidR="009E1C33" w:rsidRPr="00164D35" w:rsidRDefault="009E1C33" w:rsidP="009E1C33">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bCs/>
          <w:sz w:val="20"/>
          <w:szCs w:val="20"/>
        </w:rPr>
      </w:pPr>
    </w:p>
    <w:p w14:paraId="7C88F02E" w14:textId="77777777" w:rsidR="00932765" w:rsidRPr="00164D35" w:rsidRDefault="00434AC3" w:rsidP="00932765">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70" w:hanging="570"/>
        <w:rPr>
          <w:bCs/>
          <w:sz w:val="20"/>
          <w:szCs w:val="20"/>
        </w:rPr>
      </w:pPr>
      <w:r w:rsidRPr="00164D35">
        <w:rPr>
          <w:bCs/>
          <w:sz w:val="20"/>
          <w:szCs w:val="20"/>
        </w:rPr>
        <w:t>61</w:t>
      </w:r>
      <w:r w:rsidR="00932765" w:rsidRPr="00164D35">
        <w:rPr>
          <w:bCs/>
          <w:sz w:val="20"/>
          <w:szCs w:val="20"/>
        </w:rPr>
        <w:t xml:space="preserve">. </w:t>
      </w:r>
      <w:r w:rsidR="00932765" w:rsidRPr="00164D35">
        <w:rPr>
          <w:bCs/>
          <w:sz w:val="20"/>
          <w:szCs w:val="20"/>
        </w:rPr>
        <w:tab/>
        <w:t>Compare your answers from #</w:t>
      </w:r>
      <w:r w:rsidR="00932765" w:rsidRPr="008E2BCE">
        <w:rPr>
          <w:bCs/>
          <w:sz w:val="20"/>
          <w:szCs w:val="20"/>
        </w:rPr>
        <w:t>51 and #5</w:t>
      </w:r>
      <w:r w:rsidR="001E139A" w:rsidRPr="008E2BCE">
        <w:rPr>
          <w:bCs/>
          <w:sz w:val="20"/>
          <w:szCs w:val="20"/>
        </w:rPr>
        <w:t>7</w:t>
      </w:r>
      <w:r w:rsidR="00932765" w:rsidRPr="008E2BCE">
        <w:rPr>
          <w:bCs/>
          <w:sz w:val="20"/>
          <w:szCs w:val="20"/>
        </w:rPr>
        <w:t xml:space="preserve">: Given the change </w:t>
      </w:r>
      <w:r w:rsidR="00587F16" w:rsidRPr="008E2BCE">
        <w:rPr>
          <w:bCs/>
          <w:sz w:val="20"/>
          <w:szCs w:val="20"/>
        </w:rPr>
        <w:t xml:space="preserve">in the interest rate, </w:t>
      </w:r>
      <w:r w:rsidR="00932765" w:rsidRPr="008E2BCE">
        <w:rPr>
          <w:bCs/>
          <w:sz w:val="20"/>
          <w:szCs w:val="20"/>
        </w:rPr>
        <w:t>the</w:t>
      </w:r>
      <w:r w:rsidR="00587F16" w:rsidRPr="008E2BCE">
        <w:rPr>
          <w:bCs/>
          <w:sz w:val="20"/>
          <w:szCs w:val="20"/>
        </w:rPr>
        <w:t xml:space="preserve"> value of our current account should</w:t>
      </w:r>
      <w:r w:rsidR="00932765" w:rsidRPr="008E2BCE">
        <w:rPr>
          <w:bCs/>
          <w:sz w:val="20"/>
          <w:szCs w:val="20"/>
        </w:rPr>
        <w:t xml:space="preserve"> ____ and the</w:t>
      </w:r>
      <w:r w:rsidR="00587F16" w:rsidRPr="008E2BCE">
        <w:rPr>
          <w:bCs/>
          <w:sz w:val="20"/>
          <w:szCs w:val="20"/>
        </w:rPr>
        <w:t xml:space="preserve"> value of our capital account should</w:t>
      </w:r>
      <w:r w:rsidR="00932765" w:rsidRPr="008E2BCE">
        <w:rPr>
          <w:bCs/>
          <w:sz w:val="20"/>
          <w:szCs w:val="20"/>
        </w:rPr>
        <w:t xml:space="preserve"> ____.</w:t>
      </w:r>
    </w:p>
    <w:p w14:paraId="2C731D3B" w14:textId="77777777" w:rsidR="00932765" w:rsidRPr="00164D35" w:rsidRDefault="00932765" w:rsidP="009E1C33">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bCs/>
          <w:sz w:val="20"/>
          <w:szCs w:val="20"/>
        </w:rPr>
      </w:pPr>
      <w:r w:rsidRPr="00164D35">
        <w:rPr>
          <w:bCs/>
          <w:sz w:val="20"/>
          <w:szCs w:val="20"/>
        </w:rPr>
        <w:tab/>
      </w:r>
      <w:r w:rsidRPr="008E2BCE">
        <w:rPr>
          <w:bCs/>
          <w:sz w:val="20"/>
          <w:szCs w:val="20"/>
          <w:highlight w:val="yellow"/>
        </w:rPr>
        <w:t>A) Rise; fall</w:t>
      </w:r>
    </w:p>
    <w:p w14:paraId="57353879" w14:textId="77777777" w:rsidR="009E1C33" w:rsidRPr="00164D35" w:rsidRDefault="00932765" w:rsidP="009E1C33">
      <w:pPr>
        <w:autoSpaceDE w:val="0"/>
        <w:autoSpaceDN w:val="0"/>
        <w:adjustRightInd w:val="0"/>
        <w:rPr>
          <w:sz w:val="20"/>
          <w:szCs w:val="20"/>
          <w:lang w:val="en-CA" w:eastAsia="en-CA"/>
        </w:rPr>
      </w:pPr>
      <w:r w:rsidRPr="00164D35">
        <w:rPr>
          <w:sz w:val="20"/>
          <w:szCs w:val="20"/>
          <w:lang w:val="en-CA" w:eastAsia="en-CA"/>
        </w:rPr>
        <w:tab/>
        <w:t>B) Rise; rise</w:t>
      </w:r>
    </w:p>
    <w:p w14:paraId="2FC46435" w14:textId="77777777" w:rsidR="00932765" w:rsidRPr="00164D35" w:rsidRDefault="00932765" w:rsidP="009E1C33">
      <w:pPr>
        <w:autoSpaceDE w:val="0"/>
        <w:autoSpaceDN w:val="0"/>
        <w:adjustRightInd w:val="0"/>
        <w:rPr>
          <w:sz w:val="20"/>
          <w:szCs w:val="20"/>
          <w:lang w:val="en-CA" w:eastAsia="en-CA"/>
        </w:rPr>
      </w:pPr>
      <w:r w:rsidRPr="00164D35">
        <w:rPr>
          <w:sz w:val="20"/>
          <w:szCs w:val="20"/>
          <w:lang w:val="en-CA" w:eastAsia="en-CA"/>
        </w:rPr>
        <w:tab/>
        <w:t>C) Fall; fall</w:t>
      </w:r>
    </w:p>
    <w:p w14:paraId="1C450E76" w14:textId="77777777" w:rsidR="00932765" w:rsidRPr="00164D35" w:rsidRDefault="00932765" w:rsidP="009E1C33">
      <w:pPr>
        <w:autoSpaceDE w:val="0"/>
        <w:autoSpaceDN w:val="0"/>
        <w:adjustRightInd w:val="0"/>
        <w:rPr>
          <w:sz w:val="20"/>
          <w:szCs w:val="20"/>
          <w:lang w:val="en-CA" w:eastAsia="en-CA"/>
        </w:rPr>
      </w:pPr>
      <w:r w:rsidRPr="00164D35">
        <w:rPr>
          <w:sz w:val="20"/>
          <w:szCs w:val="20"/>
          <w:lang w:val="en-CA" w:eastAsia="en-CA"/>
        </w:rPr>
        <w:tab/>
      </w:r>
      <w:r w:rsidRPr="008E2BCE">
        <w:rPr>
          <w:sz w:val="20"/>
          <w:szCs w:val="20"/>
          <w:lang w:val="en-CA" w:eastAsia="en-CA"/>
        </w:rPr>
        <w:t>D) Fall; rise</w:t>
      </w:r>
    </w:p>
    <w:p w14:paraId="20488A1A" w14:textId="77777777" w:rsidR="00932765" w:rsidRPr="00164D35" w:rsidRDefault="00932765" w:rsidP="009E1C33">
      <w:pPr>
        <w:autoSpaceDE w:val="0"/>
        <w:autoSpaceDN w:val="0"/>
        <w:adjustRightInd w:val="0"/>
        <w:rPr>
          <w:sz w:val="20"/>
          <w:szCs w:val="20"/>
          <w:lang w:val="en-CA" w:eastAsia="en-CA"/>
        </w:rPr>
      </w:pPr>
      <w:r w:rsidRPr="00164D35">
        <w:rPr>
          <w:sz w:val="20"/>
          <w:szCs w:val="20"/>
          <w:lang w:val="en-CA" w:eastAsia="en-CA"/>
        </w:rPr>
        <w:tab/>
        <w:t>E) Remain constant; fall</w:t>
      </w:r>
    </w:p>
    <w:p w14:paraId="19E6DAFE" w14:textId="77777777" w:rsidR="009E1C33" w:rsidRPr="00164D35" w:rsidRDefault="009E1C33" w:rsidP="009E1C33">
      <w:pPr>
        <w:autoSpaceDE w:val="0"/>
        <w:autoSpaceDN w:val="0"/>
        <w:adjustRightInd w:val="0"/>
        <w:rPr>
          <w:sz w:val="20"/>
          <w:szCs w:val="20"/>
          <w:lang w:val="en-CA" w:eastAsia="en-CA"/>
        </w:rPr>
      </w:pPr>
    </w:p>
    <w:p w14:paraId="486C0A0E" w14:textId="77777777" w:rsidR="009E1C33" w:rsidRPr="00164D35" w:rsidRDefault="00932765" w:rsidP="008E37A0">
      <w:pPr>
        <w:autoSpaceDE w:val="0"/>
        <w:autoSpaceDN w:val="0"/>
        <w:adjustRightInd w:val="0"/>
        <w:ind w:left="578" w:hanging="578"/>
        <w:rPr>
          <w:sz w:val="20"/>
          <w:szCs w:val="20"/>
          <w:lang w:val="en-CA" w:eastAsia="en-CA"/>
        </w:rPr>
      </w:pPr>
      <w:r w:rsidRPr="00164D35">
        <w:rPr>
          <w:sz w:val="20"/>
          <w:szCs w:val="20"/>
          <w:lang w:val="en-CA" w:eastAsia="en-CA"/>
        </w:rPr>
        <w:t>6</w:t>
      </w:r>
      <w:r w:rsidR="00434AC3" w:rsidRPr="00164D35">
        <w:rPr>
          <w:sz w:val="20"/>
          <w:szCs w:val="20"/>
          <w:lang w:val="en-CA" w:eastAsia="en-CA"/>
        </w:rPr>
        <w:t>2</w:t>
      </w:r>
      <w:r w:rsidRPr="00164D35">
        <w:rPr>
          <w:sz w:val="20"/>
          <w:szCs w:val="20"/>
          <w:lang w:val="en-CA" w:eastAsia="en-CA"/>
        </w:rPr>
        <w:t xml:space="preserve">. </w:t>
      </w:r>
      <w:r w:rsidR="00A821C2" w:rsidRPr="00164D35">
        <w:rPr>
          <w:sz w:val="20"/>
          <w:szCs w:val="20"/>
          <w:lang w:val="en-CA" w:eastAsia="en-CA"/>
        </w:rPr>
        <w:tab/>
      </w:r>
      <w:r w:rsidR="00434AC3" w:rsidRPr="00164D35">
        <w:rPr>
          <w:sz w:val="20"/>
          <w:szCs w:val="20"/>
          <w:lang w:val="en-CA" w:eastAsia="en-CA"/>
        </w:rPr>
        <w:t>If our capital account has a ____ value, we are a</w:t>
      </w:r>
      <w:r w:rsidR="000B29CE" w:rsidRPr="00164D35">
        <w:rPr>
          <w:sz w:val="20"/>
          <w:szCs w:val="20"/>
          <w:lang w:val="en-CA" w:eastAsia="en-CA"/>
        </w:rPr>
        <w:t xml:space="preserve"> ____ to the rest of the world. Our balance of payment value will be ____</w:t>
      </w:r>
      <w:r w:rsidR="00434AC3" w:rsidRPr="00164D35">
        <w:rPr>
          <w:sz w:val="20"/>
          <w:szCs w:val="20"/>
          <w:lang w:val="en-CA" w:eastAsia="en-CA"/>
        </w:rPr>
        <w:t>.</w:t>
      </w:r>
    </w:p>
    <w:p w14:paraId="73CA955F" w14:textId="77777777" w:rsidR="000B29CE" w:rsidRPr="00164D35" w:rsidRDefault="000B29CE" w:rsidP="009E1C33">
      <w:pPr>
        <w:autoSpaceDE w:val="0"/>
        <w:autoSpaceDN w:val="0"/>
        <w:adjustRightInd w:val="0"/>
        <w:rPr>
          <w:sz w:val="20"/>
          <w:szCs w:val="20"/>
          <w:lang w:val="en-CA" w:eastAsia="en-CA"/>
        </w:rPr>
      </w:pPr>
      <w:r w:rsidRPr="00164D35">
        <w:rPr>
          <w:sz w:val="20"/>
          <w:szCs w:val="20"/>
          <w:lang w:val="en-CA" w:eastAsia="en-CA"/>
        </w:rPr>
        <w:tab/>
      </w:r>
      <w:r w:rsidR="005D2D75">
        <w:rPr>
          <w:sz w:val="20"/>
          <w:szCs w:val="20"/>
          <w:lang w:val="en-CA" w:eastAsia="en-CA"/>
        </w:rPr>
        <w:t>A) Negative; borrower</w:t>
      </w:r>
      <w:r w:rsidRPr="00164D35">
        <w:rPr>
          <w:sz w:val="20"/>
          <w:szCs w:val="20"/>
          <w:lang w:val="en-CA" w:eastAsia="en-CA"/>
        </w:rPr>
        <w:t>; negative</w:t>
      </w:r>
    </w:p>
    <w:p w14:paraId="3DD158FE" w14:textId="77777777" w:rsidR="000B29CE" w:rsidRPr="00164D35" w:rsidRDefault="005D2D75" w:rsidP="009E1C33">
      <w:pPr>
        <w:autoSpaceDE w:val="0"/>
        <w:autoSpaceDN w:val="0"/>
        <w:adjustRightInd w:val="0"/>
        <w:rPr>
          <w:sz w:val="20"/>
          <w:szCs w:val="20"/>
          <w:lang w:val="en-CA" w:eastAsia="en-CA"/>
        </w:rPr>
      </w:pPr>
      <w:r>
        <w:rPr>
          <w:sz w:val="20"/>
          <w:szCs w:val="20"/>
          <w:lang w:val="en-CA" w:eastAsia="en-CA"/>
        </w:rPr>
        <w:tab/>
        <w:t>B) Negative; lender</w:t>
      </w:r>
      <w:r w:rsidR="000B29CE" w:rsidRPr="00164D35">
        <w:rPr>
          <w:sz w:val="20"/>
          <w:szCs w:val="20"/>
          <w:lang w:val="en-CA" w:eastAsia="en-CA"/>
        </w:rPr>
        <w:t>; positive</w:t>
      </w:r>
    </w:p>
    <w:p w14:paraId="234FEF4D" w14:textId="77777777" w:rsidR="005D2D75" w:rsidRPr="00164D35" w:rsidRDefault="000B29CE" w:rsidP="005D2D75">
      <w:pPr>
        <w:autoSpaceDE w:val="0"/>
        <w:autoSpaceDN w:val="0"/>
        <w:adjustRightInd w:val="0"/>
        <w:rPr>
          <w:sz w:val="20"/>
          <w:szCs w:val="20"/>
          <w:lang w:val="en-CA" w:eastAsia="en-CA"/>
        </w:rPr>
      </w:pPr>
      <w:r w:rsidRPr="00164D35">
        <w:rPr>
          <w:sz w:val="20"/>
          <w:szCs w:val="20"/>
          <w:lang w:val="en-CA" w:eastAsia="en-CA"/>
        </w:rPr>
        <w:tab/>
      </w:r>
      <w:r w:rsidR="005D2D75" w:rsidRPr="00C76597">
        <w:rPr>
          <w:sz w:val="20"/>
          <w:szCs w:val="20"/>
          <w:highlight w:val="yellow"/>
          <w:lang w:val="en-CA" w:eastAsia="en-CA"/>
        </w:rPr>
        <w:t>C) Positive; borrower; zero</w:t>
      </w:r>
    </w:p>
    <w:p w14:paraId="4C9C2D72" w14:textId="77777777" w:rsidR="005D2D75" w:rsidRPr="00164D35" w:rsidRDefault="005D2D75" w:rsidP="005D2D75">
      <w:pPr>
        <w:autoSpaceDE w:val="0"/>
        <w:autoSpaceDN w:val="0"/>
        <w:adjustRightInd w:val="0"/>
        <w:rPr>
          <w:sz w:val="20"/>
          <w:szCs w:val="20"/>
          <w:lang w:val="en-CA" w:eastAsia="en-CA"/>
        </w:rPr>
      </w:pPr>
      <w:r>
        <w:rPr>
          <w:sz w:val="20"/>
          <w:szCs w:val="20"/>
          <w:lang w:val="en-CA" w:eastAsia="en-CA"/>
        </w:rPr>
        <w:tab/>
        <w:t>D) Positive; lender</w:t>
      </w:r>
      <w:r w:rsidRPr="00164D35">
        <w:rPr>
          <w:sz w:val="20"/>
          <w:szCs w:val="20"/>
          <w:lang w:val="en-CA" w:eastAsia="en-CA"/>
        </w:rPr>
        <w:t>; zero</w:t>
      </w:r>
    </w:p>
    <w:p w14:paraId="1E884B67" w14:textId="77777777" w:rsidR="000B29CE" w:rsidRPr="00164D35" w:rsidRDefault="000B29CE" w:rsidP="005D2D75">
      <w:pPr>
        <w:autoSpaceDE w:val="0"/>
        <w:autoSpaceDN w:val="0"/>
        <w:adjustRightInd w:val="0"/>
        <w:ind w:firstLine="578"/>
        <w:rPr>
          <w:sz w:val="20"/>
          <w:szCs w:val="20"/>
          <w:lang w:val="en-CA" w:eastAsia="en-CA"/>
        </w:rPr>
      </w:pPr>
      <w:r w:rsidRPr="00164D35">
        <w:rPr>
          <w:sz w:val="20"/>
          <w:szCs w:val="20"/>
          <w:lang w:val="en-CA" w:eastAsia="en-CA"/>
        </w:rPr>
        <w:t xml:space="preserve">E) </w:t>
      </w:r>
      <w:r w:rsidR="005D2D75">
        <w:rPr>
          <w:sz w:val="20"/>
          <w:szCs w:val="20"/>
          <w:lang w:val="en-CA" w:eastAsia="en-CA"/>
        </w:rPr>
        <w:t>Positive; borrower; positive</w:t>
      </w:r>
    </w:p>
    <w:p w14:paraId="6DC171DA" w14:textId="77777777" w:rsidR="00A821C2" w:rsidRPr="00164D35" w:rsidRDefault="00A821C2" w:rsidP="009E1C33">
      <w:pPr>
        <w:autoSpaceDE w:val="0"/>
        <w:autoSpaceDN w:val="0"/>
        <w:adjustRightInd w:val="0"/>
        <w:rPr>
          <w:sz w:val="20"/>
          <w:szCs w:val="20"/>
          <w:lang w:val="en-CA" w:eastAsia="en-CA"/>
        </w:rPr>
      </w:pPr>
    </w:p>
    <w:p w14:paraId="3139A451" w14:textId="77777777" w:rsidR="00932765" w:rsidRPr="00164D35" w:rsidRDefault="000161F5" w:rsidP="009E1C33">
      <w:pPr>
        <w:autoSpaceDE w:val="0"/>
        <w:autoSpaceDN w:val="0"/>
        <w:adjustRightInd w:val="0"/>
        <w:rPr>
          <w:b/>
          <w:sz w:val="20"/>
          <w:szCs w:val="20"/>
          <w:lang w:val="en-CA" w:eastAsia="en-CA"/>
        </w:rPr>
      </w:pPr>
      <w:r w:rsidRPr="00164D35">
        <w:rPr>
          <w:b/>
          <w:sz w:val="20"/>
          <w:szCs w:val="20"/>
          <w:lang w:val="en-CA" w:eastAsia="en-CA"/>
        </w:rPr>
        <w:lastRenderedPageBreak/>
        <w:t>For questions 63 to 74</w:t>
      </w:r>
      <w:r w:rsidR="000B29CE" w:rsidRPr="00164D35">
        <w:rPr>
          <w:b/>
          <w:sz w:val="20"/>
          <w:szCs w:val="20"/>
          <w:lang w:val="en-CA" w:eastAsia="en-CA"/>
        </w:rPr>
        <w:t>, refer to the following</w:t>
      </w:r>
      <w:r w:rsidRPr="00164D35">
        <w:rPr>
          <w:b/>
          <w:sz w:val="20"/>
          <w:szCs w:val="20"/>
          <w:lang w:val="en-CA" w:eastAsia="en-CA"/>
        </w:rPr>
        <w:t xml:space="preserve"> (Contrasting Fiscal and Monetary Policies)</w:t>
      </w:r>
      <w:r w:rsidR="000B29CE" w:rsidRPr="00164D35">
        <w:rPr>
          <w:b/>
          <w:sz w:val="20"/>
          <w:szCs w:val="20"/>
          <w:lang w:val="en-CA" w:eastAsia="en-CA"/>
        </w:rPr>
        <w:t>:</w:t>
      </w:r>
    </w:p>
    <w:p w14:paraId="0B619577" w14:textId="77777777" w:rsidR="000B29CE" w:rsidRPr="00164D35" w:rsidRDefault="000B29CE" w:rsidP="009E1C33">
      <w:pPr>
        <w:autoSpaceDE w:val="0"/>
        <w:autoSpaceDN w:val="0"/>
        <w:adjustRightInd w:val="0"/>
        <w:rPr>
          <w:b/>
          <w:sz w:val="20"/>
          <w:szCs w:val="20"/>
          <w:lang w:val="en-CA" w:eastAsia="en-CA"/>
        </w:rPr>
      </w:pPr>
    </w:p>
    <w:p w14:paraId="39AFA822" w14:textId="77777777" w:rsidR="000161F5" w:rsidRPr="00164D35" w:rsidRDefault="000161F5" w:rsidP="000161F5">
      <w:pPr>
        <w:widowControl w:val="0"/>
        <w:autoSpaceDE w:val="0"/>
        <w:autoSpaceDN w:val="0"/>
        <w:adjustRightInd w:val="0"/>
        <w:rPr>
          <w:sz w:val="20"/>
          <w:szCs w:val="20"/>
        </w:rPr>
      </w:pPr>
      <w:r w:rsidRPr="00164D35">
        <w:rPr>
          <w:sz w:val="20"/>
          <w:szCs w:val="20"/>
        </w:rPr>
        <w:t>A simplified economy is specified as below.</w:t>
      </w:r>
    </w:p>
    <w:p w14:paraId="22D1F925" w14:textId="77777777" w:rsidR="000161F5" w:rsidRPr="00164D35" w:rsidRDefault="0091735F" w:rsidP="000161F5">
      <w:pPr>
        <w:widowControl w:val="0"/>
        <w:autoSpaceDE w:val="0"/>
        <w:autoSpaceDN w:val="0"/>
        <w:adjustRightInd w:val="0"/>
        <w:rPr>
          <w:sz w:val="20"/>
          <w:szCs w:val="20"/>
        </w:rPr>
      </w:pPr>
      <w:r w:rsidRPr="00164D35">
        <w:rPr>
          <w:sz w:val="20"/>
          <w:szCs w:val="20"/>
        </w:rPr>
        <w:t>I</w:t>
      </w:r>
      <w:r w:rsidR="000161F5" w:rsidRPr="00164D35">
        <w:rPr>
          <w:sz w:val="20"/>
          <w:szCs w:val="20"/>
        </w:rPr>
        <w:t>. Goods market, all values of C, I, G and NX are in billions of C$:</w:t>
      </w:r>
    </w:p>
    <w:tbl>
      <w:tblPr>
        <w:tblW w:w="0" w:type="auto"/>
        <w:jc w:val="center"/>
        <w:tblInd w:w="-777" w:type="dxa"/>
        <w:tblBorders>
          <w:top w:val="nil"/>
          <w:left w:val="nil"/>
          <w:right w:val="nil"/>
        </w:tblBorders>
        <w:tblLayout w:type="fixed"/>
        <w:tblLook w:val="0000" w:firstRow="0" w:lastRow="0" w:firstColumn="0" w:lastColumn="0" w:noHBand="0" w:noVBand="0"/>
      </w:tblPr>
      <w:tblGrid>
        <w:gridCol w:w="2446"/>
        <w:gridCol w:w="1843"/>
        <w:gridCol w:w="2693"/>
        <w:gridCol w:w="2389"/>
      </w:tblGrid>
      <w:tr w:rsidR="000161F5" w:rsidRPr="00164D35" w14:paraId="44795192" w14:textId="77777777" w:rsidTr="005A4C52">
        <w:trPr>
          <w:jc w:val="center"/>
        </w:trPr>
        <w:tc>
          <w:tcPr>
            <w:tcW w:w="2446" w:type="dxa"/>
            <w:vAlign w:val="center"/>
          </w:tcPr>
          <w:p w14:paraId="6C4FBD48" w14:textId="77777777" w:rsidR="000161F5" w:rsidRPr="00164D35" w:rsidRDefault="000161F5" w:rsidP="005A4C52">
            <w:pPr>
              <w:widowControl w:val="0"/>
              <w:autoSpaceDE w:val="0"/>
              <w:autoSpaceDN w:val="0"/>
              <w:adjustRightInd w:val="0"/>
              <w:rPr>
                <w:sz w:val="20"/>
                <w:szCs w:val="20"/>
              </w:rPr>
            </w:pPr>
            <w:r w:rsidRPr="00164D35">
              <w:rPr>
                <w:sz w:val="20"/>
                <w:szCs w:val="20"/>
              </w:rPr>
              <w:t>Consumption expenditure:</w:t>
            </w:r>
          </w:p>
        </w:tc>
        <w:tc>
          <w:tcPr>
            <w:tcW w:w="1843" w:type="dxa"/>
            <w:vAlign w:val="center"/>
          </w:tcPr>
          <w:p w14:paraId="4A1D5FE0" w14:textId="77777777" w:rsidR="000161F5" w:rsidRPr="00164D35" w:rsidRDefault="000161F5" w:rsidP="005A4C52">
            <w:pPr>
              <w:pStyle w:val="Multiple"/>
              <w:keepLines w:val="0"/>
              <w:widowControl w:val="0"/>
              <w:autoSpaceDE w:val="0"/>
              <w:autoSpaceDN w:val="0"/>
              <w:adjustRightInd w:val="0"/>
              <w:spacing w:after="0"/>
              <w:rPr>
                <w:lang w:eastAsia="en-US"/>
              </w:rPr>
            </w:pPr>
            <w:r w:rsidRPr="00164D35">
              <w:rPr>
                <w:lang w:eastAsia="en-US"/>
              </w:rPr>
              <w:t>C = 150 + 0.8(Y-T)</w:t>
            </w:r>
          </w:p>
        </w:tc>
        <w:tc>
          <w:tcPr>
            <w:tcW w:w="2693" w:type="dxa"/>
            <w:vAlign w:val="center"/>
          </w:tcPr>
          <w:p w14:paraId="63F403CB" w14:textId="77777777" w:rsidR="000161F5" w:rsidRPr="00164D35" w:rsidRDefault="000161F5" w:rsidP="005A4C52">
            <w:pPr>
              <w:widowControl w:val="0"/>
              <w:autoSpaceDE w:val="0"/>
              <w:autoSpaceDN w:val="0"/>
              <w:adjustRightInd w:val="0"/>
              <w:rPr>
                <w:sz w:val="20"/>
                <w:szCs w:val="20"/>
              </w:rPr>
            </w:pPr>
            <w:r w:rsidRPr="00164D35">
              <w:rPr>
                <w:sz w:val="20"/>
                <w:szCs w:val="20"/>
              </w:rPr>
              <w:t>Lump-sum constant taxes:</w:t>
            </w:r>
          </w:p>
        </w:tc>
        <w:tc>
          <w:tcPr>
            <w:tcW w:w="2389" w:type="dxa"/>
            <w:vAlign w:val="center"/>
          </w:tcPr>
          <w:p w14:paraId="23426069" w14:textId="77777777" w:rsidR="000161F5" w:rsidRPr="00164D35" w:rsidRDefault="000161F5" w:rsidP="005A4C52">
            <w:pPr>
              <w:widowControl w:val="0"/>
              <w:autoSpaceDE w:val="0"/>
              <w:autoSpaceDN w:val="0"/>
              <w:adjustRightInd w:val="0"/>
              <w:rPr>
                <w:sz w:val="20"/>
                <w:szCs w:val="20"/>
              </w:rPr>
            </w:pPr>
            <w:r w:rsidRPr="00164D35">
              <w:rPr>
                <w:sz w:val="20"/>
                <w:szCs w:val="20"/>
              </w:rPr>
              <w:t>T = 300</w:t>
            </w:r>
          </w:p>
        </w:tc>
      </w:tr>
      <w:tr w:rsidR="000161F5" w:rsidRPr="00164D35" w14:paraId="1DDEA4AA" w14:textId="77777777" w:rsidTr="005A4C52">
        <w:tblPrEx>
          <w:tblBorders>
            <w:top w:val="none" w:sz="0" w:space="0" w:color="auto"/>
          </w:tblBorders>
        </w:tblPrEx>
        <w:trPr>
          <w:jc w:val="center"/>
        </w:trPr>
        <w:tc>
          <w:tcPr>
            <w:tcW w:w="2446" w:type="dxa"/>
            <w:vAlign w:val="center"/>
          </w:tcPr>
          <w:p w14:paraId="7D3B1511" w14:textId="77777777" w:rsidR="000161F5" w:rsidRPr="00164D35" w:rsidRDefault="000161F5" w:rsidP="005A4C52">
            <w:pPr>
              <w:widowControl w:val="0"/>
              <w:autoSpaceDE w:val="0"/>
              <w:autoSpaceDN w:val="0"/>
              <w:adjustRightInd w:val="0"/>
              <w:rPr>
                <w:sz w:val="20"/>
                <w:szCs w:val="20"/>
              </w:rPr>
            </w:pPr>
            <w:r w:rsidRPr="00164D35">
              <w:rPr>
                <w:sz w:val="20"/>
                <w:szCs w:val="20"/>
              </w:rPr>
              <w:t>Investment expenditure:</w:t>
            </w:r>
          </w:p>
        </w:tc>
        <w:tc>
          <w:tcPr>
            <w:tcW w:w="1843" w:type="dxa"/>
            <w:vAlign w:val="center"/>
          </w:tcPr>
          <w:p w14:paraId="5EA434DF" w14:textId="77777777" w:rsidR="000161F5" w:rsidRPr="00164D35" w:rsidRDefault="000161F5" w:rsidP="005A4C52">
            <w:pPr>
              <w:widowControl w:val="0"/>
              <w:autoSpaceDE w:val="0"/>
              <w:autoSpaceDN w:val="0"/>
              <w:adjustRightInd w:val="0"/>
              <w:rPr>
                <w:sz w:val="20"/>
                <w:szCs w:val="20"/>
              </w:rPr>
            </w:pPr>
            <w:r w:rsidRPr="00164D35">
              <w:rPr>
                <w:sz w:val="20"/>
                <w:szCs w:val="20"/>
              </w:rPr>
              <w:t>I = 1,100 – 460</w:t>
            </w:r>
            <w:r w:rsidRPr="00164D35">
              <w:rPr>
                <w:i/>
                <w:iCs/>
                <w:sz w:val="20"/>
                <w:szCs w:val="20"/>
              </w:rPr>
              <w:t>i</w:t>
            </w:r>
          </w:p>
        </w:tc>
        <w:tc>
          <w:tcPr>
            <w:tcW w:w="2693" w:type="dxa"/>
            <w:vAlign w:val="center"/>
          </w:tcPr>
          <w:p w14:paraId="5C8D270D" w14:textId="77777777" w:rsidR="000161F5" w:rsidRPr="00164D35" w:rsidRDefault="000161F5" w:rsidP="005A4C52">
            <w:pPr>
              <w:widowControl w:val="0"/>
              <w:autoSpaceDE w:val="0"/>
              <w:autoSpaceDN w:val="0"/>
              <w:adjustRightInd w:val="0"/>
              <w:rPr>
                <w:sz w:val="20"/>
                <w:szCs w:val="20"/>
              </w:rPr>
            </w:pPr>
            <w:r w:rsidRPr="00164D35">
              <w:rPr>
                <w:sz w:val="20"/>
                <w:szCs w:val="20"/>
              </w:rPr>
              <w:t>Exports:</w:t>
            </w:r>
          </w:p>
        </w:tc>
        <w:tc>
          <w:tcPr>
            <w:tcW w:w="2389" w:type="dxa"/>
            <w:vAlign w:val="center"/>
          </w:tcPr>
          <w:p w14:paraId="2E2007F9" w14:textId="77777777" w:rsidR="000161F5" w:rsidRPr="00164D35" w:rsidRDefault="000161F5" w:rsidP="005A4C52">
            <w:pPr>
              <w:widowControl w:val="0"/>
              <w:autoSpaceDE w:val="0"/>
              <w:autoSpaceDN w:val="0"/>
              <w:adjustRightInd w:val="0"/>
              <w:rPr>
                <w:sz w:val="20"/>
                <w:szCs w:val="20"/>
              </w:rPr>
            </w:pPr>
            <w:r w:rsidRPr="00164D35">
              <w:rPr>
                <w:sz w:val="20"/>
                <w:szCs w:val="20"/>
              </w:rPr>
              <w:t>70</w:t>
            </w:r>
          </w:p>
        </w:tc>
      </w:tr>
      <w:tr w:rsidR="000161F5" w:rsidRPr="00164D35" w14:paraId="505F6359" w14:textId="77777777" w:rsidTr="005A4C52">
        <w:tblPrEx>
          <w:tblBorders>
            <w:top w:val="none" w:sz="0" w:space="0" w:color="auto"/>
          </w:tblBorders>
        </w:tblPrEx>
        <w:trPr>
          <w:jc w:val="center"/>
        </w:trPr>
        <w:tc>
          <w:tcPr>
            <w:tcW w:w="2446" w:type="dxa"/>
            <w:vAlign w:val="center"/>
          </w:tcPr>
          <w:p w14:paraId="015FD2FF" w14:textId="77777777" w:rsidR="000161F5" w:rsidRPr="00164D35" w:rsidRDefault="000161F5" w:rsidP="005A4C52">
            <w:pPr>
              <w:widowControl w:val="0"/>
              <w:autoSpaceDE w:val="0"/>
              <w:autoSpaceDN w:val="0"/>
              <w:adjustRightInd w:val="0"/>
              <w:rPr>
                <w:sz w:val="20"/>
                <w:szCs w:val="20"/>
              </w:rPr>
            </w:pPr>
            <w:r w:rsidRPr="00164D35">
              <w:rPr>
                <w:sz w:val="20"/>
                <w:szCs w:val="20"/>
              </w:rPr>
              <w:t>Government expenditure:</w:t>
            </w:r>
          </w:p>
        </w:tc>
        <w:tc>
          <w:tcPr>
            <w:tcW w:w="1843" w:type="dxa"/>
            <w:vAlign w:val="center"/>
          </w:tcPr>
          <w:p w14:paraId="542E2DD1" w14:textId="77777777" w:rsidR="000161F5" w:rsidRPr="00164D35" w:rsidRDefault="000161F5" w:rsidP="005A4C52">
            <w:pPr>
              <w:widowControl w:val="0"/>
              <w:autoSpaceDE w:val="0"/>
              <w:autoSpaceDN w:val="0"/>
              <w:adjustRightInd w:val="0"/>
              <w:rPr>
                <w:sz w:val="20"/>
                <w:szCs w:val="20"/>
              </w:rPr>
            </w:pPr>
            <w:r w:rsidRPr="00164D35">
              <w:rPr>
                <w:sz w:val="20"/>
                <w:szCs w:val="20"/>
              </w:rPr>
              <w:t>G = 300</w:t>
            </w:r>
          </w:p>
        </w:tc>
        <w:tc>
          <w:tcPr>
            <w:tcW w:w="2693" w:type="dxa"/>
            <w:vAlign w:val="center"/>
          </w:tcPr>
          <w:p w14:paraId="0AA09913" w14:textId="77777777" w:rsidR="000161F5" w:rsidRPr="00164D35" w:rsidRDefault="000161F5" w:rsidP="005A4C52">
            <w:pPr>
              <w:widowControl w:val="0"/>
              <w:autoSpaceDE w:val="0"/>
              <w:autoSpaceDN w:val="0"/>
              <w:adjustRightInd w:val="0"/>
              <w:rPr>
                <w:sz w:val="20"/>
                <w:szCs w:val="20"/>
              </w:rPr>
            </w:pPr>
            <w:r w:rsidRPr="00164D35">
              <w:rPr>
                <w:sz w:val="20"/>
                <w:szCs w:val="20"/>
              </w:rPr>
              <w:t>Imports:</w:t>
            </w:r>
          </w:p>
        </w:tc>
        <w:tc>
          <w:tcPr>
            <w:tcW w:w="2389" w:type="dxa"/>
            <w:vAlign w:val="center"/>
          </w:tcPr>
          <w:p w14:paraId="4E1D2D4B" w14:textId="77777777" w:rsidR="000161F5" w:rsidRPr="00164D35" w:rsidRDefault="000161F5" w:rsidP="005A4C52">
            <w:pPr>
              <w:widowControl w:val="0"/>
              <w:autoSpaceDE w:val="0"/>
              <w:autoSpaceDN w:val="0"/>
              <w:adjustRightInd w:val="0"/>
              <w:rPr>
                <w:sz w:val="20"/>
                <w:szCs w:val="20"/>
              </w:rPr>
            </w:pPr>
            <w:r w:rsidRPr="00164D35">
              <w:rPr>
                <w:sz w:val="20"/>
                <w:szCs w:val="20"/>
              </w:rPr>
              <w:t>10</w:t>
            </w:r>
          </w:p>
        </w:tc>
      </w:tr>
    </w:tbl>
    <w:p w14:paraId="767323A5" w14:textId="77777777" w:rsidR="000161F5" w:rsidRPr="00164D35" w:rsidRDefault="000161F5" w:rsidP="000161F5">
      <w:pPr>
        <w:widowControl w:val="0"/>
        <w:autoSpaceDE w:val="0"/>
        <w:autoSpaceDN w:val="0"/>
        <w:adjustRightInd w:val="0"/>
        <w:rPr>
          <w:sz w:val="20"/>
          <w:szCs w:val="20"/>
        </w:rPr>
      </w:pPr>
    </w:p>
    <w:p w14:paraId="3A2B7ABC" w14:textId="77777777" w:rsidR="000161F5" w:rsidRPr="00164D35" w:rsidRDefault="0091735F" w:rsidP="000161F5">
      <w:pPr>
        <w:widowControl w:val="0"/>
        <w:autoSpaceDE w:val="0"/>
        <w:autoSpaceDN w:val="0"/>
        <w:adjustRightInd w:val="0"/>
        <w:rPr>
          <w:sz w:val="20"/>
          <w:szCs w:val="20"/>
        </w:rPr>
      </w:pPr>
      <w:r w:rsidRPr="00164D35">
        <w:rPr>
          <w:sz w:val="20"/>
          <w:szCs w:val="20"/>
        </w:rPr>
        <w:t>II</w:t>
      </w:r>
      <w:r w:rsidR="000161F5" w:rsidRPr="00164D35">
        <w:rPr>
          <w:sz w:val="20"/>
          <w:szCs w:val="20"/>
        </w:rPr>
        <w:t xml:space="preserve">. Money market, all </w:t>
      </w:r>
      <w:proofErr w:type="spellStart"/>
      <w:r w:rsidR="000161F5" w:rsidRPr="00164D35">
        <w:rPr>
          <w:sz w:val="20"/>
          <w:szCs w:val="20"/>
        </w:rPr>
        <w:t>M</w:t>
      </w:r>
      <w:r w:rsidR="000161F5" w:rsidRPr="00164D35">
        <w:rPr>
          <w:sz w:val="20"/>
          <w:szCs w:val="20"/>
          <w:vertAlign w:val="superscript"/>
        </w:rPr>
        <w:t>d</w:t>
      </w:r>
      <w:proofErr w:type="spellEnd"/>
      <w:r w:rsidR="000161F5" w:rsidRPr="00164D35">
        <w:rPr>
          <w:sz w:val="20"/>
          <w:szCs w:val="20"/>
        </w:rPr>
        <w:t xml:space="preserve"> values are in billions of C$:</w:t>
      </w:r>
      <w:r w:rsidR="00313FF3" w:rsidRPr="00164D35">
        <w:rPr>
          <w:sz w:val="20"/>
          <w:szCs w:val="20"/>
        </w:rPr>
        <w:t xml:space="preserve"> Define interest rate </w:t>
      </w:r>
      <w:proofErr w:type="spellStart"/>
      <w:r w:rsidR="00313FF3" w:rsidRPr="00164D35">
        <w:rPr>
          <w:i/>
          <w:iCs/>
          <w:sz w:val="20"/>
          <w:szCs w:val="20"/>
        </w:rPr>
        <w:t>i</w:t>
      </w:r>
      <w:proofErr w:type="spellEnd"/>
      <w:r w:rsidR="00313FF3" w:rsidRPr="00164D35">
        <w:rPr>
          <w:sz w:val="20"/>
          <w:szCs w:val="20"/>
        </w:rPr>
        <w:t xml:space="preserve"> as 0.1, not 10.</w:t>
      </w:r>
    </w:p>
    <w:tbl>
      <w:tblPr>
        <w:tblpPr w:leftFromText="180" w:rightFromText="180" w:vertAnchor="text" w:tblpXSpec="center" w:tblpY="1"/>
        <w:tblOverlap w:val="never"/>
        <w:tblW w:w="0" w:type="auto"/>
        <w:tblBorders>
          <w:top w:val="nil"/>
          <w:left w:val="nil"/>
          <w:right w:val="nil"/>
        </w:tblBorders>
        <w:tblLayout w:type="fixed"/>
        <w:tblLook w:val="0000" w:firstRow="0" w:lastRow="0" w:firstColumn="0" w:lastColumn="0" w:noHBand="0" w:noVBand="0"/>
      </w:tblPr>
      <w:tblGrid>
        <w:gridCol w:w="1242"/>
        <w:gridCol w:w="3011"/>
        <w:gridCol w:w="1525"/>
        <w:gridCol w:w="3654"/>
      </w:tblGrid>
      <w:tr w:rsidR="000161F5" w:rsidRPr="00164D35" w14:paraId="24932BA7" w14:textId="77777777" w:rsidTr="005A4C52">
        <w:tc>
          <w:tcPr>
            <w:tcW w:w="1242" w:type="dxa"/>
            <w:vAlign w:val="center"/>
          </w:tcPr>
          <w:p w14:paraId="311059A3" w14:textId="77777777" w:rsidR="000161F5" w:rsidRPr="00164D35" w:rsidRDefault="000161F5" w:rsidP="005A4C52">
            <w:pPr>
              <w:widowControl w:val="0"/>
              <w:autoSpaceDE w:val="0"/>
              <w:autoSpaceDN w:val="0"/>
              <w:adjustRightInd w:val="0"/>
              <w:rPr>
                <w:sz w:val="20"/>
                <w:szCs w:val="20"/>
              </w:rPr>
            </w:pPr>
            <w:r w:rsidRPr="00164D35">
              <w:rPr>
                <w:sz w:val="20"/>
                <w:szCs w:val="20"/>
              </w:rPr>
              <w:t>Interest rate:</w:t>
            </w:r>
          </w:p>
        </w:tc>
        <w:tc>
          <w:tcPr>
            <w:tcW w:w="3011" w:type="dxa"/>
            <w:vAlign w:val="center"/>
          </w:tcPr>
          <w:p w14:paraId="5B4B85CC" w14:textId="77777777" w:rsidR="000161F5" w:rsidRPr="00164D35" w:rsidRDefault="000161F5" w:rsidP="005A4C52">
            <w:pPr>
              <w:widowControl w:val="0"/>
              <w:autoSpaceDE w:val="0"/>
              <w:autoSpaceDN w:val="0"/>
              <w:adjustRightInd w:val="0"/>
              <w:rPr>
                <w:sz w:val="20"/>
                <w:szCs w:val="20"/>
              </w:rPr>
            </w:pPr>
            <w:proofErr w:type="spellStart"/>
            <w:r w:rsidRPr="00164D35">
              <w:rPr>
                <w:i/>
                <w:iCs/>
                <w:sz w:val="20"/>
                <w:szCs w:val="20"/>
              </w:rPr>
              <w:t>i</w:t>
            </w:r>
            <w:proofErr w:type="spellEnd"/>
            <w:r w:rsidRPr="00164D35">
              <w:rPr>
                <w:sz w:val="20"/>
                <w:szCs w:val="20"/>
              </w:rPr>
              <w:t xml:space="preserve"> = 0.1 (which is 10%)</w:t>
            </w:r>
          </w:p>
        </w:tc>
        <w:tc>
          <w:tcPr>
            <w:tcW w:w="1525" w:type="dxa"/>
            <w:vAlign w:val="center"/>
          </w:tcPr>
          <w:p w14:paraId="7B58DD2A" w14:textId="77777777" w:rsidR="000161F5" w:rsidRPr="00164D35" w:rsidRDefault="000161F5" w:rsidP="005A4C52">
            <w:pPr>
              <w:widowControl w:val="0"/>
              <w:autoSpaceDE w:val="0"/>
              <w:autoSpaceDN w:val="0"/>
              <w:adjustRightInd w:val="0"/>
              <w:rPr>
                <w:sz w:val="20"/>
                <w:szCs w:val="20"/>
              </w:rPr>
            </w:pPr>
            <w:r w:rsidRPr="00164D35">
              <w:rPr>
                <w:sz w:val="20"/>
                <w:szCs w:val="20"/>
              </w:rPr>
              <w:t>Money demand:</w:t>
            </w:r>
          </w:p>
        </w:tc>
        <w:tc>
          <w:tcPr>
            <w:tcW w:w="3654" w:type="dxa"/>
            <w:vAlign w:val="center"/>
          </w:tcPr>
          <w:p w14:paraId="1B299057" w14:textId="77777777" w:rsidR="000161F5" w:rsidRPr="00164D35" w:rsidRDefault="000161F5" w:rsidP="005A4C52">
            <w:pPr>
              <w:widowControl w:val="0"/>
              <w:autoSpaceDE w:val="0"/>
              <w:autoSpaceDN w:val="0"/>
              <w:adjustRightInd w:val="0"/>
              <w:rPr>
                <w:sz w:val="20"/>
                <w:szCs w:val="20"/>
              </w:rPr>
            </w:pPr>
            <w:proofErr w:type="spellStart"/>
            <w:r w:rsidRPr="00164D35">
              <w:rPr>
                <w:sz w:val="20"/>
                <w:szCs w:val="20"/>
              </w:rPr>
              <w:t>M</w:t>
            </w:r>
            <w:r w:rsidRPr="00164D35">
              <w:rPr>
                <w:sz w:val="20"/>
                <w:szCs w:val="20"/>
                <w:vertAlign w:val="superscript"/>
              </w:rPr>
              <w:t>d</w:t>
            </w:r>
            <w:proofErr w:type="spellEnd"/>
            <w:r w:rsidRPr="00164D35">
              <w:rPr>
                <w:sz w:val="20"/>
                <w:szCs w:val="20"/>
              </w:rPr>
              <w:t xml:space="preserve"> = 840 - 1,800</w:t>
            </w:r>
            <w:r w:rsidRPr="00164D35">
              <w:rPr>
                <w:i/>
                <w:iCs/>
                <w:sz w:val="20"/>
                <w:szCs w:val="20"/>
              </w:rPr>
              <w:t>i</w:t>
            </w:r>
          </w:p>
        </w:tc>
      </w:tr>
    </w:tbl>
    <w:p w14:paraId="3CFE7B89" w14:textId="77777777" w:rsidR="005A4C52" w:rsidRPr="00164D35" w:rsidRDefault="000161F5" w:rsidP="005A4C52">
      <w:pPr>
        <w:widowControl w:val="0"/>
        <w:autoSpaceDE w:val="0"/>
        <w:autoSpaceDN w:val="0"/>
        <w:adjustRightInd w:val="0"/>
        <w:rPr>
          <w:sz w:val="20"/>
          <w:szCs w:val="20"/>
        </w:rPr>
      </w:pPr>
      <w:r w:rsidRPr="00164D35">
        <w:rPr>
          <w:b/>
          <w:sz w:val="20"/>
          <w:szCs w:val="20"/>
        </w:rPr>
        <w:br w:type="textWrapping" w:clear="all"/>
      </w:r>
    </w:p>
    <w:p w14:paraId="09D616C2" w14:textId="77777777" w:rsidR="005A4C52" w:rsidRPr="00164D35" w:rsidRDefault="005A4C52" w:rsidP="0091735F">
      <w:pPr>
        <w:widowControl w:val="0"/>
        <w:tabs>
          <w:tab w:val="left" w:pos="567"/>
        </w:tabs>
        <w:autoSpaceDE w:val="0"/>
        <w:autoSpaceDN w:val="0"/>
        <w:adjustRightInd w:val="0"/>
        <w:rPr>
          <w:sz w:val="20"/>
          <w:szCs w:val="20"/>
        </w:rPr>
      </w:pPr>
      <w:r w:rsidRPr="00164D35">
        <w:rPr>
          <w:sz w:val="20"/>
          <w:szCs w:val="20"/>
        </w:rPr>
        <w:t xml:space="preserve">63. </w:t>
      </w:r>
      <w:r w:rsidR="0091735F" w:rsidRPr="00164D35">
        <w:rPr>
          <w:sz w:val="20"/>
          <w:szCs w:val="20"/>
        </w:rPr>
        <w:tab/>
      </w:r>
      <w:r w:rsidRPr="00164D35">
        <w:rPr>
          <w:sz w:val="20"/>
          <w:szCs w:val="20"/>
        </w:rPr>
        <w:t>What is the equilibrium Y?</w:t>
      </w:r>
    </w:p>
    <w:p w14:paraId="7533B7BC" w14:textId="77777777" w:rsidR="005A4C52" w:rsidRPr="00164D35" w:rsidRDefault="0091735F" w:rsidP="005A4C52">
      <w:pPr>
        <w:widowControl w:val="0"/>
        <w:autoSpaceDE w:val="0"/>
        <w:autoSpaceDN w:val="0"/>
        <w:adjustRightInd w:val="0"/>
        <w:rPr>
          <w:sz w:val="20"/>
          <w:szCs w:val="20"/>
        </w:rPr>
      </w:pPr>
      <w:r w:rsidRPr="00164D35">
        <w:rPr>
          <w:sz w:val="20"/>
          <w:szCs w:val="20"/>
        </w:rPr>
        <w:tab/>
        <w:t>A) 5,850.</w:t>
      </w:r>
    </w:p>
    <w:p w14:paraId="5C1CAE64" w14:textId="77777777" w:rsidR="0091735F" w:rsidRPr="00164D35" w:rsidRDefault="0091735F" w:rsidP="005A4C52">
      <w:pPr>
        <w:widowControl w:val="0"/>
        <w:autoSpaceDE w:val="0"/>
        <w:autoSpaceDN w:val="0"/>
        <w:adjustRightInd w:val="0"/>
        <w:rPr>
          <w:sz w:val="20"/>
          <w:szCs w:val="20"/>
        </w:rPr>
      </w:pPr>
      <w:r w:rsidRPr="00164D35">
        <w:rPr>
          <w:sz w:val="20"/>
          <w:szCs w:val="20"/>
        </w:rPr>
        <w:tab/>
      </w:r>
      <w:r w:rsidRPr="00C76597">
        <w:rPr>
          <w:sz w:val="20"/>
          <w:szCs w:val="20"/>
          <w:highlight w:val="yellow"/>
        </w:rPr>
        <w:t>B) 6,620.</w:t>
      </w:r>
    </w:p>
    <w:p w14:paraId="535B1F59" w14:textId="77777777" w:rsidR="0091735F" w:rsidRPr="00164D35" w:rsidRDefault="0091735F" w:rsidP="005A4C52">
      <w:pPr>
        <w:widowControl w:val="0"/>
        <w:autoSpaceDE w:val="0"/>
        <w:autoSpaceDN w:val="0"/>
        <w:adjustRightInd w:val="0"/>
        <w:rPr>
          <w:sz w:val="20"/>
          <w:szCs w:val="20"/>
        </w:rPr>
      </w:pPr>
      <w:r w:rsidRPr="00164D35">
        <w:rPr>
          <w:sz w:val="20"/>
          <w:szCs w:val="20"/>
        </w:rPr>
        <w:tab/>
        <w:t>C) 6,750.</w:t>
      </w:r>
    </w:p>
    <w:p w14:paraId="69CE7E2F" w14:textId="77777777" w:rsidR="0091735F" w:rsidRPr="00164D35" w:rsidRDefault="0091735F" w:rsidP="005A4C52">
      <w:pPr>
        <w:widowControl w:val="0"/>
        <w:autoSpaceDE w:val="0"/>
        <w:autoSpaceDN w:val="0"/>
        <w:adjustRightInd w:val="0"/>
        <w:rPr>
          <w:sz w:val="20"/>
          <w:szCs w:val="20"/>
        </w:rPr>
      </w:pPr>
      <w:r w:rsidRPr="00164D35">
        <w:rPr>
          <w:sz w:val="20"/>
          <w:szCs w:val="20"/>
        </w:rPr>
        <w:tab/>
        <w:t>D) 7,000.</w:t>
      </w:r>
    </w:p>
    <w:p w14:paraId="31CBBDA6" w14:textId="77777777" w:rsidR="0091735F" w:rsidRPr="00164D35" w:rsidRDefault="0091735F" w:rsidP="005A4C52">
      <w:pPr>
        <w:widowControl w:val="0"/>
        <w:autoSpaceDE w:val="0"/>
        <w:autoSpaceDN w:val="0"/>
        <w:adjustRightInd w:val="0"/>
        <w:rPr>
          <w:sz w:val="20"/>
          <w:szCs w:val="20"/>
        </w:rPr>
      </w:pPr>
      <w:r w:rsidRPr="00164D35">
        <w:rPr>
          <w:sz w:val="20"/>
          <w:szCs w:val="20"/>
        </w:rPr>
        <w:tab/>
        <w:t>E) 8,310.</w:t>
      </w:r>
    </w:p>
    <w:p w14:paraId="70374458" w14:textId="77777777" w:rsidR="0091735F" w:rsidRPr="00164D35" w:rsidRDefault="0091735F" w:rsidP="005A4C52">
      <w:pPr>
        <w:widowControl w:val="0"/>
        <w:autoSpaceDE w:val="0"/>
        <w:autoSpaceDN w:val="0"/>
        <w:adjustRightInd w:val="0"/>
        <w:rPr>
          <w:sz w:val="20"/>
          <w:szCs w:val="20"/>
        </w:rPr>
      </w:pPr>
    </w:p>
    <w:p w14:paraId="1345E945" w14:textId="77777777" w:rsidR="005A4C52" w:rsidRPr="00164D35" w:rsidRDefault="005A4C52" w:rsidP="005A4C52">
      <w:pPr>
        <w:widowControl w:val="0"/>
        <w:autoSpaceDE w:val="0"/>
        <w:autoSpaceDN w:val="0"/>
        <w:adjustRightInd w:val="0"/>
        <w:rPr>
          <w:sz w:val="20"/>
          <w:szCs w:val="20"/>
        </w:rPr>
      </w:pPr>
      <w:r w:rsidRPr="00164D35">
        <w:rPr>
          <w:sz w:val="20"/>
          <w:szCs w:val="20"/>
        </w:rPr>
        <w:t xml:space="preserve">64. </w:t>
      </w:r>
      <w:r w:rsidR="0091735F" w:rsidRPr="00164D35">
        <w:rPr>
          <w:sz w:val="20"/>
          <w:szCs w:val="20"/>
        </w:rPr>
        <w:tab/>
      </w:r>
      <w:r w:rsidRPr="00164D35">
        <w:rPr>
          <w:sz w:val="20"/>
          <w:szCs w:val="20"/>
        </w:rPr>
        <w:t>What is the equilibrium money supply?</w:t>
      </w:r>
    </w:p>
    <w:p w14:paraId="7C12B4EF" w14:textId="77777777" w:rsidR="005A4C52" w:rsidRPr="00164D35" w:rsidRDefault="0091735F" w:rsidP="005A4C52">
      <w:pPr>
        <w:widowControl w:val="0"/>
        <w:autoSpaceDE w:val="0"/>
        <w:autoSpaceDN w:val="0"/>
        <w:adjustRightInd w:val="0"/>
        <w:rPr>
          <w:sz w:val="20"/>
          <w:szCs w:val="20"/>
        </w:rPr>
      </w:pPr>
      <w:r w:rsidRPr="00164D35">
        <w:rPr>
          <w:sz w:val="20"/>
          <w:szCs w:val="20"/>
        </w:rPr>
        <w:tab/>
        <w:t>A) 550.</w:t>
      </w:r>
    </w:p>
    <w:p w14:paraId="74B42FDB" w14:textId="77777777" w:rsidR="0091735F" w:rsidRPr="00164D35" w:rsidRDefault="0091735F" w:rsidP="005A4C52">
      <w:pPr>
        <w:widowControl w:val="0"/>
        <w:autoSpaceDE w:val="0"/>
        <w:autoSpaceDN w:val="0"/>
        <w:adjustRightInd w:val="0"/>
        <w:rPr>
          <w:sz w:val="20"/>
          <w:szCs w:val="20"/>
        </w:rPr>
      </w:pPr>
      <w:r w:rsidRPr="00164D35">
        <w:rPr>
          <w:sz w:val="20"/>
          <w:szCs w:val="20"/>
        </w:rPr>
        <w:tab/>
        <w:t>B) 610.</w:t>
      </w:r>
    </w:p>
    <w:p w14:paraId="3F9CC84A" w14:textId="77777777" w:rsidR="0091735F" w:rsidRPr="00164D35" w:rsidRDefault="0091735F" w:rsidP="005A4C52">
      <w:pPr>
        <w:widowControl w:val="0"/>
        <w:autoSpaceDE w:val="0"/>
        <w:autoSpaceDN w:val="0"/>
        <w:adjustRightInd w:val="0"/>
        <w:rPr>
          <w:sz w:val="20"/>
          <w:szCs w:val="20"/>
        </w:rPr>
      </w:pPr>
      <w:r w:rsidRPr="00164D35">
        <w:rPr>
          <w:sz w:val="20"/>
          <w:szCs w:val="20"/>
        </w:rPr>
        <w:tab/>
      </w:r>
      <w:r w:rsidRPr="00C76597">
        <w:rPr>
          <w:sz w:val="20"/>
          <w:szCs w:val="20"/>
          <w:highlight w:val="yellow"/>
        </w:rPr>
        <w:t>C) 660.</w:t>
      </w:r>
    </w:p>
    <w:p w14:paraId="7CBC8FBA" w14:textId="77777777" w:rsidR="0091735F" w:rsidRPr="00164D35" w:rsidRDefault="0091735F" w:rsidP="005A4C52">
      <w:pPr>
        <w:widowControl w:val="0"/>
        <w:autoSpaceDE w:val="0"/>
        <w:autoSpaceDN w:val="0"/>
        <w:adjustRightInd w:val="0"/>
        <w:rPr>
          <w:sz w:val="20"/>
          <w:szCs w:val="20"/>
        </w:rPr>
      </w:pPr>
      <w:r w:rsidRPr="00164D35">
        <w:rPr>
          <w:sz w:val="20"/>
          <w:szCs w:val="20"/>
        </w:rPr>
        <w:tab/>
        <w:t>D) 700.</w:t>
      </w:r>
    </w:p>
    <w:p w14:paraId="68E2D265" w14:textId="77777777" w:rsidR="0091735F" w:rsidRPr="00164D35" w:rsidRDefault="0091735F" w:rsidP="005A4C52">
      <w:pPr>
        <w:widowControl w:val="0"/>
        <w:autoSpaceDE w:val="0"/>
        <w:autoSpaceDN w:val="0"/>
        <w:adjustRightInd w:val="0"/>
        <w:rPr>
          <w:sz w:val="20"/>
          <w:szCs w:val="20"/>
        </w:rPr>
      </w:pPr>
      <w:r w:rsidRPr="00164D35">
        <w:rPr>
          <w:sz w:val="20"/>
          <w:szCs w:val="20"/>
        </w:rPr>
        <w:tab/>
        <w:t>E) 725.</w:t>
      </w:r>
    </w:p>
    <w:p w14:paraId="60AE6865" w14:textId="77777777" w:rsidR="0091735F" w:rsidRPr="00164D35" w:rsidRDefault="0091735F" w:rsidP="005A4C52">
      <w:pPr>
        <w:widowControl w:val="0"/>
        <w:autoSpaceDE w:val="0"/>
        <w:autoSpaceDN w:val="0"/>
        <w:adjustRightInd w:val="0"/>
        <w:rPr>
          <w:sz w:val="20"/>
          <w:szCs w:val="20"/>
        </w:rPr>
      </w:pPr>
    </w:p>
    <w:p w14:paraId="1DE7E6A0" w14:textId="77777777" w:rsidR="005A4C52" w:rsidRPr="00164D35" w:rsidRDefault="005A4C52" w:rsidP="005A4C52">
      <w:pPr>
        <w:widowControl w:val="0"/>
        <w:autoSpaceDE w:val="0"/>
        <w:autoSpaceDN w:val="0"/>
        <w:adjustRightInd w:val="0"/>
        <w:rPr>
          <w:sz w:val="20"/>
          <w:szCs w:val="20"/>
        </w:rPr>
      </w:pPr>
      <w:r w:rsidRPr="00164D35">
        <w:rPr>
          <w:sz w:val="20"/>
          <w:szCs w:val="20"/>
        </w:rPr>
        <w:t xml:space="preserve">65. </w:t>
      </w:r>
      <w:r w:rsidR="0091735F" w:rsidRPr="00164D35">
        <w:rPr>
          <w:sz w:val="20"/>
          <w:szCs w:val="20"/>
        </w:rPr>
        <w:tab/>
      </w:r>
      <w:r w:rsidRPr="00164D35">
        <w:rPr>
          <w:sz w:val="20"/>
          <w:szCs w:val="20"/>
        </w:rPr>
        <w:t>What is t</w:t>
      </w:r>
      <w:r w:rsidR="00B262D7" w:rsidRPr="00164D35">
        <w:rPr>
          <w:sz w:val="20"/>
          <w:szCs w:val="20"/>
        </w:rPr>
        <w:t>he equilibrium consumption expenditure</w:t>
      </w:r>
      <w:r w:rsidRPr="00164D35">
        <w:rPr>
          <w:sz w:val="20"/>
          <w:szCs w:val="20"/>
        </w:rPr>
        <w:t>?</w:t>
      </w:r>
    </w:p>
    <w:p w14:paraId="64874C3C" w14:textId="77777777" w:rsidR="005A4C52" w:rsidRPr="00164D35" w:rsidRDefault="0091735F" w:rsidP="005A4C52">
      <w:pPr>
        <w:widowControl w:val="0"/>
        <w:autoSpaceDE w:val="0"/>
        <w:autoSpaceDN w:val="0"/>
        <w:adjustRightInd w:val="0"/>
        <w:rPr>
          <w:sz w:val="20"/>
          <w:szCs w:val="20"/>
        </w:rPr>
      </w:pPr>
      <w:r w:rsidRPr="00164D35">
        <w:rPr>
          <w:sz w:val="20"/>
          <w:szCs w:val="20"/>
        </w:rPr>
        <w:tab/>
      </w:r>
      <w:r w:rsidRPr="00C76597">
        <w:rPr>
          <w:sz w:val="20"/>
          <w:szCs w:val="20"/>
          <w:highlight w:val="yellow"/>
        </w:rPr>
        <w:t>A) 5,206.</w:t>
      </w:r>
    </w:p>
    <w:p w14:paraId="358477E8" w14:textId="77777777" w:rsidR="0091735F" w:rsidRPr="00164D35" w:rsidRDefault="0091735F" w:rsidP="005A4C52">
      <w:pPr>
        <w:widowControl w:val="0"/>
        <w:autoSpaceDE w:val="0"/>
        <w:autoSpaceDN w:val="0"/>
        <w:adjustRightInd w:val="0"/>
        <w:rPr>
          <w:sz w:val="20"/>
          <w:szCs w:val="20"/>
        </w:rPr>
      </w:pPr>
      <w:r w:rsidRPr="00164D35">
        <w:rPr>
          <w:sz w:val="20"/>
          <w:szCs w:val="20"/>
        </w:rPr>
        <w:tab/>
        <w:t>B) 5,774.</w:t>
      </w:r>
    </w:p>
    <w:p w14:paraId="35F8DE84" w14:textId="77777777" w:rsidR="0091735F" w:rsidRPr="00164D35" w:rsidRDefault="0091735F" w:rsidP="005A4C52">
      <w:pPr>
        <w:widowControl w:val="0"/>
        <w:autoSpaceDE w:val="0"/>
        <w:autoSpaceDN w:val="0"/>
        <w:adjustRightInd w:val="0"/>
        <w:rPr>
          <w:sz w:val="20"/>
          <w:szCs w:val="20"/>
        </w:rPr>
      </w:pPr>
      <w:r w:rsidRPr="00164D35">
        <w:rPr>
          <w:sz w:val="20"/>
          <w:szCs w:val="20"/>
        </w:rPr>
        <w:tab/>
        <w:t>C) 6,213.</w:t>
      </w:r>
    </w:p>
    <w:p w14:paraId="277D42A0" w14:textId="77777777" w:rsidR="0091735F" w:rsidRPr="00164D35" w:rsidRDefault="0091735F" w:rsidP="005A4C52">
      <w:pPr>
        <w:widowControl w:val="0"/>
        <w:autoSpaceDE w:val="0"/>
        <w:autoSpaceDN w:val="0"/>
        <w:adjustRightInd w:val="0"/>
        <w:rPr>
          <w:sz w:val="20"/>
          <w:szCs w:val="20"/>
        </w:rPr>
      </w:pPr>
      <w:r w:rsidRPr="00164D35">
        <w:rPr>
          <w:sz w:val="20"/>
          <w:szCs w:val="20"/>
        </w:rPr>
        <w:tab/>
        <w:t>D) 6,450.</w:t>
      </w:r>
    </w:p>
    <w:p w14:paraId="0B71B158" w14:textId="77777777" w:rsidR="0091735F" w:rsidRPr="00164D35" w:rsidRDefault="0091735F" w:rsidP="005A4C52">
      <w:pPr>
        <w:widowControl w:val="0"/>
        <w:autoSpaceDE w:val="0"/>
        <w:autoSpaceDN w:val="0"/>
        <w:adjustRightInd w:val="0"/>
        <w:rPr>
          <w:sz w:val="20"/>
          <w:szCs w:val="20"/>
        </w:rPr>
      </w:pPr>
      <w:r w:rsidRPr="00164D35">
        <w:rPr>
          <w:sz w:val="20"/>
          <w:szCs w:val="20"/>
        </w:rPr>
        <w:tab/>
        <w:t>E) 7,250.</w:t>
      </w:r>
    </w:p>
    <w:p w14:paraId="23AD3FCF" w14:textId="77777777" w:rsidR="0091735F" w:rsidRPr="00164D35" w:rsidRDefault="0091735F" w:rsidP="005A4C52">
      <w:pPr>
        <w:widowControl w:val="0"/>
        <w:autoSpaceDE w:val="0"/>
        <w:autoSpaceDN w:val="0"/>
        <w:adjustRightInd w:val="0"/>
        <w:rPr>
          <w:sz w:val="20"/>
          <w:szCs w:val="20"/>
        </w:rPr>
      </w:pPr>
    </w:p>
    <w:p w14:paraId="48759C93" w14:textId="77777777" w:rsidR="005A4C52" w:rsidRPr="00164D35" w:rsidRDefault="005A4C52" w:rsidP="005A4C52">
      <w:pPr>
        <w:widowControl w:val="0"/>
        <w:autoSpaceDE w:val="0"/>
        <w:autoSpaceDN w:val="0"/>
        <w:adjustRightInd w:val="0"/>
        <w:rPr>
          <w:sz w:val="20"/>
          <w:szCs w:val="20"/>
        </w:rPr>
      </w:pPr>
      <w:r w:rsidRPr="00164D35">
        <w:rPr>
          <w:sz w:val="20"/>
          <w:szCs w:val="20"/>
        </w:rPr>
        <w:t xml:space="preserve">66. </w:t>
      </w:r>
      <w:r w:rsidR="0091735F" w:rsidRPr="00164D35">
        <w:rPr>
          <w:sz w:val="20"/>
          <w:szCs w:val="20"/>
        </w:rPr>
        <w:tab/>
      </w:r>
      <w:r w:rsidRPr="00164D35">
        <w:rPr>
          <w:sz w:val="20"/>
          <w:szCs w:val="20"/>
        </w:rPr>
        <w:t xml:space="preserve">What is </w:t>
      </w:r>
      <w:r w:rsidR="00B262D7" w:rsidRPr="00164D35">
        <w:rPr>
          <w:sz w:val="20"/>
          <w:szCs w:val="20"/>
        </w:rPr>
        <w:t>the equilibrium investment expenditure</w:t>
      </w:r>
      <w:r w:rsidRPr="00164D35">
        <w:rPr>
          <w:sz w:val="20"/>
          <w:szCs w:val="20"/>
        </w:rPr>
        <w:t>?</w:t>
      </w:r>
    </w:p>
    <w:p w14:paraId="63048BF7" w14:textId="77777777" w:rsidR="005A4C52" w:rsidRPr="00164D35" w:rsidRDefault="0091735F" w:rsidP="005A4C52">
      <w:pPr>
        <w:widowControl w:val="0"/>
        <w:autoSpaceDE w:val="0"/>
        <w:autoSpaceDN w:val="0"/>
        <w:adjustRightInd w:val="0"/>
        <w:rPr>
          <w:sz w:val="20"/>
          <w:szCs w:val="20"/>
        </w:rPr>
      </w:pPr>
      <w:r w:rsidRPr="00164D35">
        <w:rPr>
          <w:sz w:val="20"/>
          <w:szCs w:val="20"/>
        </w:rPr>
        <w:tab/>
        <w:t>A) 975.</w:t>
      </w:r>
    </w:p>
    <w:p w14:paraId="407A7765" w14:textId="77777777" w:rsidR="0091735F" w:rsidRPr="00164D35" w:rsidRDefault="0091735F" w:rsidP="005A4C52">
      <w:pPr>
        <w:widowControl w:val="0"/>
        <w:autoSpaceDE w:val="0"/>
        <w:autoSpaceDN w:val="0"/>
        <w:adjustRightInd w:val="0"/>
        <w:rPr>
          <w:sz w:val="20"/>
          <w:szCs w:val="20"/>
        </w:rPr>
      </w:pPr>
      <w:r w:rsidRPr="00164D35">
        <w:rPr>
          <w:sz w:val="20"/>
          <w:szCs w:val="20"/>
        </w:rPr>
        <w:tab/>
        <w:t>B) 1,025.</w:t>
      </w:r>
    </w:p>
    <w:p w14:paraId="3543306A" w14:textId="77777777" w:rsidR="0091735F" w:rsidRPr="00164D35" w:rsidRDefault="0091735F" w:rsidP="005A4C52">
      <w:pPr>
        <w:widowControl w:val="0"/>
        <w:autoSpaceDE w:val="0"/>
        <w:autoSpaceDN w:val="0"/>
        <w:adjustRightInd w:val="0"/>
        <w:rPr>
          <w:sz w:val="20"/>
          <w:szCs w:val="20"/>
        </w:rPr>
      </w:pPr>
      <w:r w:rsidRPr="00164D35">
        <w:rPr>
          <w:sz w:val="20"/>
          <w:szCs w:val="20"/>
        </w:rPr>
        <w:tab/>
      </w:r>
      <w:r w:rsidRPr="00C76597">
        <w:rPr>
          <w:sz w:val="20"/>
          <w:szCs w:val="20"/>
          <w:highlight w:val="yellow"/>
        </w:rPr>
        <w:t>C) 1,054.</w:t>
      </w:r>
    </w:p>
    <w:p w14:paraId="6DA51A5D" w14:textId="77777777" w:rsidR="0091735F" w:rsidRPr="00164D35" w:rsidRDefault="0091735F" w:rsidP="005A4C52">
      <w:pPr>
        <w:widowControl w:val="0"/>
        <w:autoSpaceDE w:val="0"/>
        <w:autoSpaceDN w:val="0"/>
        <w:adjustRightInd w:val="0"/>
        <w:rPr>
          <w:sz w:val="20"/>
          <w:szCs w:val="20"/>
        </w:rPr>
      </w:pPr>
      <w:r w:rsidRPr="00164D35">
        <w:rPr>
          <w:sz w:val="20"/>
          <w:szCs w:val="20"/>
        </w:rPr>
        <w:tab/>
        <w:t>D) 1,228.</w:t>
      </w:r>
    </w:p>
    <w:p w14:paraId="71F1430A" w14:textId="77777777" w:rsidR="0091735F" w:rsidRPr="00164D35" w:rsidRDefault="0091735F" w:rsidP="005A4C52">
      <w:pPr>
        <w:widowControl w:val="0"/>
        <w:autoSpaceDE w:val="0"/>
        <w:autoSpaceDN w:val="0"/>
        <w:adjustRightInd w:val="0"/>
        <w:rPr>
          <w:sz w:val="20"/>
          <w:szCs w:val="20"/>
        </w:rPr>
      </w:pPr>
      <w:r w:rsidRPr="00164D35">
        <w:rPr>
          <w:sz w:val="20"/>
          <w:szCs w:val="20"/>
        </w:rPr>
        <w:tab/>
        <w:t>E) 2,190.</w:t>
      </w:r>
    </w:p>
    <w:p w14:paraId="4FA5CE25" w14:textId="77777777" w:rsidR="0091735F" w:rsidRPr="00164D35" w:rsidRDefault="0091735F" w:rsidP="005A4C52">
      <w:pPr>
        <w:widowControl w:val="0"/>
        <w:autoSpaceDE w:val="0"/>
        <w:autoSpaceDN w:val="0"/>
        <w:adjustRightInd w:val="0"/>
        <w:rPr>
          <w:sz w:val="20"/>
          <w:szCs w:val="20"/>
        </w:rPr>
      </w:pPr>
    </w:p>
    <w:p w14:paraId="26E2307E" w14:textId="77777777" w:rsidR="005A4C52" w:rsidRPr="00164D35" w:rsidRDefault="005A4C52" w:rsidP="005A4C52">
      <w:pPr>
        <w:widowControl w:val="0"/>
        <w:autoSpaceDE w:val="0"/>
        <w:autoSpaceDN w:val="0"/>
        <w:adjustRightInd w:val="0"/>
        <w:rPr>
          <w:sz w:val="20"/>
          <w:szCs w:val="20"/>
        </w:rPr>
      </w:pPr>
      <w:r w:rsidRPr="00164D35">
        <w:rPr>
          <w:sz w:val="20"/>
          <w:szCs w:val="20"/>
        </w:rPr>
        <w:t xml:space="preserve">67. </w:t>
      </w:r>
      <w:r w:rsidR="0091735F" w:rsidRPr="00164D35">
        <w:rPr>
          <w:sz w:val="20"/>
          <w:szCs w:val="20"/>
        </w:rPr>
        <w:tab/>
      </w:r>
      <w:r w:rsidRPr="00164D35">
        <w:rPr>
          <w:sz w:val="20"/>
          <w:szCs w:val="20"/>
        </w:rPr>
        <w:t>What is the value of the goods market multiplier?</w:t>
      </w:r>
    </w:p>
    <w:p w14:paraId="4E6B1D73" w14:textId="77777777" w:rsidR="005A4C52" w:rsidRPr="00164D35" w:rsidRDefault="0091735F" w:rsidP="005A4C52">
      <w:pPr>
        <w:widowControl w:val="0"/>
        <w:autoSpaceDE w:val="0"/>
        <w:autoSpaceDN w:val="0"/>
        <w:adjustRightInd w:val="0"/>
        <w:rPr>
          <w:sz w:val="20"/>
          <w:szCs w:val="20"/>
        </w:rPr>
      </w:pPr>
      <w:r w:rsidRPr="00164D35">
        <w:rPr>
          <w:sz w:val="20"/>
          <w:szCs w:val="20"/>
        </w:rPr>
        <w:tab/>
        <w:t>A) 2.5.</w:t>
      </w:r>
    </w:p>
    <w:p w14:paraId="7E55B025" w14:textId="77777777" w:rsidR="0091735F" w:rsidRPr="00164D35" w:rsidRDefault="0091735F" w:rsidP="005A4C52">
      <w:pPr>
        <w:widowControl w:val="0"/>
        <w:autoSpaceDE w:val="0"/>
        <w:autoSpaceDN w:val="0"/>
        <w:adjustRightInd w:val="0"/>
        <w:rPr>
          <w:sz w:val="20"/>
          <w:szCs w:val="20"/>
        </w:rPr>
      </w:pPr>
      <w:r w:rsidRPr="00164D35">
        <w:rPr>
          <w:sz w:val="20"/>
          <w:szCs w:val="20"/>
        </w:rPr>
        <w:tab/>
        <w:t>B) 4.</w:t>
      </w:r>
    </w:p>
    <w:p w14:paraId="385386CF" w14:textId="77777777" w:rsidR="0091735F" w:rsidRPr="00164D35" w:rsidRDefault="0091735F" w:rsidP="005A4C52">
      <w:pPr>
        <w:widowControl w:val="0"/>
        <w:autoSpaceDE w:val="0"/>
        <w:autoSpaceDN w:val="0"/>
        <w:adjustRightInd w:val="0"/>
        <w:rPr>
          <w:sz w:val="20"/>
          <w:szCs w:val="20"/>
        </w:rPr>
      </w:pPr>
      <w:r w:rsidRPr="00164D35">
        <w:rPr>
          <w:sz w:val="20"/>
          <w:szCs w:val="20"/>
        </w:rPr>
        <w:tab/>
      </w:r>
      <w:r w:rsidRPr="00C76597">
        <w:rPr>
          <w:sz w:val="20"/>
          <w:szCs w:val="20"/>
          <w:highlight w:val="yellow"/>
        </w:rPr>
        <w:t>C) 5.</w:t>
      </w:r>
    </w:p>
    <w:p w14:paraId="77678757" w14:textId="77777777" w:rsidR="0091735F" w:rsidRPr="00164D35" w:rsidRDefault="0091735F" w:rsidP="005A4C52">
      <w:pPr>
        <w:widowControl w:val="0"/>
        <w:autoSpaceDE w:val="0"/>
        <w:autoSpaceDN w:val="0"/>
        <w:adjustRightInd w:val="0"/>
        <w:rPr>
          <w:sz w:val="20"/>
          <w:szCs w:val="20"/>
        </w:rPr>
      </w:pPr>
      <w:r w:rsidRPr="00164D35">
        <w:rPr>
          <w:sz w:val="20"/>
          <w:szCs w:val="20"/>
        </w:rPr>
        <w:tab/>
        <w:t>D) 6.67.</w:t>
      </w:r>
    </w:p>
    <w:p w14:paraId="59C01422" w14:textId="77777777" w:rsidR="0091735F" w:rsidRPr="00164D35" w:rsidRDefault="0091735F" w:rsidP="005A4C52">
      <w:pPr>
        <w:widowControl w:val="0"/>
        <w:autoSpaceDE w:val="0"/>
        <w:autoSpaceDN w:val="0"/>
        <w:adjustRightInd w:val="0"/>
        <w:rPr>
          <w:sz w:val="20"/>
          <w:szCs w:val="20"/>
        </w:rPr>
      </w:pPr>
      <w:r w:rsidRPr="00164D35">
        <w:rPr>
          <w:sz w:val="20"/>
          <w:szCs w:val="20"/>
        </w:rPr>
        <w:tab/>
        <w:t>E) 8.</w:t>
      </w:r>
    </w:p>
    <w:p w14:paraId="38D13C30" w14:textId="77777777" w:rsidR="0091735F" w:rsidRPr="00164D35" w:rsidRDefault="0091735F" w:rsidP="005A4C52">
      <w:pPr>
        <w:widowControl w:val="0"/>
        <w:autoSpaceDE w:val="0"/>
        <w:autoSpaceDN w:val="0"/>
        <w:adjustRightInd w:val="0"/>
        <w:rPr>
          <w:sz w:val="20"/>
          <w:szCs w:val="20"/>
        </w:rPr>
      </w:pPr>
    </w:p>
    <w:p w14:paraId="4DFEBD20" w14:textId="77777777" w:rsidR="005A4C52" w:rsidRPr="00164D35" w:rsidRDefault="005A4C52" w:rsidP="005A4C52">
      <w:pPr>
        <w:widowControl w:val="0"/>
        <w:autoSpaceDE w:val="0"/>
        <w:autoSpaceDN w:val="0"/>
        <w:adjustRightInd w:val="0"/>
        <w:rPr>
          <w:sz w:val="20"/>
          <w:szCs w:val="20"/>
        </w:rPr>
      </w:pPr>
      <w:r w:rsidRPr="00164D35">
        <w:rPr>
          <w:sz w:val="20"/>
          <w:szCs w:val="20"/>
        </w:rPr>
        <w:t xml:space="preserve">68. </w:t>
      </w:r>
      <w:r w:rsidR="0091735F" w:rsidRPr="00164D35">
        <w:rPr>
          <w:sz w:val="20"/>
          <w:szCs w:val="20"/>
        </w:rPr>
        <w:tab/>
      </w:r>
      <w:r w:rsidRPr="00164D35">
        <w:rPr>
          <w:sz w:val="20"/>
          <w:szCs w:val="20"/>
        </w:rPr>
        <w:t>Suppose G rises to 410</w:t>
      </w:r>
      <w:r w:rsidR="00B262D7" w:rsidRPr="00164D35">
        <w:rPr>
          <w:sz w:val="20"/>
          <w:szCs w:val="20"/>
        </w:rPr>
        <w:t xml:space="preserve"> because of increased expenditure on health services</w:t>
      </w:r>
      <w:r w:rsidRPr="00164D35">
        <w:rPr>
          <w:sz w:val="20"/>
          <w:szCs w:val="20"/>
        </w:rPr>
        <w:t>. What is the equilibrium Y?</w:t>
      </w:r>
    </w:p>
    <w:p w14:paraId="40AA5D9A" w14:textId="77777777" w:rsidR="005A4C52" w:rsidRPr="00164D35" w:rsidRDefault="0091735F" w:rsidP="005A4C52">
      <w:pPr>
        <w:widowControl w:val="0"/>
        <w:autoSpaceDE w:val="0"/>
        <w:autoSpaceDN w:val="0"/>
        <w:adjustRightInd w:val="0"/>
        <w:rPr>
          <w:sz w:val="20"/>
          <w:szCs w:val="20"/>
        </w:rPr>
      </w:pPr>
      <w:r w:rsidRPr="00164D35">
        <w:rPr>
          <w:sz w:val="20"/>
          <w:szCs w:val="20"/>
        </w:rPr>
        <w:tab/>
      </w:r>
      <w:r w:rsidRPr="00C76597">
        <w:rPr>
          <w:sz w:val="20"/>
          <w:szCs w:val="20"/>
          <w:highlight w:val="yellow"/>
        </w:rPr>
        <w:t>A) 7,170.</w:t>
      </w:r>
    </w:p>
    <w:p w14:paraId="62D5A2C7" w14:textId="77777777" w:rsidR="0091735F" w:rsidRPr="00164D35" w:rsidRDefault="0091735F" w:rsidP="005A4C52">
      <w:pPr>
        <w:widowControl w:val="0"/>
        <w:autoSpaceDE w:val="0"/>
        <w:autoSpaceDN w:val="0"/>
        <w:adjustRightInd w:val="0"/>
        <w:rPr>
          <w:sz w:val="20"/>
          <w:szCs w:val="20"/>
        </w:rPr>
      </w:pPr>
      <w:r w:rsidRPr="00164D35">
        <w:rPr>
          <w:sz w:val="20"/>
          <w:szCs w:val="20"/>
        </w:rPr>
        <w:tab/>
        <w:t xml:space="preserve">B) </w:t>
      </w:r>
      <w:r w:rsidR="00CE2B14" w:rsidRPr="00164D35">
        <w:rPr>
          <w:sz w:val="20"/>
          <w:szCs w:val="20"/>
        </w:rPr>
        <w:t>7,950.</w:t>
      </w:r>
    </w:p>
    <w:p w14:paraId="38D29139" w14:textId="77777777" w:rsidR="00CE2B14" w:rsidRPr="00164D35" w:rsidRDefault="00CE2B14" w:rsidP="005A4C52">
      <w:pPr>
        <w:widowControl w:val="0"/>
        <w:autoSpaceDE w:val="0"/>
        <w:autoSpaceDN w:val="0"/>
        <w:adjustRightInd w:val="0"/>
        <w:rPr>
          <w:sz w:val="20"/>
          <w:szCs w:val="20"/>
        </w:rPr>
      </w:pPr>
      <w:r w:rsidRPr="00164D35">
        <w:rPr>
          <w:sz w:val="20"/>
          <w:szCs w:val="20"/>
        </w:rPr>
        <w:tab/>
        <w:t>C) 8,410.</w:t>
      </w:r>
    </w:p>
    <w:p w14:paraId="011A04E3" w14:textId="77777777" w:rsidR="00CE2B14" w:rsidRPr="00164D35" w:rsidRDefault="00CE2B14" w:rsidP="005A4C52">
      <w:pPr>
        <w:widowControl w:val="0"/>
        <w:autoSpaceDE w:val="0"/>
        <w:autoSpaceDN w:val="0"/>
        <w:adjustRightInd w:val="0"/>
        <w:rPr>
          <w:sz w:val="20"/>
          <w:szCs w:val="20"/>
        </w:rPr>
      </w:pPr>
      <w:r w:rsidRPr="00164D35">
        <w:rPr>
          <w:sz w:val="20"/>
          <w:szCs w:val="20"/>
        </w:rPr>
        <w:tab/>
        <w:t>D) 9,310.</w:t>
      </w:r>
    </w:p>
    <w:p w14:paraId="5E3A2F63" w14:textId="77777777" w:rsidR="00CE2B14" w:rsidRPr="00164D35" w:rsidRDefault="00CE2B14" w:rsidP="005A4C52">
      <w:pPr>
        <w:widowControl w:val="0"/>
        <w:autoSpaceDE w:val="0"/>
        <w:autoSpaceDN w:val="0"/>
        <w:adjustRightInd w:val="0"/>
        <w:rPr>
          <w:sz w:val="20"/>
          <w:szCs w:val="20"/>
        </w:rPr>
      </w:pPr>
      <w:r w:rsidRPr="00164D35">
        <w:rPr>
          <w:sz w:val="20"/>
          <w:szCs w:val="20"/>
        </w:rPr>
        <w:tab/>
        <w:t>E) 9,825.</w:t>
      </w:r>
    </w:p>
    <w:p w14:paraId="7938C846" w14:textId="77777777" w:rsidR="0091735F" w:rsidRPr="00164D35" w:rsidRDefault="0091735F" w:rsidP="005A4C52">
      <w:pPr>
        <w:widowControl w:val="0"/>
        <w:autoSpaceDE w:val="0"/>
        <w:autoSpaceDN w:val="0"/>
        <w:adjustRightInd w:val="0"/>
        <w:rPr>
          <w:sz w:val="20"/>
          <w:szCs w:val="20"/>
        </w:rPr>
      </w:pPr>
    </w:p>
    <w:p w14:paraId="12680C89" w14:textId="77777777" w:rsidR="00B262D7" w:rsidRPr="00164D35" w:rsidRDefault="00B262D7" w:rsidP="00CE2B14">
      <w:pPr>
        <w:widowControl w:val="0"/>
        <w:autoSpaceDE w:val="0"/>
        <w:autoSpaceDN w:val="0"/>
        <w:adjustRightInd w:val="0"/>
        <w:ind w:left="578" w:hanging="578"/>
        <w:rPr>
          <w:sz w:val="20"/>
          <w:szCs w:val="20"/>
        </w:rPr>
      </w:pPr>
      <w:r w:rsidRPr="00164D35">
        <w:rPr>
          <w:sz w:val="20"/>
          <w:szCs w:val="20"/>
        </w:rPr>
        <w:t xml:space="preserve">69. </w:t>
      </w:r>
      <w:r w:rsidR="00CE2B14" w:rsidRPr="00164D35">
        <w:rPr>
          <w:sz w:val="20"/>
          <w:szCs w:val="20"/>
        </w:rPr>
        <w:tab/>
      </w:r>
      <w:r w:rsidRPr="00164D35">
        <w:rPr>
          <w:sz w:val="20"/>
          <w:szCs w:val="20"/>
        </w:rPr>
        <w:t xml:space="preserve">As G rises from 300 to 410, round 1 dictates that ΔG=ΔY=110, or 110 units of health services will be created. Suppose these health services workers spend their new income on clothing following the consumption expenditure equation given above. This round </w:t>
      </w:r>
      <w:r w:rsidR="00721976">
        <w:rPr>
          <w:sz w:val="20"/>
          <w:szCs w:val="20"/>
        </w:rPr>
        <w:t>2 effect implies that ____ clothing</w:t>
      </w:r>
      <w:r w:rsidRPr="00164D35">
        <w:rPr>
          <w:sz w:val="20"/>
          <w:szCs w:val="20"/>
        </w:rPr>
        <w:t xml:space="preserve"> will be produced.</w:t>
      </w:r>
    </w:p>
    <w:p w14:paraId="3CB594D9" w14:textId="77777777" w:rsidR="00B262D7" w:rsidRPr="00164D35" w:rsidRDefault="004762E0" w:rsidP="005A4C52">
      <w:pPr>
        <w:widowControl w:val="0"/>
        <w:autoSpaceDE w:val="0"/>
        <w:autoSpaceDN w:val="0"/>
        <w:adjustRightInd w:val="0"/>
        <w:rPr>
          <w:sz w:val="20"/>
          <w:szCs w:val="20"/>
        </w:rPr>
      </w:pPr>
      <w:r>
        <w:rPr>
          <w:sz w:val="20"/>
          <w:szCs w:val="20"/>
        </w:rPr>
        <w:tab/>
        <w:t>A) 66</w:t>
      </w:r>
      <w:r w:rsidR="00CE2B14" w:rsidRPr="00164D35">
        <w:rPr>
          <w:sz w:val="20"/>
          <w:szCs w:val="20"/>
        </w:rPr>
        <w:t>.</w:t>
      </w:r>
    </w:p>
    <w:p w14:paraId="1D1C21B3" w14:textId="77777777" w:rsidR="00CE2B14" w:rsidRPr="00164D35" w:rsidRDefault="004762E0" w:rsidP="005A4C52">
      <w:pPr>
        <w:widowControl w:val="0"/>
        <w:autoSpaceDE w:val="0"/>
        <w:autoSpaceDN w:val="0"/>
        <w:adjustRightInd w:val="0"/>
        <w:rPr>
          <w:sz w:val="20"/>
          <w:szCs w:val="20"/>
        </w:rPr>
      </w:pPr>
      <w:r>
        <w:rPr>
          <w:sz w:val="20"/>
          <w:szCs w:val="20"/>
        </w:rPr>
        <w:tab/>
        <w:t>B) 82.5</w:t>
      </w:r>
      <w:r w:rsidR="00CE2B14" w:rsidRPr="00164D35">
        <w:rPr>
          <w:sz w:val="20"/>
          <w:szCs w:val="20"/>
        </w:rPr>
        <w:t>.</w:t>
      </w:r>
    </w:p>
    <w:p w14:paraId="5B4593D6" w14:textId="77777777" w:rsidR="00CE2B14" w:rsidRPr="00164D35" w:rsidRDefault="004762E0" w:rsidP="005A4C52">
      <w:pPr>
        <w:widowControl w:val="0"/>
        <w:autoSpaceDE w:val="0"/>
        <w:autoSpaceDN w:val="0"/>
        <w:adjustRightInd w:val="0"/>
        <w:rPr>
          <w:sz w:val="20"/>
          <w:szCs w:val="20"/>
        </w:rPr>
      </w:pPr>
      <w:r>
        <w:rPr>
          <w:sz w:val="20"/>
          <w:szCs w:val="20"/>
        </w:rPr>
        <w:tab/>
      </w:r>
      <w:r w:rsidRPr="00C76597">
        <w:rPr>
          <w:sz w:val="20"/>
          <w:szCs w:val="20"/>
          <w:highlight w:val="yellow"/>
        </w:rPr>
        <w:t>C) 88</w:t>
      </w:r>
      <w:r w:rsidR="00CE2B14" w:rsidRPr="00C76597">
        <w:rPr>
          <w:sz w:val="20"/>
          <w:szCs w:val="20"/>
          <w:highlight w:val="yellow"/>
        </w:rPr>
        <w:t>.</w:t>
      </w:r>
    </w:p>
    <w:p w14:paraId="17456158" w14:textId="77777777" w:rsidR="00CE2B14" w:rsidRPr="00164D35" w:rsidRDefault="004762E0" w:rsidP="005A4C52">
      <w:pPr>
        <w:widowControl w:val="0"/>
        <w:autoSpaceDE w:val="0"/>
        <w:autoSpaceDN w:val="0"/>
        <w:adjustRightInd w:val="0"/>
        <w:rPr>
          <w:sz w:val="20"/>
          <w:szCs w:val="20"/>
        </w:rPr>
      </w:pPr>
      <w:r>
        <w:rPr>
          <w:sz w:val="20"/>
          <w:szCs w:val="20"/>
        </w:rPr>
        <w:tab/>
        <w:t>D) 93.5</w:t>
      </w:r>
      <w:r w:rsidR="00CE2B14" w:rsidRPr="00164D35">
        <w:rPr>
          <w:sz w:val="20"/>
          <w:szCs w:val="20"/>
        </w:rPr>
        <w:t>.</w:t>
      </w:r>
    </w:p>
    <w:p w14:paraId="5BB43652" w14:textId="77777777" w:rsidR="00CE2B14" w:rsidRPr="00164D35" w:rsidRDefault="004762E0" w:rsidP="005A4C52">
      <w:pPr>
        <w:widowControl w:val="0"/>
        <w:autoSpaceDE w:val="0"/>
        <w:autoSpaceDN w:val="0"/>
        <w:adjustRightInd w:val="0"/>
        <w:rPr>
          <w:sz w:val="20"/>
          <w:szCs w:val="20"/>
        </w:rPr>
      </w:pPr>
      <w:r>
        <w:rPr>
          <w:sz w:val="20"/>
          <w:szCs w:val="20"/>
        </w:rPr>
        <w:tab/>
        <w:t>E) 105</w:t>
      </w:r>
      <w:r w:rsidR="00CE2B14" w:rsidRPr="00164D35">
        <w:rPr>
          <w:sz w:val="20"/>
          <w:szCs w:val="20"/>
        </w:rPr>
        <w:t>.</w:t>
      </w:r>
    </w:p>
    <w:p w14:paraId="2B94E153" w14:textId="77777777" w:rsidR="00B262D7" w:rsidRPr="00164D35" w:rsidRDefault="00B262D7" w:rsidP="00A82102">
      <w:pPr>
        <w:ind w:left="578" w:hanging="578"/>
        <w:rPr>
          <w:sz w:val="20"/>
          <w:szCs w:val="20"/>
        </w:rPr>
      </w:pPr>
      <w:r w:rsidRPr="00164D35">
        <w:rPr>
          <w:sz w:val="20"/>
          <w:szCs w:val="20"/>
        </w:rPr>
        <w:lastRenderedPageBreak/>
        <w:t xml:space="preserve">70. </w:t>
      </w:r>
      <w:r w:rsidR="00CE2B14" w:rsidRPr="00164D35">
        <w:rPr>
          <w:sz w:val="20"/>
          <w:szCs w:val="20"/>
        </w:rPr>
        <w:tab/>
      </w:r>
      <w:r w:rsidRPr="00164D35">
        <w:rPr>
          <w:sz w:val="20"/>
          <w:szCs w:val="20"/>
        </w:rPr>
        <w:t>Con</w:t>
      </w:r>
      <w:r w:rsidR="00721976">
        <w:rPr>
          <w:sz w:val="20"/>
          <w:szCs w:val="20"/>
        </w:rPr>
        <w:t>tinue from #69: Suppose the clothing</w:t>
      </w:r>
      <w:r w:rsidRPr="00164D35">
        <w:rPr>
          <w:sz w:val="20"/>
          <w:szCs w:val="20"/>
        </w:rPr>
        <w:t xml:space="preserve"> workers spend their income on buying food. Round 3 </w:t>
      </w:r>
      <w:proofErr w:type="gramStart"/>
      <w:r w:rsidRPr="00164D35">
        <w:rPr>
          <w:sz w:val="20"/>
          <w:szCs w:val="20"/>
        </w:rPr>
        <w:t>effect</w:t>
      </w:r>
      <w:proofErr w:type="gramEnd"/>
      <w:r w:rsidRPr="00164D35">
        <w:rPr>
          <w:sz w:val="20"/>
          <w:szCs w:val="20"/>
        </w:rPr>
        <w:t xml:space="preserve"> implies that ____ units of food will be produced. </w:t>
      </w:r>
    </w:p>
    <w:p w14:paraId="0994F875" w14:textId="77777777" w:rsidR="00B262D7" w:rsidRPr="00164D35" w:rsidRDefault="004762E0" w:rsidP="005A4C52">
      <w:pPr>
        <w:widowControl w:val="0"/>
        <w:autoSpaceDE w:val="0"/>
        <w:autoSpaceDN w:val="0"/>
        <w:adjustRightInd w:val="0"/>
        <w:rPr>
          <w:sz w:val="20"/>
          <w:szCs w:val="20"/>
        </w:rPr>
      </w:pPr>
      <w:r>
        <w:rPr>
          <w:sz w:val="20"/>
          <w:szCs w:val="20"/>
        </w:rPr>
        <w:tab/>
        <w:t>A) 39.6</w:t>
      </w:r>
      <w:r w:rsidR="00CE2B14" w:rsidRPr="00164D35">
        <w:rPr>
          <w:sz w:val="20"/>
          <w:szCs w:val="20"/>
        </w:rPr>
        <w:t>.</w:t>
      </w:r>
    </w:p>
    <w:p w14:paraId="330C6909" w14:textId="77777777" w:rsidR="00CE2B14" w:rsidRPr="00164D35" w:rsidRDefault="00CE2B14" w:rsidP="005A4C52">
      <w:pPr>
        <w:widowControl w:val="0"/>
        <w:autoSpaceDE w:val="0"/>
        <w:autoSpaceDN w:val="0"/>
        <w:adjustRightInd w:val="0"/>
        <w:rPr>
          <w:sz w:val="20"/>
          <w:szCs w:val="20"/>
        </w:rPr>
      </w:pPr>
      <w:r w:rsidRPr="00164D35">
        <w:rPr>
          <w:sz w:val="20"/>
          <w:szCs w:val="20"/>
        </w:rPr>
        <w:tab/>
        <w:t xml:space="preserve">B) </w:t>
      </w:r>
      <w:r w:rsidR="004762E0">
        <w:rPr>
          <w:sz w:val="20"/>
          <w:szCs w:val="20"/>
        </w:rPr>
        <w:t>49.5</w:t>
      </w:r>
      <w:r w:rsidRPr="00164D35">
        <w:rPr>
          <w:sz w:val="20"/>
          <w:szCs w:val="20"/>
        </w:rPr>
        <w:t>.</w:t>
      </w:r>
    </w:p>
    <w:p w14:paraId="7E265183" w14:textId="77777777" w:rsidR="00CE2B14" w:rsidRPr="00164D35" w:rsidRDefault="004762E0" w:rsidP="005A4C52">
      <w:pPr>
        <w:widowControl w:val="0"/>
        <w:autoSpaceDE w:val="0"/>
        <w:autoSpaceDN w:val="0"/>
        <w:adjustRightInd w:val="0"/>
        <w:rPr>
          <w:sz w:val="20"/>
          <w:szCs w:val="20"/>
        </w:rPr>
      </w:pPr>
      <w:r>
        <w:rPr>
          <w:sz w:val="20"/>
          <w:szCs w:val="20"/>
        </w:rPr>
        <w:tab/>
        <w:t>C) 52.8</w:t>
      </w:r>
    </w:p>
    <w:p w14:paraId="1F12073A" w14:textId="77777777" w:rsidR="00CE2B14" w:rsidRPr="00164D35" w:rsidRDefault="004762E0" w:rsidP="005A4C52">
      <w:pPr>
        <w:widowControl w:val="0"/>
        <w:autoSpaceDE w:val="0"/>
        <w:autoSpaceDN w:val="0"/>
        <w:adjustRightInd w:val="0"/>
        <w:rPr>
          <w:sz w:val="20"/>
          <w:szCs w:val="20"/>
        </w:rPr>
      </w:pPr>
      <w:r>
        <w:rPr>
          <w:sz w:val="20"/>
          <w:szCs w:val="20"/>
        </w:rPr>
        <w:tab/>
        <w:t>D) 84</w:t>
      </w:r>
      <w:r w:rsidR="00CE2B14" w:rsidRPr="00164D35">
        <w:rPr>
          <w:sz w:val="20"/>
          <w:szCs w:val="20"/>
        </w:rPr>
        <w:t>.</w:t>
      </w:r>
    </w:p>
    <w:p w14:paraId="11AC00A2" w14:textId="77777777" w:rsidR="00CE2B14" w:rsidRPr="00164D35" w:rsidRDefault="00CE2B14" w:rsidP="005A4C52">
      <w:pPr>
        <w:widowControl w:val="0"/>
        <w:autoSpaceDE w:val="0"/>
        <w:autoSpaceDN w:val="0"/>
        <w:adjustRightInd w:val="0"/>
        <w:rPr>
          <w:sz w:val="20"/>
          <w:szCs w:val="20"/>
        </w:rPr>
      </w:pPr>
      <w:r w:rsidRPr="00164D35">
        <w:rPr>
          <w:sz w:val="20"/>
          <w:szCs w:val="20"/>
        </w:rPr>
        <w:tab/>
      </w:r>
      <w:r w:rsidRPr="00C76597">
        <w:rPr>
          <w:sz w:val="20"/>
          <w:szCs w:val="20"/>
          <w:highlight w:val="yellow"/>
        </w:rPr>
        <w:t>E) None of the answers is correct.</w:t>
      </w:r>
    </w:p>
    <w:p w14:paraId="0EA1020C" w14:textId="77777777" w:rsidR="00CE2B14" w:rsidRPr="00164D35" w:rsidRDefault="00CE2B14" w:rsidP="005A4C52">
      <w:pPr>
        <w:widowControl w:val="0"/>
        <w:autoSpaceDE w:val="0"/>
        <w:autoSpaceDN w:val="0"/>
        <w:adjustRightInd w:val="0"/>
        <w:rPr>
          <w:sz w:val="20"/>
          <w:szCs w:val="20"/>
        </w:rPr>
      </w:pPr>
      <w:r w:rsidRPr="00164D35">
        <w:rPr>
          <w:sz w:val="20"/>
          <w:szCs w:val="20"/>
        </w:rPr>
        <w:tab/>
      </w:r>
    </w:p>
    <w:p w14:paraId="51D84CDE" w14:textId="77777777" w:rsidR="00B262D7" w:rsidRPr="00164D35" w:rsidRDefault="00B262D7" w:rsidP="005A4C52">
      <w:pPr>
        <w:widowControl w:val="0"/>
        <w:autoSpaceDE w:val="0"/>
        <w:autoSpaceDN w:val="0"/>
        <w:adjustRightInd w:val="0"/>
        <w:rPr>
          <w:sz w:val="20"/>
          <w:szCs w:val="20"/>
        </w:rPr>
      </w:pPr>
      <w:r w:rsidRPr="00164D35">
        <w:rPr>
          <w:sz w:val="20"/>
          <w:szCs w:val="20"/>
        </w:rPr>
        <w:t xml:space="preserve">71: </w:t>
      </w:r>
      <w:r w:rsidR="00CE2B14" w:rsidRPr="00164D35">
        <w:rPr>
          <w:sz w:val="20"/>
          <w:szCs w:val="20"/>
        </w:rPr>
        <w:tab/>
      </w:r>
      <w:r w:rsidRPr="00164D35">
        <w:rPr>
          <w:sz w:val="20"/>
          <w:szCs w:val="20"/>
        </w:rPr>
        <w:t xml:space="preserve">Continue from #69 and #70: If we continue with these rounds, we expect the total </w:t>
      </w:r>
      <w:r w:rsidR="008E37A0" w:rsidRPr="00164D35">
        <w:rPr>
          <w:sz w:val="20"/>
          <w:szCs w:val="20"/>
        </w:rPr>
        <w:t>increase in Y to be equal to __</w:t>
      </w:r>
      <w:r w:rsidRPr="00164D35">
        <w:rPr>
          <w:sz w:val="20"/>
          <w:szCs w:val="20"/>
        </w:rPr>
        <w:t>_.</w:t>
      </w:r>
    </w:p>
    <w:p w14:paraId="7209B790" w14:textId="77777777" w:rsidR="005A4C52" w:rsidRPr="00164D35" w:rsidRDefault="00CE2B14" w:rsidP="005A4C52">
      <w:pPr>
        <w:widowControl w:val="0"/>
        <w:autoSpaceDE w:val="0"/>
        <w:autoSpaceDN w:val="0"/>
        <w:adjustRightInd w:val="0"/>
        <w:rPr>
          <w:sz w:val="20"/>
          <w:szCs w:val="20"/>
        </w:rPr>
      </w:pPr>
      <w:r w:rsidRPr="00164D35">
        <w:rPr>
          <w:sz w:val="20"/>
          <w:szCs w:val="20"/>
        </w:rPr>
        <w:tab/>
        <w:t>A) 110.</w:t>
      </w:r>
    </w:p>
    <w:p w14:paraId="79D4041F" w14:textId="77777777" w:rsidR="00CE2B14" w:rsidRPr="00164D35" w:rsidRDefault="00CE2B14" w:rsidP="005A4C52">
      <w:pPr>
        <w:widowControl w:val="0"/>
        <w:autoSpaceDE w:val="0"/>
        <w:autoSpaceDN w:val="0"/>
        <w:adjustRightInd w:val="0"/>
        <w:rPr>
          <w:sz w:val="20"/>
          <w:szCs w:val="20"/>
        </w:rPr>
      </w:pPr>
      <w:r w:rsidRPr="00164D35">
        <w:rPr>
          <w:sz w:val="20"/>
          <w:szCs w:val="20"/>
        </w:rPr>
        <w:tab/>
        <w:t>B) 330.</w:t>
      </w:r>
    </w:p>
    <w:p w14:paraId="55AF205B" w14:textId="77777777" w:rsidR="00CE2B14" w:rsidRPr="00164D35" w:rsidRDefault="00CE2B14" w:rsidP="005A4C52">
      <w:pPr>
        <w:widowControl w:val="0"/>
        <w:autoSpaceDE w:val="0"/>
        <w:autoSpaceDN w:val="0"/>
        <w:adjustRightInd w:val="0"/>
        <w:rPr>
          <w:sz w:val="20"/>
          <w:szCs w:val="20"/>
        </w:rPr>
      </w:pPr>
      <w:r w:rsidRPr="00164D35">
        <w:rPr>
          <w:sz w:val="20"/>
          <w:szCs w:val="20"/>
        </w:rPr>
        <w:tab/>
        <w:t>C) 440.</w:t>
      </w:r>
    </w:p>
    <w:p w14:paraId="3A793014" w14:textId="77777777" w:rsidR="00CE2B14" w:rsidRPr="00164D35" w:rsidRDefault="00CE2B14" w:rsidP="005A4C52">
      <w:pPr>
        <w:widowControl w:val="0"/>
        <w:autoSpaceDE w:val="0"/>
        <w:autoSpaceDN w:val="0"/>
        <w:adjustRightInd w:val="0"/>
        <w:rPr>
          <w:sz w:val="20"/>
          <w:szCs w:val="20"/>
        </w:rPr>
      </w:pPr>
      <w:r w:rsidRPr="00164D35">
        <w:rPr>
          <w:sz w:val="20"/>
          <w:szCs w:val="20"/>
        </w:rPr>
        <w:tab/>
      </w:r>
      <w:r w:rsidRPr="00C76597">
        <w:rPr>
          <w:sz w:val="20"/>
          <w:szCs w:val="20"/>
          <w:highlight w:val="yellow"/>
        </w:rPr>
        <w:t>D) 550.</w:t>
      </w:r>
    </w:p>
    <w:p w14:paraId="5636541E" w14:textId="77777777" w:rsidR="00CE2B14" w:rsidRPr="00164D35" w:rsidRDefault="00CE2B14" w:rsidP="005A4C52">
      <w:pPr>
        <w:widowControl w:val="0"/>
        <w:autoSpaceDE w:val="0"/>
        <w:autoSpaceDN w:val="0"/>
        <w:adjustRightInd w:val="0"/>
        <w:rPr>
          <w:sz w:val="20"/>
          <w:szCs w:val="20"/>
        </w:rPr>
      </w:pPr>
      <w:r w:rsidRPr="00164D35">
        <w:rPr>
          <w:sz w:val="20"/>
          <w:szCs w:val="20"/>
        </w:rPr>
        <w:tab/>
        <w:t>E) None of the answers is correct.</w:t>
      </w:r>
    </w:p>
    <w:p w14:paraId="7D45EF77" w14:textId="77777777" w:rsidR="00CE2B14" w:rsidRPr="00164D35" w:rsidRDefault="00CE2B14" w:rsidP="005A4C52">
      <w:pPr>
        <w:widowControl w:val="0"/>
        <w:autoSpaceDE w:val="0"/>
        <w:autoSpaceDN w:val="0"/>
        <w:adjustRightInd w:val="0"/>
        <w:rPr>
          <w:sz w:val="20"/>
          <w:szCs w:val="20"/>
        </w:rPr>
      </w:pPr>
    </w:p>
    <w:p w14:paraId="7F00AFFF" w14:textId="77777777" w:rsidR="0091735F" w:rsidRPr="00164D35" w:rsidRDefault="0091735F" w:rsidP="005A4C52">
      <w:pPr>
        <w:widowControl w:val="0"/>
        <w:autoSpaceDE w:val="0"/>
        <w:autoSpaceDN w:val="0"/>
        <w:adjustRightInd w:val="0"/>
        <w:rPr>
          <w:sz w:val="20"/>
          <w:szCs w:val="20"/>
        </w:rPr>
      </w:pPr>
      <w:r w:rsidRPr="00164D35">
        <w:rPr>
          <w:sz w:val="20"/>
          <w:szCs w:val="20"/>
        </w:rPr>
        <w:t xml:space="preserve">72. </w:t>
      </w:r>
      <w:r w:rsidR="00CE2B14" w:rsidRPr="00164D35">
        <w:rPr>
          <w:sz w:val="20"/>
          <w:szCs w:val="20"/>
        </w:rPr>
        <w:tab/>
      </w:r>
      <w:r w:rsidRPr="00164D35">
        <w:rPr>
          <w:sz w:val="20"/>
          <w:szCs w:val="20"/>
        </w:rPr>
        <w:t>In this model, we know that crowding-out effects ______ exist because of the ____ equation.</w:t>
      </w:r>
    </w:p>
    <w:p w14:paraId="586CCEEF" w14:textId="77777777" w:rsidR="0091735F" w:rsidRPr="00164D35" w:rsidRDefault="00035F6E" w:rsidP="005A4C52">
      <w:pPr>
        <w:widowControl w:val="0"/>
        <w:autoSpaceDE w:val="0"/>
        <w:autoSpaceDN w:val="0"/>
        <w:adjustRightInd w:val="0"/>
        <w:rPr>
          <w:sz w:val="20"/>
          <w:szCs w:val="20"/>
        </w:rPr>
      </w:pPr>
      <w:r w:rsidRPr="00164D35">
        <w:rPr>
          <w:sz w:val="20"/>
          <w:szCs w:val="20"/>
        </w:rPr>
        <w:tab/>
        <w:t>A) Do; money demand</w:t>
      </w:r>
    </w:p>
    <w:p w14:paraId="614B860E" w14:textId="77777777" w:rsidR="00035F6E" w:rsidRPr="00164D35" w:rsidRDefault="00035F6E" w:rsidP="005A4C52">
      <w:pPr>
        <w:widowControl w:val="0"/>
        <w:autoSpaceDE w:val="0"/>
        <w:autoSpaceDN w:val="0"/>
        <w:adjustRightInd w:val="0"/>
        <w:rPr>
          <w:sz w:val="20"/>
          <w:szCs w:val="20"/>
        </w:rPr>
      </w:pPr>
      <w:r w:rsidRPr="00164D35">
        <w:rPr>
          <w:sz w:val="20"/>
          <w:szCs w:val="20"/>
        </w:rPr>
        <w:tab/>
      </w:r>
      <w:r w:rsidRPr="00C76597">
        <w:rPr>
          <w:sz w:val="20"/>
          <w:szCs w:val="20"/>
          <w:highlight w:val="yellow"/>
        </w:rPr>
        <w:t>B) Do not; money demand</w:t>
      </w:r>
    </w:p>
    <w:p w14:paraId="2962C21F" w14:textId="77777777" w:rsidR="00035F6E" w:rsidRPr="00164D35" w:rsidRDefault="00035F6E" w:rsidP="005A4C52">
      <w:pPr>
        <w:widowControl w:val="0"/>
        <w:autoSpaceDE w:val="0"/>
        <w:autoSpaceDN w:val="0"/>
        <w:adjustRightInd w:val="0"/>
        <w:rPr>
          <w:sz w:val="20"/>
          <w:szCs w:val="20"/>
        </w:rPr>
      </w:pPr>
      <w:r w:rsidRPr="00164D35">
        <w:rPr>
          <w:sz w:val="20"/>
          <w:szCs w:val="20"/>
        </w:rPr>
        <w:tab/>
        <w:t>C) Do; consumption</w:t>
      </w:r>
    </w:p>
    <w:p w14:paraId="4CBDDC7A" w14:textId="77777777" w:rsidR="00035F6E" w:rsidRPr="00164D35" w:rsidRDefault="00035F6E" w:rsidP="005A4C52">
      <w:pPr>
        <w:widowControl w:val="0"/>
        <w:autoSpaceDE w:val="0"/>
        <w:autoSpaceDN w:val="0"/>
        <w:adjustRightInd w:val="0"/>
        <w:rPr>
          <w:sz w:val="20"/>
          <w:szCs w:val="20"/>
        </w:rPr>
      </w:pPr>
      <w:r w:rsidRPr="00164D35">
        <w:rPr>
          <w:sz w:val="20"/>
          <w:szCs w:val="20"/>
        </w:rPr>
        <w:tab/>
        <w:t>D) Do not; consumption</w:t>
      </w:r>
    </w:p>
    <w:p w14:paraId="2AC01D85" w14:textId="77777777" w:rsidR="00035F6E" w:rsidRPr="00164D35" w:rsidRDefault="00035F6E" w:rsidP="005A4C52">
      <w:pPr>
        <w:widowControl w:val="0"/>
        <w:autoSpaceDE w:val="0"/>
        <w:autoSpaceDN w:val="0"/>
        <w:adjustRightInd w:val="0"/>
        <w:rPr>
          <w:sz w:val="20"/>
          <w:szCs w:val="20"/>
        </w:rPr>
      </w:pPr>
      <w:r w:rsidRPr="00164D35">
        <w:rPr>
          <w:sz w:val="20"/>
          <w:szCs w:val="20"/>
        </w:rPr>
        <w:tab/>
        <w:t>E) Do; tax equation</w:t>
      </w:r>
    </w:p>
    <w:p w14:paraId="2739520E" w14:textId="77777777" w:rsidR="0091735F" w:rsidRPr="00164D35" w:rsidRDefault="0091735F" w:rsidP="005A4C52">
      <w:pPr>
        <w:widowControl w:val="0"/>
        <w:autoSpaceDE w:val="0"/>
        <w:autoSpaceDN w:val="0"/>
        <w:adjustRightInd w:val="0"/>
        <w:rPr>
          <w:sz w:val="20"/>
          <w:szCs w:val="20"/>
        </w:rPr>
      </w:pPr>
    </w:p>
    <w:p w14:paraId="5D0DBBA6" w14:textId="77777777" w:rsidR="005A4C52" w:rsidRPr="00164D35" w:rsidRDefault="00B262D7" w:rsidP="00CE2B14">
      <w:pPr>
        <w:widowControl w:val="0"/>
        <w:autoSpaceDE w:val="0"/>
        <w:autoSpaceDN w:val="0"/>
        <w:adjustRightInd w:val="0"/>
        <w:ind w:left="578" w:hanging="578"/>
        <w:rPr>
          <w:sz w:val="20"/>
          <w:szCs w:val="20"/>
        </w:rPr>
      </w:pPr>
      <w:r w:rsidRPr="00164D35">
        <w:rPr>
          <w:sz w:val="20"/>
          <w:szCs w:val="20"/>
        </w:rPr>
        <w:t>7</w:t>
      </w:r>
      <w:r w:rsidR="0091735F" w:rsidRPr="00164D35">
        <w:rPr>
          <w:sz w:val="20"/>
          <w:szCs w:val="20"/>
        </w:rPr>
        <w:t>3</w:t>
      </w:r>
      <w:r w:rsidR="005A4C52" w:rsidRPr="00164D35">
        <w:rPr>
          <w:sz w:val="20"/>
          <w:szCs w:val="20"/>
        </w:rPr>
        <w:t xml:space="preserve">. </w:t>
      </w:r>
      <w:r w:rsidR="00CE2B14" w:rsidRPr="00164D35">
        <w:rPr>
          <w:sz w:val="20"/>
          <w:szCs w:val="20"/>
        </w:rPr>
        <w:tab/>
      </w:r>
      <w:r w:rsidRPr="00164D35">
        <w:rPr>
          <w:sz w:val="20"/>
          <w:szCs w:val="20"/>
        </w:rPr>
        <w:t>Now consider monetary policies only. Suppos</w:t>
      </w:r>
      <w:r w:rsidR="00A132A2">
        <w:rPr>
          <w:sz w:val="20"/>
          <w:szCs w:val="20"/>
        </w:rPr>
        <w:t xml:space="preserve">e the BOC wants to cut interest rate </w:t>
      </w:r>
      <w:proofErr w:type="spellStart"/>
      <w:r w:rsidR="00A132A2" w:rsidRPr="00A132A2">
        <w:rPr>
          <w:i/>
          <w:sz w:val="20"/>
          <w:szCs w:val="20"/>
        </w:rPr>
        <w:t>i</w:t>
      </w:r>
      <w:proofErr w:type="spellEnd"/>
      <w:r w:rsidR="00A132A2">
        <w:rPr>
          <w:sz w:val="20"/>
          <w:szCs w:val="20"/>
        </w:rPr>
        <w:t xml:space="preserve"> </w:t>
      </w:r>
      <w:r w:rsidRPr="00164D35">
        <w:rPr>
          <w:sz w:val="20"/>
          <w:szCs w:val="20"/>
        </w:rPr>
        <w:t>to 0.05 or 5%, with G still at 300. What is the new value of investment expenditure?</w:t>
      </w:r>
    </w:p>
    <w:p w14:paraId="72E4C3F7" w14:textId="77777777" w:rsidR="00B262D7" w:rsidRPr="00164D35" w:rsidRDefault="00A82102" w:rsidP="005A4C52">
      <w:pPr>
        <w:widowControl w:val="0"/>
        <w:autoSpaceDE w:val="0"/>
        <w:autoSpaceDN w:val="0"/>
        <w:adjustRightInd w:val="0"/>
        <w:rPr>
          <w:sz w:val="20"/>
          <w:szCs w:val="20"/>
        </w:rPr>
      </w:pPr>
      <w:r w:rsidRPr="00164D35">
        <w:rPr>
          <w:sz w:val="20"/>
          <w:szCs w:val="20"/>
        </w:rPr>
        <w:tab/>
      </w:r>
      <w:r w:rsidRPr="00C76597">
        <w:rPr>
          <w:sz w:val="20"/>
          <w:szCs w:val="20"/>
          <w:highlight w:val="yellow"/>
        </w:rPr>
        <w:t>A) 1,077.</w:t>
      </w:r>
    </w:p>
    <w:p w14:paraId="4D3ED3D0" w14:textId="77777777" w:rsidR="00A82102" w:rsidRPr="00164D35" w:rsidRDefault="00A82102" w:rsidP="005A4C52">
      <w:pPr>
        <w:widowControl w:val="0"/>
        <w:autoSpaceDE w:val="0"/>
        <w:autoSpaceDN w:val="0"/>
        <w:adjustRightInd w:val="0"/>
        <w:rPr>
          <w:sz w:val="20"/>
          <w:szCs w:val="20"/>
        </w:rPr>
      </w:pPr>
      <w:r w:rsidRPr="00164D35">
        <w:rPr>
          <w:sz w:val="20"/>
          <w:szCs w:val="20"/>
        </w:rPr>
        <w:tab/>
        <w:t>B) 1,760.</w:t>
      </w:r>
    </w:p>
    <w:p w14:paraId="7E50C0C7" w14:textId="77777777" w:rsidR="00A82102" w:rsidRPr="00164D35" w:rsidRDefault="00A82102" w:rsidP="005A4C52">
      <w:pPr>
        <w:widowControl w:val="0"/>
        <w:autoSpaceDE w:val="0"/>
        <w:autoSpaceDN w:val="0"/>
        <w:adjustRightInd w:val="0"/>
        <w:rPr>
          <w:sz w:val="20"/>
          <w:szCs w:val="20"/>
        </w:rPr>
      </w:pPr>
      <w:r w:rsidRPr="00164D35">
        <w:rPr>
          <w:sz w:val="20"/>
          <w:szCs w:val="20"/>
        </w:rPr>
        <w:tab/>
        <w:t>C) 1,892.</w:t>
      </w:r>
    </w:p>
    <w:p w14:paraId="7B0099E9" w14:textId="77777777" w:rsidR="00A82102" w:rsidRPr="00164D35" w:rsidRDefault="00A82102" w:rsidP="005A4C52">
      <w:pPr>
        <w:widowControl w:val="0"/>
        <w:autoSpaceDE w:val="0"/>
        <w:autoSpaceDN w:val="0"/>
        <w:adjustRightInd w:val="0"/>
        <w:rPr>
          <w:sz w:val="20"/>
          <w:szCs w:val="20"/>
        </w:rPr>
      </w:pPr>
      <w:r w:rsidRPr="00164D35">
        <w:rPr>
          <w:sz w:val="20"/>
          <w:szCs w:val="20"/>
        </w:rPr>
        <w:tab/>
        <w:t>D) 2,348.</w:t>
      </w:r>
    </w:p>
    <w:p w14:paraId="611D7727" w14:textId="77777777" w:rsidR="00A82102" w:rsidRPr="00164D35" w:rsidRDefault="00A82102" w:rsidP="005A4C52">
      <w:pPr>
        <w:widowControl w:val="0"/>
        <w:autoSpaceDE w:val="0"/>
        <w:autoSpaceDN w:val="0"/>
        <w:adjustRightInd w:val="0"/>
        <w:rPr>
          <w:sz w:val="20"/>
          <w:szCs w:val="20"/>
        </w:rPr>
      </w:pPr>
      <w:r w:rsidRPr="00164D35">
        <w:rPr>
          <w:sz w:val="20"/>
          <w:szCs w:val="20"/>
        </w:rPr>
        <w:tab/>
        <w:t>E) 2,760.</w:t>
      </w:r>
    </w:p>
    <w:p w14:paraId="42710895" w14:textId="77777777" w:rsidR="00A82102" w:rsidRPr="00164D35" w:rsidRDefault="00A82102" w:rsidP="005A4C52">
      <w:pPr>
        <w:widowControl w:val="0"/>
        <w:autoSpaceDE w:val="0"/>
        <w:autoSpaceDN w:val="0"/>
        <w:adjustRightInd w:val="0"/>
        <w:rPr>
          <w:sz w:val="20"/>
          <w:szCs w:val="20"/>
        </w:rPr>
      </w:pPr>
    </w:p>
    <w:p w14:paraId="056307CF" w14:textId="77777777" w:rsidR="00B262D7" w:rsidRPr="00164D35" w:rsidRDefault="00B262D7" w:rsidP="005A4C52">
      <w:pPr>
        <w:widowControl w:val="0"/>
        <w:autoSpaceDE w:val="0"/>
        <w:autoSpaceDN w:val="0"/>
        <w:adjustRightInd w:val="0"/>
        <w:rPr>
          <w:sz w:val="20"/>
          <w:szCs w:val="20"/>
        </w:rPr>
      </w:pPr>
      <w:r w:rsidRPr="00164D35">
        <w:rPr>
          <w:sz w:val="20"/>
          <w:szCs w:val="20"/>
        </w:rPr>
        <w:t>7</w:t>
      </w:r>
      <w:r w:rsidR="0091735F" w:rsidRPr="00164D35">
        <w:rPr>
          <w:sz w:val="20"/>
          <w:szCs w:val="20"/>
        </w:rPr>
        <w:t>4</w:t>
      </w:r>
      <w:r w:rsidRPr="00164D35">
        <w:rPr>
          <w:sz w:val="20"/>
          <w:szCs w:val="20"/>
        </w:rPr>
        <w:t xml:space="preserve">. </w:t>
      </w:r>
      <w:r w:rsidR="00CE2B14" w:rsidRPr="00164D35">
        <w:rPr>
          <w:sz w:val="20"/>
          <w:szCs w:val="20"/>
        </w:rPr>
        <w:tab/>
      </w:r>
      <w:r w:rsidRPr="00164D35">
        <w:rPr>
          <w:sz w:val="20"/>
          <w:szCs w:val="20"/>
        </w:rPr>
        <w:t>Given the new, lower interest rate, what is the equilibrium Y?</w:t>
      </w:r>
    </w:p>
    <w:p w14:paraId="432F5535" w14:textId="77777777" w:rsidR="00B262D7" w:rsidRPr="00164D35" w:rsidRDefault="00A82102" w:rsidP="005A4C52">
      <w:pPr>
        <w:widowControl w:val="0"/>
        <w:autoSpaceDE w:val="0"/>
        <w:autoSpaceDN w:val="0"/>
        <w:adjustRightInd w:val="0"/>
        <w:rPr>
          <w:sz w:val="20"/>
          <w:szCs w:val="20"/>
        </w:rPr>
      </w:pPr>
      <w:r w:rsidRPr="00164D35">
        <w:rPr>
          <w:sz w:val="20"/>
          <w:szCs w:val="20"/>
        </w:rPr>
        <w:tab/>
        <w:t>A) 6,000.</w:t>
      </w:r>
    </w:p>
    <w:p w14:paraId="09E4B743" w14:textId="77777777" w:rsidR="00A82102" w:rsidRPr="00164D35" w:rsidRDefault="00A82102" w:rsidP="005A4C52">
      <w:pPr>
        <w:widowControl w:val="0"/>
        <w:autoSpaceDE w:val="0"/>
        <w:autoSpaceDN w:val="0"/>
        <w:adjustRightInd w:val="0"/>
        <w:rPr>
          <w:sz w:val="20"/>
          <w:szCs w:val="20"/>
        </w:rPr>
      </w:pPr>
      <w:r w:rsidRPr="00164D35">
        <w:rPr>
          <w:sz w:val="20"/>
          <w:szCs w:val="20"/>
        </w:rPr>
        <w:tab/>
        <w:t>B) 6,230.</w:t>
      </w:r>
    </w:p>
    <w:p w14:paraId="2657331F" w14:textId="77777777" w:rsidR="00A82102" w:rsidRPr="00164D35" w:rsidRDefault="00A82102" w:rsidP="005A4C52">
      <w:pPr>
        <w:widowControl w:val="0"/>
        <w:autoSpaceDE w:val="0"/>
        <w:autoSpaceDN w:val="0"/>
        <w:adjustRightInd w:val="0"/>
        <w:rPr>
          <w:sz w:val="20"/>
          <w:szCs w:val="20"/>
        </w:rPr>
      </w:pPr>
      <w:r w:rsidRPr="00164D35">
        <w:rPr>
          <w:sz w:val="20"/>
          <w:szCs w:val="20"/>
        </w:rPr>
        <w:tab/>
      </w:r>
      <w:r w:rsidRPr="00C76597">
        <w:rPr>
          <w:sz w:val="20"/>
          <w:szCs w:val="20"/>
          <w:highlight w:val="yellow"/>
        </w:rPr>
        <w:t>C) 6,735.</w:t>
      </w:r>
    </w:p>
    <w:p w14:paraId="7A51056C" w14:textId="77777777" w:rsidR="00A82102" w:rsidRPr="00164D35" w:rsidRDefault="00A82102" w:rsidP="005A4C52">
      <w:pPr>
        <w:widowControl w:val="0"/>
        <w:autoSpaceDE w:val="0"/>
        <w:autoSpaceDN w:val="0"/>
        <w:adjustRightInd w:val="0"/>
        <w:rPr>
          <w:sz w:val="20"/>
          <w:szCs w:val="20"/>
        </w:rPr>
      </w:pPr>
      <w:r w:rsidRPr="00164D35">
        <w:rPr>
          <w:sz w:val="20"/>
          <w:szCs w:val="20"/>
        </w:rPr>
        <w:tab/>
        <w:t>D) 7,255.</w:t>
      </w:r>
    </w:p>
    <w:p w14:paraId="114A0649" w14:textId="77777777" w:rsidR="00A82102" w:rsidRPr="00164D35" w:rsidRDefault="00A82102" w:rsidP="005A4C52">
      <w:pPr>
        <w:widowControl w:val="0"/>
        <w:autoSpaceDE w:val="0"/>
        <w:autoSpaceDN w:val="0"/>
        <w:adjustRightInd w:val="0"/>
        <w:rPr>
          <w:sz w:val="20"/>
          <w:szCs w:val="20"/>
        </w:rPr>
      </w:pPr>
      <w:r w:rsidRPr="00164D35">
        <w:rPr>
          <w:sz w:val="20"/>
          <w:szCs w:val="20"/>
        </w:rPr>
        <w:tab/>
        <w:t>E) 8,650.</w:t>
      </w:r>
    </w:p>
    <w:p w14:paraId="5FDFD058" w14:textId="77777777" w:rsidR="005A4C52" w:rsidRPr="00164D35" w:rsidRDefault="005A4C52" w:rsidP="005A4C52">
      <w:pPr>
        <w:rPr>
          <w:b/>
          <w:sz w:val="20"/>
          <w:szCs w:val="20"/>
          <w:highlight w:val="yellow"/>
        </w:rPr>
      </w:pPr>
    </w:p>
    <w:p w14:paraId="2848B828" w14:textId="77777777" w:rsidR="0066622A" w:rsidRPr="00164D35" w:rsidRDefault="0066622A" w:rsidP="008E508D">
      <w:pPr>
        <w:autoSpaceDE w:val="0"/>
        <w:autoSpaceDN w:val="0"/>
        <w:adjustRightInd w:val="0"/>
        <w:rPr>
          <w:b/>
          <w:sz w:val="20"/>
          <w:szCs w:val="20"/>
          <w:lang w:val="en-CA" w:eastAsia="en-CA"/>
        </w:rPr>
      </w:pPr>
    </w:p>
    <w:p w14:paraId="08CD977F" w14:textId="77777777" w:rsidR="008E508D" w:rsidRPr="00164D35" w:rsidRDefault="008E508D" w:rsidP="008E508D">
      <w:pPr>
        <w:autoSpaceDE w:val="0"/>
        <w:autoSpaceDN w:val="0"/>
        <w:adjustRightInd w:val="0"/>
        <w:rPr>
          <w:b/>
          <w:sz w:val="20"/>
          <w:szCs w:val="20"/>
          <w:lang w:val="en-CA" w:eastAsia="en-CA"/>
        </w:rPr>
      </w:pPr>
      <w:r w:rsidRPr="00164D35">
        <w:rPr>
          <w:b/>
          <w:sz w:val="20"/>
          <w:szCs w:val="20"/>
          <w:lang w:val="en-CA" w:eastAsia="en-CA"/>
        </w:rPr>
        <w:t>For questions 75 to 86, refer to the following (Real Exchange Rates and PPP):</w:t>
      </w:r>
    </w:p>
    <w:p w14:paraId="5239A91E" w14:textId="77777777" w:rsidR="008E508D" w:rsidRPr="00164D35" w:rsidRDefault="008E508D" w:rsidP="009E1C33">
      <w:pPr>
        <w:autoSpaceDE w:val="0"/>
        <w:autoSpaceDN w:val="0"/>
        <w:adjustRightInd w:val="0"/>
        <w:rPr>
          <w:sz w:val="20"/>
          <w:szCs w:val="20"/>
          <w:lang w:val="en-CA" w:eastAsia="en-CA"/>
        </w:rPr>
      </w:pPr>
    </w:p>
    <w:p w14:paraId="0919D6C4" w14:textId="77777777" w:rsidR="000161F5" w:rsidRPr="00164D35" w:rsidRDefault="000161F5" w:rsidP="000161F5">
      <w:pPr>
        <w:tabs>
          <w:tab w:val="left" w:pos="360"/>
        </w:tabs>
        <w:rPr>
          <w:sz w:val="20"/>
          <w:szCs w:val="20"/>
        </w:rPr>
      </w:pPr>
      <w:r w:rsidRPr="00164D35">
        <w:rPr>
          <w:sz w:val="20"/>
          <w:szCs w:val="20"/>
        </w:rPr>
        <w:t>Suppose that in 2002, the price levels in the United States and Australia were 100. By 2006, the price level in the United States has increas</w:t>
      </w:r>
      <w:r w:rsidR="00814099" w:rsidRPr="00164D35">
        <w:rPr>
          <w:sz w:val="20"/>
          <w:szCs w:val="20"/>
        </w:rPr>
        <w:t>ed to 15</w:t>
      </w:r>
      <w:r w:rsidRPr="00164D35">
        <w:rPr>
          <w:sz w:val="20"/>
          <w:szCs w:val="20"/>
        </w:rPr>
        <w:t>0, while the price le</w:t>
      </w:r>
      <w:r w:rsidR="00814099" w:rsidRPr="00164D35">
        <w:rPr>
          <w:sz w:val="20"/>
          <w:szCs w:val="20"/>
        </w:rPr>
        <w:t>vel in Australia has risen to 23</w:t>
      </w:r>
      <w:r w:rsidRPr="00164D35">
        <w:rPr>
          <w:sz w:val="20"/>
          <w:szCs w:val="20"/>
        </w:rPr>
        <w:t>0. Suppose the nominal exchange rate between two co</w:t>
      </w:r>
      <w:r w:rsidR="00814099" w:rsidRPr="00164D35">
        <w:rPr>
          <w:sz w:val="20"/>
          <w:szCs w:val="20"/>
        </w:rPr>
        <w:t>untries in 2002 was $1USD = $1.2</w:t>
      </w:r>
      <w:r w:rsidR="00EB789D" w:rsidRPr="00164D35">
        <w:rPr>
          <w:sz w:val="20"/>
          <w:szCs w:val="20"/>
        </w:rPr>
        <w:t xml:space="preserve">AUD. </w:t>
      </w:r>
      <w:r w:rsidRPr="00164D35">
        <w:rPr>
          <w:sz w:val="20"/>
          <w:szCs w:val="20"/>
        </w:rPr>
        <w:br/>
      </w:r>
    </w:p>
    <w:p w14:paraId="3F50E223" w14:textId="77777777" w:rsidR="00814099" w:rsidRPr="00164D35" w:rsidRDefault="00814099" w:rsidP="00814099">
      <w:pPr>
        <w:rPr>
          <w:sz w:val="20"/>
          <w:szCs w:val="20"/>
        </w:rPr>
      </w:pPr>
      <w:r w:rsidRPr="00164D35">
        <w:rPr>
          <w:sz w:val="20"/>
          <w:szCs w:val="20"/>
        </w:rPr>
        <w:t xml:space="preserve">75. </w:t>
      </w:r>
      <w:r w:rsidRPr="00164D35">
        <w:rPr>
          <w:sz w:val="20"/>
          <w:szCs w:val="20"/>
        </w:rPr>
        <w:tab/>
        <w:t xml:space="preserve">What is the </w:t>
      </w:r>
      <w:r w:rsidR="000161F5" w:rsidRPr="00164D35">
        <w:rPr>
          <w:sz w:val="20"/>
          <w:szCs w:val="20"/>
        </w:rPr>
        <w:t xml:space="preserve">inflation rate of the United States </w:t>
      </w:r>
      <w:r w:rsidRPr="00164D35">
        <w:rPr>
          <w:sz w:val="20"/>
          <w:szCs w:val="20"/>
        </w:rPr>
        <w:t>between 2002 and 2006?</w:t>
      </w:r>
    </w:p>
    <w:p w14:paraId="1D0036C1" w14:textId="77777777" w:rsidR="00814099" w:rsidRPr="00164D35" w:rsidRDefault="00814099" w:rsidP="00814099">
      <w:pPr>
        <w:ind w:firstLine="578"/>
        <w:rPr>
          <w:sz w:val="20"/>
          <w:szCs w:val="20"/>
        </w:rPr>
      </w:pPr>
      <w:r w:rsidRPr="00164D35">
        <w:rPr>
          <w:sz w:val="20"/>
          <w:szCs w:val="20"/>
        </w:rPr>
        <w:t>A) 20%.</w:t>
      </w:r>
    </w:p>
    <w:p w14:paraId="2C413C04" w14:textId="77777777" w:rsidR="00814099" w:rsidRPr="00164D35" w:rsidRDefault="00814099" w:rsidP="00814099">
      <w:pPr>
        <w:ind w:firstLine="578"/>
        <w:rPr>
          <w:sz w:val="20"/>
          <w:szCs w:val="20"/>
        </w:rPr>
      </w:pPr>
      <w:r w:rsidRPr="00164D35">
        <w:rPr>
          <w:sz w:val="20"/>
          <w:szCs w:val="20"/>
        </w:rPr>
        <w:t>B) 30%.</w:t>
      </w:r>
    </w:p>
    <w:p w14:paraId="5DA83E3E" w14:textId="77777777" w:rsidR="00814099" w:rsidRPr="00164D35" w:rsidRDefault="00814099" w:rsidP="00814099">
      <w:pPr>
        <w:ind w:firstLine="578"/>
        <w:rPr>
          <w:sz w:val="20"/>
          <w:szCs w:val="20"/>
        </w:rPr>
      </w:pPr>
      <w:r w:rsidRPr="00164D35">
        <w:rPr>
          <w:sz w:val="20"/>
          <w:szCs w:val="20"/>
        </w:rPr>
        <w:t>C) 40%.</w:t>
      </w:r>
    </w:p>
    <w:p w14:paraId="1A68B3BB" w14:textId="77777777" w:rsidR="00814099" w:rsidRPr="00164D35" w:rsidRDefault="00814099" w:rsidP="00814099">
      <w:pPr>
        <w:ind w:firstLine="578"/>
        <w:rPr>
          <w:sz w:val="20"/>
          <w:szCs w:val="20"/>
        </w:rPr>
      </w:pPr>
      <w:r w:rsidRPr="00C76597">
        <w:rPr>
          <w:sz w:val="20"/>
          <w:szCs w:val="20"/>
          <w:highlight w:val="yellow"/>
        </w:rPr>
        <w:t>D) 50%.</w:t>
      </w:r>
    </w:p>
    <w:p w14:paraId="3DC3D34B" w14:textId="77777777" w:rsidR="00814099" w:rsidRPr="00164D35" w:rsidRDefault="00814099" w:rsidP="00814099">
      <w:pPr>
        <w:ind w:firstLine="578"/>
        <w:rPr>
          <w:sz w:val="20"/>
          <w:szCs w:val="20"/>
        </w:rPr>
      </w:pPr>
      <w:r w:rsidRPr="00164D35">
        <w:rPr>
          <w:sz w:val="20"/>
          <w:szCs w:val="20"/>
        </w:rPr>
        <w:t>E) 60%.</w:t>
      </w:r>
    </w:p>
    <w:p w14:paraId="1C8DAD3B" w14:textId="77777777" w:rsidR="00814099" w:rsidRPr="00164D35" w:rsidRDefault="00814099" w:rsidP="00814099">
      <w:pPr>
        <w:rPr>
          <w:sz w:val="20"/>
          <w:szCs w:val="20"/>
        </w:rPr>
      </w:pPr>
    </w:p>
    <w:p w14:paraId="023B60C4" w14:textId="77777777" w:rsidR="00814099" w:rsidRPr="00164D35" w:rsidRDefault="00814099" w:rsidP="00814099">
      <w:pPr>
        <w:rPr>
          <w:sz w:val="20"/>
          <w:szCs w:val="20"/>
        </w:rPr>
      </w:pPr>
      <w:r w:rsidRPr="00164D35">
        <w:rPr>
          <w:sz w:val="20"/>
          <w:szCs w:val="20"/>
        </w:rPr>
        <w:t xml:space="preserve">76. </w:t>
      </w:r>
      <w:r w:rsidRPr="00164D35">
        <w:rPr>
          <w:sz w:val="20"/>
          <w:szCs w:val="20"/>
        </w:rPr>
        <w:tab/>
        <w:t>What is the inflation rate of Australia between 2002 and 2006?</w:t>
      </w:r>
    </w:p>
    <w:p w14:paraId="3AFBF8C0" w14:textId="77777777" w:rsidR="00814099" w:rsidRPr="00164D35" w:rsidRDefault="00814099" w:rsidP="00814099">
      <w:pPr>
        <w:ind w:firstLine="578"/>
        <w:rPr>
          <w:sz w:val="20"/>
          <w:szCs w:val="20"/>
        </w:rPr>
      </w:pPr>
      <w:r w:rsidRPr="00164D35">
        <w:rPr>
          <w:sz w:val="20"/>
          <w:szCs w:val="20"/>
        </w:rPr>
        <w:t>A) 50%.</w:t>
      </w:r>
    </w:p>
    <w:p w14:paraId="6F82A468" w14:textId="77777777" w:rsidR="00814099" w:rsidRPr="00164D35" w:rsidRDefault="00814099" w:rsidP="00814099">
      <w:pPr>
        <w:ind w:firstLine="578"/>
        <w:rPr>
          <w:sz w:val="20"/>
          <w:szCs w:val="20"/>
        </w:rPr>
      </w:pPr>
      <w:r w:rsidRPr="00164D35">
        <w:rPr>
          <w:sz w:val="20"/>
          <w:szCs w:val="20"/>
        </w:rPr>
        <w:t>B) 80%.</w:t>
      </w:r>
    </w:p>
    <w:p w14:paraId="01EA25A4" w14:textId="77777777" w:rsidR="00814099" w:rsidRPr="00164D35" w:rsidRDefault="00814099" w:rsidP="00814099">
      <w:pPr>
        <w:ind w:firstLine="578"/>
        <w:rPr>
          <w:sz w:val="20"/>
          <w:szCs w:val="20"/>
        </w:rPr>
      </w:pPr>
      <w:r w:rsidRPr="00C76597">
        <w:rPr>
          <w:sz w:val="20"/>
          <w:szCs w:val="20"/>
          <w:highlight w:val="yellow"/>
        </w:rPr>
        <w:t>C) 130%.</w:t>
      </w:r>
    </w:p>
    <w:p w14:paraId="0EB2C1CC" w14:textId="77777777" w:rsidR="00814099" w:rsidRPr="00164D35" w:rsidRDefault="00814099" w:rsidP="00814099">
      <w:pPr>
        <w:ind w:firstLine="578"/>
        <w:rPr>
          <w:sz w:val="20"/>
          <w:szCs w:val="20"/>
        </w:rPr>
      </w:pPr>
      <w:r w:rsidRPr="00164D35">
        <w:rPr>
          <w:sz w:val="20"/>
          <w:szCs w:val="20"/>
        </w:rPr>
        <w:t>D) 150%.</w:t>
      </w:r>
    </w:p>
    <w:p w14:paraId="7AC171F2" w14:textId="77777777" w:rsidR="00814099" w:rsidRPr="00164D35" w:rsidRDefault="00814099" w:rsidP="00814099">
      <w:pPr>
        <w:ind w:firstLine="578"/>
        <w:rPr>
          <w:sz w:val="20"/>
          <w:szCs w:val="20"/>
        </w:rPr>
      </w:pPr>
      <w:r w:rsidRPr="00164D35">
        <w:rPr>
          <w:sz w:val="20"/>
          <w:szCs w:val="20"/>
        </w:rPr>
        <w:t>E) 180%.</w:t>
      </w:r>
    </w:p>
    <w:p w14:paraId="6A3D42A7" w14:textId="77777777" w:rsidR="00814099" w:rsidRPr="00164D35" w:rsidRDefault="00814099" w:rsidP="00814099">
      <w:pPr>
        <w:rPr>
          <w:sz w:val="20"/>
          <w:szCs w:val="20"/>
        </w:rPr>
      </w:pPr>
    </w:p>
    <w:p w14:paraId="4B32F6AE" w14:textId="77777777" w:rsidR="002179B5" w:rsidRDefault="002179B5">
      <w:pPr>
        <w:rPr>
          <w:sz w:val="20"/>
          <w:szCs w:val="20"/>
        </w:rPr>
      </w:pPr>
      <w:r>
        <w:rPr>
          <w:sz w:val="20"/>
          <w:szCs w:val="20"/>
        </w:rPr>
        <w:br w:type="page"/>
      </w:r>
    </w:p>
    <w:p w14:paraId="7D2E4E45" w14:textId="77777777" w:rsidR="000161F5" w:rsidRPr="00164D35" w:rsidRDefault="00814099" w:rsidP="00814099">
      <w:pPr>
        <w:rPr>
          <w:sz w:val="20"/>
          <w:szCs w:val="20"/>
        </w:rPr>
      </w:pPr>
      <w:r w:rsidRPr="00164D35">
        <w:rPr>
          <w:sz w:val="20"/>
          <w:szCs w:val="20"/>
        </w:rPr>
        <w:lastRenderedPageBreak/>
        <w:t xml:space="preserve">77. </w:t>
      </w:r>
      <w:r w:rsidRPr="00164D35">
        <w:rPr>
          <w:sz w:val="20"/>
          <w:szCs w:val="20"/>
        </w:rPr>
        <w:tab/>
        <w:t xml:space="preserve">What is the 2002 real </w:t>
      </w:r>
      <w:r w:rsidR="000161F5" w:rsidRPr="00164D35">
        <w:rPr>
          <w:sz w:val="20"/>
          <w:szCs w:val="20"/>
        </w:rPr>
        <w:t>exchange rate, from the pe</w:t>
      </w:r>
      <w:r w:rsidRPr="00164D35">
        <w:rPr>
          <w:sz w:val="20"/>
          <w:szCs w:val="20"/>
        </w:rPr>
        <w:t>rspective of Australia?</w:t>
      </w:r>
    </w:p>
    <w:p w14:paraId="747D9DD5" w14:textId="77777777" w:rsidR="00814099" w:rsidRPr="00164D35" w:rsidRDefault="00814099" w:rsidP="00814099">
      <w:pPr>
        <w:ind w:firstLine="578"/>
        <w:rPr>
          <w:sz w:val="20"/>
          <w:szCs w:val="20"/>
        </w:rPr>
      </w:pPr>
      <w:r w:rsidRPr="00164D35">
        <w:rPr>
          <w:sz w:val="20"/>
          <w:szCs w:val="20"/>
        </w:rPr>
        <w:t>A) 0.85.</w:t>
      </w:r>
    </w:p>
    <w:p w14:paraId="121CDC75" w14:textId="77777777" w:rsidR="00814099" w:rsidRPr="00164D35" w:rsidRDefault="00814099" w:rsidP="00814099">
      <w:pPr>
        <w:ind w:firstLine="578"/>
        <w:rPr>
          <w:sz w:val="20"/>
          <w:szCs w:val="20"/>
        </w:rPr>
      </w:pPr>
      <w:r w:rsidRPr="00164D35">
        <w:rPr>
          <w:sz w:val="20"/>
          <w:szCs w:val="20"/>
        </w:rPr>
        <w:t>B) 0.95.</w:t>
      </w:r>
    </w:p>
    <w:p w14:paraId="78423384" w14:textId="77777777" w:rsidR="00814099" w:rsidRPr="00164D35" w:rsidRDefault="00814099" w:rsidP="00814099">
      <w:pPr>
        <w:ind w:firstLine="578"/>
        <w:rPr>
          <w:sz w:val="20"/>
          <w:szCs w:val="20"/>
        </w:rPr>
      </w:pPr>
      <w:r w:rsidRPr="00164D35">
        <w:rPr>
          <w:sz w:val="20"/>
          <w:szCs w:val="20"/>
        </w:rPr>
        <w:t>C) 1.10.</w:t>
      </w:r>
    </w:p>
    <w:p w14:paraId="1EBF45F1" w14:textId="77777777" w:rsidR="00814099" w:rsidRPr="00164D35" w:rsidRDefault="00814099" w:rsidP="00814099">
      <w:pPr>
        <w:ind w:firstLine="578"/>
        <w:rPr>
          <w:sz w:val="20"/>
          <w:szCs w:val="20"/>
        </w:rPr>
      </w:pPr>
      <w:r w:rsidRPr="00164D35">
        <w:rPr>
          <w:sz w:val="20"/>
          <w:szCs w:val="20"/>
        </w:rPr>
        <w:t>D) 1.15.</w:t>
      </w:r>
    </w:p>
    <w:p w14:paraId="2AEAF31D" w14:textId="77777777" w:rsidR="00814099" w:rsidRPr="00164D35" w:rsidRDefault="00814099" w:rsidP="00814099">
      <w:pPr>
        <w:ind w:firstLine="578"/>
        <w:rPr>
          <w:sz w:val="20"/>
          <w:szCs w:val="20"/>
        </w:rPr>
      </w:pPr>
      <w:r w:rsidRPr="00C76597">
        <w:rPr>
          <w:sz w:val="20"/>
          <w:szCs w:val="20"/>
          <w:highlight w:val="yellow"/>
        </w:rPr>
        <w:t>E) 1.20.</w:t>
      </w:r>
    </w:p>
    <w:p w14:paraId="127D5ABB" w14:textId="77777777" w:rsidR="00814099" w:rsidRPr="00164D35" w:rsidRDefault="00814099" w:rsidP="00814099">
      <w:pPr>
        <w:rPr>
          <w:sz w:val="20"/>
          <w:szCs w:val="20"/>
        </w:rPr>
      </w:pPr>
    </w:p>
    <w:p w14:paraId="6E0E7E70" w14:textId="77777777" w:rsidR="00461ACF" w:rsidRDefault="00814099" w:rsidP="00814099">
      <w:pPr>
        <w:ind w:left="578" w:hanging="578"/>
        <w:rPr>
          <w:sz w:val="20"/>
          <w:szCs w:val="20"/>
        </w:rPr>
      </w:pPr>
      <w:r w:rsidRPr="00164D35">
        <w:rPr>
          <w:sz w:val="20"/>
          <w:szCs w:val="20"/>
        </w:rPr>
        <w:t xml:space="preserve">78. </w:t>
      </w:r>
      <w:r w:rsidRPr="00164D35">
        <w:rPr>
          <w:sz w:val="20"/>
          <w:szCs w:val="20"/>
        </w:rPr>
        <w:tab/>
      </w:r>
      <w:r w:rsidR="000161F5" w:rsidRPr="00164D35">
        <w:rPr>
          <w:sz w:val="20"/>
          <w:szCs w:val="20"/>
        </w:rPr>
        <w:t xml:space="preserve">What must be the new nominal exchange rate in 2006 </w:t>
      </w:r>
      <w:r w:rsidR="000161F5" w:rsidRPr="00164D35">
        <w:rPr>
          <w:bCs/>
          <w:sz w:val="20"/>
          <w:szCs w:val="20"/>
        </w:rPr>
        <w:t>if</w:t>
      </w:r>
      <w:r w:rsidR="000161F5" w:rsidRPr="00164D35">
        <w:rPr>
          <w:sz w:val="20"/>
          <w:szCs w:val="20"/>
        </w:rPr>
        <w:t xml:space="preserve"> the real exchange rate had </w:t>
      </w:r>
      <w:r w:rsidR="00461ACF">
        <w:rPr>
          <w:sz w:val="20"/>
          <w:szCs w:val="20"/>
        </w:rPr>
        <w:t xml:space="preserve">remained constant at the 2002 </w:t>
      </w:r>
      <w:proofErr w:type="gramStart"/>
      <w:r w:rsidR="000161F5" w:rsidRPr="00164D35">
        <w:rPr>
          <w:sz w:val="20"/>
          <w:szCs w:val="20"/>
        </w:rPr>
        <w:t>level</w:t>
      </w:r>
      <w:proofErr w:type="gramEnd"/>
      <w:r w:rsidR="000161F5" w:rsidRPr="00164D35">
        <w:rPr>
          <w:sz w:val="20"/>
          <w:szCs w:val="20"/>
        </w:rPr>
        <w:t xml:space="preserve"> </w:t>
      </w:r>
    </w:p>
    <w:p w14:paraId="3D158BF8" w14:textId="77777777" w:rsidR="000161F5" w:rsidRPr="00164D35" w:rsidRDefault="000161F5" w:rsidP="00461ACF">
      <w:pPr>
        <w:ind w:left="578"/>
        <w:rPr>
          <w:sz w:val="20"/>
          <w:szCs w:val="20"/>
        </w:rPr>
      </w:pPr>
      <w:r w:rsidRPr="00164D35">
        <w:rPr>
          <w:sz w:val="20"/>
          <w:szCs w:val="20"/>
        </w:rPr>
        <w:t>(</w:t>
      </w:r>
      <w:proofErr w:type="gramStart"/>
      <w:r w:rsidRPr="00164D35">
        <w:rPr>
          <w:sz w:val="20"/>
          <w:szCs w:val="20"/>
        </w:rPr>
        <w:t>from</w:t>
      </w:r>
      <w:proofErr w:type="gramEnd"/>
      <w:r w:rsidRPr="00164D35">
        <w:rPr>
          <w:sz w:val="20"/>
          <w:szCs w:val="20"/>
        </w:rPr>
        <w:t xml:space="preserve"> the pers</w:t>
      </w:r>
      <w:r w:rsidR="00814099" w:rsidRPr="00164D35">
        <w:rPr>
          <w:sz w:val="20"/>
          <w:szCs w:val="20"/>
        </w:rPr>
        <w:t>pective of Australia)?</w:t>
      </w:r>
    </w:p>
    <w:p w14:paraId="7EA7778A" w14:textId="77777777" w:rsidR="00814099" w:rsidRPr="00164D35" w:rsidRDefault="00814099" w:rsidP="00814099">
      <w:pPr>
        <w:ind w:firstLine="578"/>
        <w:rPr>
          <w:sz w:val="20"/>
          <w:szCs w:val="20"/>
        </w:rPr>
      </w:pPr>
      <w:r w:rsidRPr="00C76597">
        <w:rPr>
          <w:sz w:val="20"/>
          <w:szCs w:val="20"/>
          <w:highlight w:val="yellow"/>
        </w:rPr>
        <w:t>A) 1.84.</w:t>
      </w:r>
    </w:p>
    <w:p w14:paraId="79A1F027" w14:textId="77777777" w:rsidR="00814099" w:rsidRPr="00164D35" w:rsidRDefault="00814099" w:rsidP="00814099">
      <w:pPr>
        <w:ind w:firstLine="578"/>
        <w:rPr>
          <w:sz w:val="20"/>
          <w:szCs w:val="20"/>
        </w:rPr>
      </w:pPr>
      <w:r w:rsidRPr="00164D35">
        <w:rPr>
          <w:sz w:val="20"/>
          <w:szCs w:val="20"/>
        </w:rPr>
        <w:t>B) 1.925.</w:t>
      </w:r>
    </w:p>
    <w:p w14:paraId="5486EE4B" w14:textId="77777777" w:rsidR="00814099" w:rsidRPr="00164D35" w:rsidRDefault="00814099" w:rsidP="00814099">
      <w:pPr>
        <w:ind w:firstLine="578"/>
        <w:rPr>
          <w:sz w:val="20"/>
          <w:szCs w:val="20"/>
        </w:rPr>
      </w:pPr>
      <w:r w:rsidRPr="00164D35">
        <w:rPr>
          <w:sz w:val="20"/>
          <w:szCs w:val="20"/>
        </w:rPr>
        <w:t>C) 2.0.</w:t>
      </w:r>
    </w:p>
    <w:p w14:paraId="5770A343" w14:textId="77777777" w:rsidR="00814099" w:rsidRPr="00164D35" w:rsidRDefault="00814099" w:rsidP="00814099">
      <w:pPr>
        <w:ind w:firstLine="578"/>
        <w:rPr>
          <w:sz w:val="20"/>
          <w:szCs w:val="20"/>
        </w:rPr>
      </w:pPr>
      <w:r w:rsidRPr="00164D35">
        <w:rPr>
          <w:sz w:val="20"/>
          <w:szCs w:val="20"/>
        </w:rPr>
        <w:t>D) 2.175.</w:t>
      </w:r>
    </w:p>
    <w:p w14:paraId="17343063" w14:textId="77777777" w:rsidR="00814099" w:rsidRPr="00164D35" w:rsidRDefault="00814099" w:rsidP="00814099">
      <w:pPr>
        <w:ind w:firstLine="578"/>
        <w:rPr>
          <w:sz w:val="20"/>
          <w:szCs w:val="20"/>
        </w:rPr>
      </w:pPr>
      <w:r w:rsidRPr="00164D35">
        <w:rPr>
          <w:sz w:val="20"/>
          <w:szCs w:val="20"/>
        </w:rPr>
        <w:t>E) 2.28.</w:t>
      </w:r>
    </w:p>
    <w:p w14:paraId="483100C9" w14:textId="77777777" w:rsidR="00814099" w:rsidRPr="00164D35" w:rsidRDefault="00814099" w:rsidP="00814099">
      <w:pPr>
        <w:rPr>
          <w:sz w:val="20"/>
          <w:szCs w:val="20"/>
        </w:rPr>
      </w:pPr>
    </w:p>
    <w:p w14:paraId="1AF7E90D" w14:textId="77777777" w:rsidR="000161F5" w:rsidRPr="00164D35" w:rsidRDefault="00814099" w:rsidP="00814099">
      <w:pPr>
        <w:ind w:left="567" w:hanging="567"/>
        <w:rPr>
          <w:sz w:val="20"/>
          <w:szCs w:val="20"/>
        </w:rPr>
      </w:pPr>
      <w:r w:rsidRPr="00164D35">
        <w:rPr>
          <w:sz w:val="20"/>
          <w:szCs w:val="20"/>
        </w:rPr>
        <w:t xml:space="preserve">79. </w:t>
      </w:r>
      <w:r w:rsidRPr="00164D35">
        <w:rPr>
          <w:sz w:val="20"/>
          <w:szCs w:val="20"/>
        </w:rPr>
        <w:tab/>
      </w:r>
      <w:r w:rsidR="000161F5" w:rsidRPr="00164D35">
        <w:rPr>
          <w:sz w:val="20"/>
          <w:szCs w:val="20"/>
        </w:rPr>
        <w:t>Suppose Australia had a fixed exchange rate system against the</w:t>
      </w:r>
      <w:r w:rsidR="00EB789D" w:rsidRPr="00164D35">
        <w:rPr>
          <w:sz w:val="20"/>
          <w:szCs w:val="20"/>
        </w:rPr>
        <w:t xml:space="preserve"> US dollar. The initial nominal </w:t>
      </w:r>
      <w:r w:rsidR="000161F5" w:rsidRPr="00164D35">
        <w:rPr>
          <w:sz w:val="20"/>
          <w:szCs w:val="20"/>
        </w:rPr>
        <w:t>exchange rate in 2002 w</w:t>
      </w:r>
      <w:r w:rsidRPr="00164D35">
        <w:rPr>
          <w:sz w:val="20"/>
          <w:szCs w:val="20"/>
        </w:rPr>
        <w:t>as fixed. Australia would have experienced a real exchange rate ____ because its real exchange rate would be equal to ____.</w:t>
      </w:r>
    </w:p>
    <w:p w14:paraId="33B45CE2" w14:textId="77777777" w:rsidR="00814099" w:rsidRPr="00164D35" w:rsidRDefault="00814099" w:rsidP="00814099">
      <w:pPr>
        <w:rPr>
          <w:sz w:val="20"/>
          <w:szCs w:val="20"/>
        </w:rPr>
      </w:pPr>
      <w:r w:rsidRPr="00164D35">
        <w:rPr>
          <w:sz w:val="20"/>
          <w:szCs w:val="20"/>
        </w:rPr>
        <w:tab/>
        <w:t>A) Appreciation; 1.9</w:t>
      </w:r>
    </w:p>
    <w:p w14:paraId="295C16AE" w14:textId="77777777" w:rsidR="00814099" w:rsidRPr="00164D35" w:rsidRDefault="00814099" w:rsidP="00814099">
      <w:pPr>
        <w:rPr>
          <w:sz w:val="20"/>
          <w:szCs w:val="20"/>
        </w:rPr>
      </w:pPr>
      <w:r w:rsidRPr="00164D35">
        <w:rPr>
          <w:sz w:val="20"/>
          <w:szCs w:val="20"/>
        </w:rPr>
        <w:tab/>
        <w:t>B) Appreciation; 1.25.</w:t>
      </w:r>
    </w:p>
    <w:p w14:paraId="4CDEDD1D" w14:textId="77777777" w:rsidR="00814099" w:rsidRPr="00164D35" w:rsidRDefault="00814099" w:rsidP="00814099">
      <w:pPr>
        <w:rPr>
          <w:sz w:val="20"/>
          <w:szCs w:val="20"/>
        </w:rPr>
      </w:pPr>
      <w:r w:rsidRPr="00164D35">
        <w:rPr>
          <w:sz w:val="20"/>
          <w:szCs w:val="20"/>
        </w:rPr>
        <w:tab/>
      </w:r>
      <w:r w:rsidRPr="00C76597">
        <w:rPr>
          <w:sz w:val="20"/>
          <w:szCs w:val="20"/>
          <w:highlight w:val="yellow"/>
        </w:rPr>
        <w:t>C) Appreciation; 0.78.</w:t>
      </w:r>
    </w:p>
    <w:p w14:paraId="1CD57B74" w14:textId="77777777" w:rsidR="00814099" w:rsidRPr="00164D35" w:rsidRDefault="00814099" w:rsidP="00814099">
      <w:pPr>
        <w:rPr>
          <w:sz w:val="20"/>
          <w:szCs w:val="20"/>
        </w:rPr>
      </w:pPr>
      <w:r w:rsidRPr="00164D35">
        <w:rPr>
          <w:sz w:val="20"/>
          <w:szCs w:val="20"/>
        </w:rPr>
        <w:tab/>
        <w:t>D) Depreciation; 2.35.</w:t>
      </w:r>
    </w:p>
    <w:p w14:paraId="44EDC36B" w14:textId="77777777" w:rsidR="00814099" w:rsidRPr="00164D35" w:rsidRDefault="00814099" w:rsidP="00814099">
      <w:pPr>
        <w:rPr>
          <w:sz w:val="20"/>
          <w:szCs w:val="20"/>
        </w:rPr>
      </w:pPr>
      <w:r w:rsidRPr="00164D35">
        <w:rPr>
          <w:sz w:val="20"/>
          <w:szCs w:val="20"/>
        </w:rPr>
        <w:tab/>
        <w:t>E) Depreciation; 2.58.</w:t>
      </w:r>
    </w:p>
    <w:p w14:paraId="706EB523" w14:textId="77777777" w:rsidR="00814099" w:rsidRPr="00164D35" w:rsidRDefault="00814099" w:rsidP="00814099">
      <w:pPr>
        <w:rPr>
          <w:sz w:val="20"/>
          <w:szCs w:val="20"/>
        </w:rPr>
      </w:pPr>
    </w:p>
    <w:p w14:paraId="6227F4AD" w14:textId="77777777" w:rsidR="000161F5" w:rsidRPr="00164D35" w:rsidRDefault="00814099" w:rsidP="00E03A41">
      <w:pPr>
        <w:ind w:left="567" w:hanging="567"/>
        <w:rPr>
          <w:sz w:val="20"/>
          <w:szCs w:val="20"/>
        </w:rPr>
      </w:pPr>
      <w:r w:rsidRPr="00164D35">
        <w:rPr>
          <w:sz w:val="20"/>
          <w:szCs w:val="20"/>
        </w:rPr>
        <w:t xml:space="preserve">80. </w:t>
      </w:r>
      <w:r w:rsidRPr="00164D35">
        <w:rPr>
          <w:sz w:val="20"/>
          <w:szCs w:val="20"/>
        </w:rPr>
        <w:tab/>
        <w:t xml:space="preserve">Continue with #79: Given the </w:t>
      </w:r>
      <w:r w:rsidR="00461ACF">
        <w:rPr>
          <w:sz w:val="20"/>
          <w:szCs w:val="20"/>
        </w:rPr>
        <w:t xml:space="preserve">new </w:t>
      </w:r>
      <w:r w:rsidRPr="00164D35">
        <w:rPr>
          <w:sz w:val="20"/>
          <w:szCs w:val="20"/>
        </w:rPr>
        <w:t>real exchange rate change you have found in #79, Australia's net exports are likely to _____, and</w:t>
      </w:r>
      <w:r w:rsidR="00461ACF">
        <w:rPr>
          <w:sz w:val="20"/>
          <w:szCs w:val="20"/>
        </w:rPr>
        <w:t xml:space="preserve"> Australia’s</w:t>
      </w:r>
      <w:r w:rsidRPr="00164D35">
        <w:rPr>
          <w:sz w:val="20"/>
          <w:szCs w:val="20"/>
        </w:rPr>
        <w:t xml:space="preserve"> </w:t>
      </w:r>
      <w:r w:rsidR="00E03A41" w:rsidRPr="00164D35">
        <w:rPr>
          <w:sz w:val="20"/>
          <w:szCs w:val="20"/>
        </w:rPr>
        <w:t xml:space="preserve">____ </w:t>
      </w:r>
      <w:r w:rsidR="00461ACF">
        <w:rPr>
          <w:sz w:val="20"/>
          <w:szCs w:val="20"/>
        </w:rPr>
        <w:t xml:space="preserve">curve </w:t>
      </w:r>
      <w:r w:rsidR="00E03A41" w:rsidRPr="00164D35">
        <w:rPr>
          <w:sz w:val="20"/>
          <w:szCs w:val="20"/>
        </w:rPr>
        <w:t>would have shifted.</w:t>
      </w:r>
    </w:p>
    <w:p w14:paraId="31E27F85" w14:textId="77777777" w:rsidR="00E03A41" w:rsidRPr="00164D35" w:rsidRDefault="00E03A41" w:rsidP="00814099">
      <w:pPr>
        <w:rPr>
          <w:sz w:val="20"/>
          <w:szCs w:val="20"/>
        </w:rPr>
      </w:pPr>
      <w:r w:rsidRPr="00164D35">
        <w:rPr>
          <w:sz w:val="20"/>
          <w:szCs w:val="20"/>
        </w:rPr>
        <w:tab/>
        <w:t>A) Rise; AS</w:t>
      </w:r>
    </w:p>
    <w:p w14:paraId="5942CFA8" w14:textId="77777777" w:rsidR="00E03A41" w:rsidRPr="00164D35" w:rsidRDefault="00E03A41" w:rsidP="00814099">
      <w:pPr>
        <w:rPr>
          <w:sz w:val="20"/>
          <w:szCs w:val="20"/>
        </w:rPr>
      </w:pPr>
      <w:r w:rsidRPr="00164D35">
        <w:rPr>
          <w:sz w:val="20"/>
          <w:szCs w:val="20"/>
        </w:rPr>
        <w:tab/>
        <w:t>B) Rise; AD</w:t>
      </w:r>
    </w:p>
    <w:p w14:paraId="73253EAA" w14:textId="77777777" w:rsidR="00E03A41" w:rsidRPr="00164D35" w:rsidRDefault="00E03A41" w:rsidP="00814099">
      <w:pPr>
        <w:rPr>
          <w:sz w:val="20"/>
          <w:szCs w:val="20"/>
        </w:rPr>
      </w:pPr>
      <w:r w:rsidRPr="00164D35">
        <w:rPr>
          <w:sz w:val="20"/>
          <w:szCs w:val="20"/>
        </w:rPr>
        <w:tab/>
        <w:t>C) Rise; LAS</w:t>
      </w:r>
    </w:p>
    <w:p w14:paraId="76E1E967" w14:textId="77777777" w:rsidR="00E03A41" w:rsidRPr="00164D35" w:rsidRDefault="00E03A41" w:rsidP="00814099">
      <w:pPr>
        <w:rPr>
          <w:sz w:val="20"/>
          <w:szCs w:val="20"/>
        </w:rPr>
      </w:pPr>
      <w:r w:rsidRPr="00164D35">
        <w:rPr>
          <w:sz w:val="20"/>
          <w:szCs w:val="20"/>
        </w:rPr>
        <w:tab/>
        <w:t>D) Fall; AS</w:t>
      </w:r>
    </w:p>
    <w:p w14:paraId="53C4191D" w14:textId="77777777" w:rsidR="00E03A41" w:rsidRPr="00164D35" w:rsidRDefault="00E03A41" w:rsidP="00814099">
      <w:pPr>
        <w:rPr>
          <w:sz w:val="20"/>
          <w:szCs w:val="20"/>
        </w:rPr>
      </w:pPr>
      <w:r w:rsidRPr="00164D35">
        <w:rPr>
          <w:sz w:val="20"/>
          <w:szCs w:val="20"/>
        </w:rPr>
        <w:tab/>
      </w:r>
      <w:r w:rsidRPr="00C76597">
        <w:rPr>
          <w:sz w:val="20"/>
          <w:szCs w:val="20"/>
          <w:highlight w:val="yellow"/>
        </w:rPr>
        <w:t>E) Fall; AD</w:t>
      </w:r>
    </w:p>
    <w:p w14:paraId="250461C0" w14:textId="77777777" w:rsidR="00E03A41" w:rsidRPr="00164D35" w:rsidRDefault="00E03A41" w:rsidP="00814099">
      <w:pPr>
        <w:rPr>
          <w:sz w:val="20"/>
          <w:szCs w:val="20"/>
        </w:rPr>
      </w:pPr>
    </w:p>
    <w:p w14:paraId="3426D206" w14:textId="77777777" w:rsidR="000161F5" w:rsidRPr="00164D35" w:rsidRDefault="00E03A41" w:rsidP="00E03A41">
      <w:pPr>
        <w:rPr>
          <w:sz w:val="20"/>
          <w:szCs w:val="20"/>
        </w:rPr>
      </w:pPr>
      <w:r w:rsidRPr="00164D35">
        <w:rPr>
          <w:sz w:val="20"/>
          <w:szCs w:val="20"/>
        </w:rPr>
        <w:t xml:space="preserve">81. </w:t>
      </w:r>
      <w:r w:rsidRPr="00164D35">
        <w:rPr>
          <w:sz w:val="20"/>
          <w:szCs w:val="20"/>
        </w:rPr>
        <w:tab/>
        <w:t xml:space="preserve">Because the </w:t>
      </w:r>
      <w:r w:rsidR="000161F5" w:rsidRPr="00164D35">
        <w:rPr>
          <w:sz w:val="20"/>
          <w:szCs w:val="20"/>
        </w:rPr>
        <w:t xml:space="preserve">Australian dollar is </w:t>
      </w:r>
      <w:r w:rsidRPr="00164D35">
        <w:rPr>
          <w:sz w:val="20"/>
          <w:szCs w:val="20"/>
        </w:rPr>
        <w:t>_____, Australia is likely to</w:t>
      </w:r>
      <w:r w:rsidR="00094868" w:rsidRPr="00164D35">
        <w:rPr>
          <w:sz w:val="20"/>
          <w:szCs w:val="20"/>
        </w:rPr>
        <w:t xml:space="preserve"> be</w:t>
      </w:r>
      <w:r w:rsidRPr="00164D35">
        <w:rPr>
          <w:sz w:val="20"/>
          <w:szCs w:val="20"/>
        </w:rPr>
        <w:t xml:space="preserve"> under _______</w:t>
      </w:r>
      <w:r w:rsidR="000161F5" w:rsidRPr="00164D35">
        <w:rPr>
          <w:sz w:val="20"/>
          <w:szCs w:val="20"/>
        </w:rPr>
        <w:t>.</w:t>
      </w:r>
    </w:p>
    <w:p w14:paraId="505410C3" w14:textId="77777777" w:rsidR="00E03A41" w:rsidRPr="00164D35" w:rsidRDefault="00461ACF" w:rsidP="00EB789D">
      <w:pPr>
        <w:ind w:firstLine="578"/>
        <w:rPr>
          <w:sz w:val="20"/>
          <w:szCs w:val="20"/>
        </w:rPr>
      </w:pPr>
      <w:r>
        <w:rPr>
          <w:sz w:val="20"/>
          <w:szCs w:val="20"/>
        </w:rPr>
        <w:t>A</w:t>
      </w:r>
      <w:r w:rsidR="00E03A41" w:rsidRPr="00164D35">
        <w:rPr>
          <w:sz w:val="20"/>
          <w:szCs w:val="20"/>
        </w:rPr>
        <w:t xml:space="preserve">) Undervalued; </w:t>
      </w:r>
      <w:r w:rsidR="00EB789D" w:rsidRPr="00164D35">
        <w:rPr>
          <w:sz w:val="20"/>
          <w:szCs w:val="20"/>
        </w:rPr>
        <w:t>a recessionary gap</w:t>
      </w:r>
    </w:p>
    <w:p w14:paraId="4413E7D9" w14:textId="77777777" w:rsidR="00EB789D" w:rsidRPr="00164D35" w:rsidRDefault="00461ACF" w:rsidP="00EB789D">
      <w:pPr>
        <w:ind w:firstLine="578"/>
        <w:rPr>
          <w:sz w:val="20"/>
          <w:szCs w:val="20"/>
        </w:rPr>
      </w:pPr>
      <w:r>
        <w:rPr>
          <w:sz w:val="20"/>
          <w:szCs w:val="20"/>
        </w:rPr>
        <w:t>B</w:t>
      </w:r>
      <w:r w:rsidR="00EB789D" w:rsidRPr="00164D35">
        <w:rPr>
          <w:sz w:val="20"/>
          <w:szCs w:val="20"/>
        </w:rPr>
        <w:t>) Undervalued; an inflationary gap</w:t>
      </w:r>
    </w:p>
    <w:p w14:paraId="4AB255F5" w14:textId="77777777" w:rsidR="00461ACF" w:rsidRPr="00164D35" w:rsidRDefault="00461ACF" w:rsidP="00461ACF">
      <w:pPr>
        <w:ind w:firstLine="578"/>
        <w:rPr>
          <w:sz w:val="20"/>
          <w:szCs w:val="20"/>
        </w:rPr>
      </w:pPr>
      <w:r w:rsidRPr="00C76597">
        <w:rPr>
          <w:sz w:val="20"/>
          <w:szCs w:val="20"/>
          <w:highlight w:val="yellow"/>
        </w:rPr>
        <w:t xml:space="preserve">C) Overvalued; a </w:t>
      </w:r>
      <w:proofErr w:type="spellStart"/>
      <w:r w:rsidRPr="00C76597">
        <w:rPr>
          <w:sz w:val="20"/>
          <w:szCs w:val="20"/>
          <w:highlight w:val="yellow"/>
        </w:rPr>
        <w:t>recessarionary</w:t>
      </w:r>
      <w:proofErr w:type="spellEnd"/>
      <w:r w:rsidRPr="00C76597">
        <w:rPr>
          <w:sz w:val="20"/>
          <w:szCs w:val="20"/>
          <w:highlight w:val="yellow"/>
        </w:rPr>
        <w:t xml:space="preserve"> gap</w:t>
      </w:r>
    </w:p>
    <w:p w14:paraId="369887F3" w14:textId="77777777" w:rsidR="00461ACF" w:rsidRPr="00164D35" w:rsidRDefault="00461ACF" w:rsidP="00461ACF">
      <w:pPr>
        <w:ind w:firstLine="578"/>
        <w:rPr>
          <w:sz w:val="20"/>
          <w:szCs w:val="20"/>
        </w:rPr>
      </w:pPr>
      <w:r>
        <w:rPr>
          <w:sz w:val="20"/>
          <w:szCs w:val="20"/>
        </w:rPr>
        <w:t>D</w:t>
      </w:r>
      <w:r w:rsidRPr="00164D35">
        <w:rPr>
          <w:sz w:val="20"/>
          <w:szCs w:val="20"/>
        </w:rPr>
        <w:t>) Overvalued; an inflationary gap</w:t>
      </w:r>
    </w:p>
    <w:p w14:paraId="14A436FE" w14:textId="77777777" w:rsidR="00EB789D" w:rsidRPr="00164D35" w:rsidRDefault="00EB789D" w:rsidP="00EB789D">
      <w:pPr>
        <w:ind w:firstLine="567"/>
        <w:rPr>
          <w:sz w:val="20"/>
          <w:szCs w:val="20"/>
        </w:rPr>
      </w:pPr>
      <w:r w:rsidRPr="00164D35">
        <w:rPr>
          <w:sz w:val="20"/>
          <w:szCs w:val="20"/>
        </w:rPr>
        <w:t>E) Correctly valued; full employment.</w:t>
      </w:r>
    </w:p>
    <w:p w14:paraId="7ADE6D36" w14:textId="77777777" w:rsidR="00EB789D" w:rsidRPr="00164D35" w:rsidRDefault="00EB789D" w:rsidP="00E03A41">
      <w:pPr>
        <w:rPr>
          <w:sz w:val="20"/>
          <w:szCs w:val="20"/>
        </w:rPr>
      </w:pPr>
    </w:p>
    <w:p w14:paraId="4210A0A3" w14:textId="77777777" w:rsidR="00102315" w:rsidRPr="00164D35" w:rsidRDefault="00102315" w:rsidP="00102315">
      <w:pPr>
        <w:ind w:left="567" w:hanging="567"/>
        <w:rPr>
          <w:sz w:val="20"/>
          <w:szCs w:val="20"/>
        </w:rPr>
      </w:pPr>
      <w:r w:rsidRPr="00164D35">
        <w:rPr>
          <w:sz w:val="20"/>
          <w:szCs w:val="20"/>
        </w:rPr>
        <w:t xml:space="preserve">82. </w:t>
      </w:r>
      <w:r w:rsidRPr="00164D35">
        <w:rPr>
          <w:sz w:val="20"/>
          <w:szCs w:val="20"/>
        </w:rPr>
        <w:tab/>
        <w:t>From 2002 to 2006, what actions must the Bank of Australia have taken in order to maintain the fixed exchange rate?</w:t>
      </w:r>
    </w:p>
    <w:p w14:paraId="12EF55F9" w14:textId="77777777" w:rsidR="00102315" w:rsidRPr="00164D35" w:rsidRDefault="00102315" w:rsidP="00E03A41">
      <w:pPr>
        <w:rPr>
          <w:sz w:val="20"/>
          <w:szCs w:val="20"/>
        </w:rPr>
      </w:pPr>
      <w:r w:rsidRPr="00164D35">
        <w:rPr>
          <w:sz w:val="20"/>
          <w:szCs w:val="20"/>
        </w:rPr>
        <w:tab/>
        <w:t>A) Bought US$ reserves only.</w:t>
      </w:r>
    </w:p>
    <w:p w14:paraId="02C1F340" w14:textId="77777777" w:rsidR="00102315" w:rsidRPr="00164D35" w:rsidRDefault="00102315" w:rsidP="00E03A41">
      <w:pPr>
        <w:rPr>
          <w:sz w:val="20"/>
          <w:szCs w:val="20"/>
        </w:rPr>
      </w:pPr>
      <w:r w:rsidRPr="00164D35">
        <w:rPr>
          <w:sz w:val="20"/>
          <w:szCs w:val="20"/>
        </w:rPr>
        <w:tab/>
      </w:r>
      <w:r w:rsidRPr="00587F16">
        <w:rPr>
          <w:sz w:val="20"/>
          <w:szCs w:val="20"/>
        </w:rPr>
        <w:t>B) Bought US$ reserves and sold Australian dollar.</w:t>
      </w:r>
    </w:p>
    <w:p w14:paraId="659D7DCB" w14:textId="77777777" w:rsidR="00102315" w:rsidRPr="00164D35" w:rsidRDefault="00102315" w:rsidP="00E03A41">
      <w:pPr>
        <w:rPr>
          <w:sz w:val="20"/>
          <w:szCs w:val="20"/>
        </w:rPr>
      </w:pPr>
      <w:r w:rsidRPr="00164D35">
        <w:rPr>
          <w:sz w:val="20"/>
          <w:szCs w:val="20"/>
        </w:rPr>
        <w:tab/>
        <w:t>C) Sold US$ reserves only.</w:t>
      </w:r>
    </w:p>
    <w:p w14:paraId="65EFC0A5" w14:textId="77777777" w:rsidR="00102315" w:rsidRPr="00F84EC1" w:rsidRDefault="00102315" w:rsidP="00E03A41">
      <w:pPr>
        <w:rPr>
          <w:sz w:val="20"/>
          <w:szCs w:val="20"/>
        </w:rPr>
      </w:pPr>
      <w:r w:rsidRPr="00F84EC1">
        <w:rPr>
          <w:sz w:val="20"/>
          <w:szCs w:val="20"/>
        </w:rPr>
        <w:tab/>
      </w:r>
      <w:r w:rsidRPr="00F84EC1">
        <w:rPr>
          <w:sz w:val="20"/>
          <w:szCs w:val="20"/>
          <w:highlight w:val="yellow"/>
        </w:rPr>
        <w:t>D) Sold US$ reserves and bought Australian dollar.</w:t>
      </w:r>
    </w:p>
    <w:p w14:paraId="39BE5A00" w14:textId="77777777" w:rsidR="00102315" w:rsidRPr="00164D35" w:rsidRDefault="00102315" w:rsidP="00E03A41">
      <w:pPr>
        <w:rPr>
          <w:sz w:val="20"/>
          <w:szCs w:val="20"/>
        </w:rPr>
      </w:pPr>
      <w:r w:rsidRPr="00164D35">
        <w:rPr>
          <w:sz w:val="20"/>
          <w:szCs w:val="20"/>
        </w:rPr>
        <w:tab/>
        <w:t>E) No Bank of Australia intervention was required.</w:t>
      </w:r>
      <w:r w:rsidRPr="00164D35">
        <w:rPr>
          <w:sz w:val="20"/>
          <w:szCs w:val="20"/>
        </w:rPr>
        <w:br/>
      </w:r>
    </w:p>
    <w:p w14:paraId="568F8698" w14:textId="77777777" w:rsidR="00102315" w:rsidRPr="00164D35" w:rsidRDefault="00102315" w:rsidP="00EB789D">
      <w:pPr>
        <w:rPr>
          <w:sz w:val="20"/>
          <w:szCs w:val="20"/>
        </w:rPr>
      </w:pPr>
      <w:r w:rsidRPr="00164D35">
        <w:rPr>
          <w:sz w:val="20"/>
          <w:szCs w:val="20"/>
        </w:rPr>
        <w:t xml:space="preserve">83. </w:t>
      </w:r>
      <w:r w:rsidR="00241127" w:rsidRPr="00164D35">
        <w:rPr>
          <w:sz w:val="20"/>
          <w:szCs w:val="20"/>
        </w:rPr>
        <w:tab/>
        <w:t>T</w:t>
      </w:r>
      <w:r w:rsidRPr="00164D35">
        <w:rPr>
          <w:sz w:val="20"/>
          <w:szCs w:val="20"/>
        </w:rPr>
        <w:t xml:space="preserve">he Bank of Australia may eventually have to abandon its fixed exchange rate system because </w:t>
      </w:r>
    </w:p>
    <w:p w14:paraId="5B2B51D4" w14:textId="77777777" w:rsidR="00102315" w:rsidRPr="00164D35" w:rsidRDefault="00102315" w:rsidP="00241127">
      <w:pPr>
        <w:ind w:firstLine="578"/>
        <w:rPr>
          <w:sz w:val="20"/>
          <w:szCs w:val="20"/>
        </w:rPr>
      </w:pPr>
      <w:r w:rsidRPr="00F84EC1">
        <w:rPr>
          <w:sz w:val="20"/>
          <w:szCs w:val="20"/>
          <w:highlight w:val="yellow"/>
        </w:rPr>
        <w:t xml:space="preserve">A) It may </w:t>
      </w:r>
      <w:r w:rsidR="00241127" w:rsidRPr="00F84EC1">
        <w:rPr>
          <w:sz w:val="20"/>
          <w:szCs w:val="20"/>
          <w:highlight w:val="yellow"/>
        </w:rPr>
        <w:t xml:space="preserve">run out of US$ </w:t>
      </w:r>
      <w:r w:rsidR="00461ACF" w:rsidRPr="00F84EC1">
        <w:rPr>
          <w:sz w:val="20"/>
          <w:szCs w:val="20"/>
          <w:highlight w:val="yellow"/>
        </w:rPr>
        <w:t xml:space="preserve">reserves </w:t>
      </w:r>
      <w:r w:rsidR="00241127" w:rsidRPr="00F84EC1">
        <w:rPr>
          <w:sz w:val="20"/>
          <w:szCs w:val="20"/>
          <w:highlight w:val="yellow"/>
        </w:rPr>
        <w:t>to sell.</w:t>
      </w:r>
    </w:p>
    <w:p w14:paraId="27EF1F56" w14:textId="77777777" w:rsidR="00241127" w:rsidRPr="00164D35" w:rsidRDefault="00241127" w:rsidP="00EB789D">
      <w:pPr>
        <w:rPr>
          <w:sz w:val="20"/>
          <w:szCs w:val="20"/>
        </w:rPr>
      </w:pPr>
      <w:r w:rsidRPr="00164D35">
        <w:rPr>
          <w:sz w:val="20"/>
          <w:szCs w:val="20"/>
        </w:rPr>
        <w:tab/>
      </w:r>
      <w:r w:rsidRPr="00587F16">
        <w:rPr>
          <w:sz w:val="20"/>
          <w:szCs w:val="20"/>
        </w:rPr>
        <w:t>B) It may experience even higher inflation in Australia.</w:t>
      </w:r>
    </w:p>
    <w:p w14:paraId="1B92009C" w14:textId="77777777" w:rsidR="00241127" w:rsidRPr="00164D35" w:rsidRDefault="00241127" w:rsidP="00EB789D">
      <w:pPr>
        <w:rPr>
          <w:sz w:val="20"/>
          <w:szCs w:val="20"/>
        </w:rPr>
      </w:pPr>
      <w:r w:rsidRPr="00164D35">
        <w:rPr>
          <w:sz w:val="20"/>
          <w:szCs w:val="20"/>
        </w:rPr>
        <w:tab/>
        <w:t>C) It may experience an even larger inflationary gap in Australia.</w:t>
      </w:r>
    </w:p>
    <w:p w14:paraId="4B2E1665" w14:textId="77777777" w:rsidR="00241127" w:rsidRPr="00164D35" w:rsidRDefault="00461ACF" w:rsidP="00EB789D">
      <w:pPr>
        <w:rPr>
          <w:sz w:val="20"/>
          <w:szCs w:val="20"/>
        </w:rPr>
      </w:pPr>
      <w:r>
        <w:rPr>
          <w:sz w:val="20"/>
          <w:szCs w:val="20"/>
        </w:rPr>
        <w:tab/>
      </w:r>
      <w:r w:rsidRPr="00480F46">
        <w:rPr>
          <w:sz w:val="20"/>
          <w:szCs w:val="20"/>
        </w:rPr>
        <w:t>D) B and C</w:t>
      </w:r>
      <w:r w:rsidR="00241127" w:rsidRPr="00480F46">
        <w:rPr>
          <w:sz w:val="20"/>
          <w:szCs w:val="20"/>
        </w:rPr>
        <w:t xml:space="preserve"> are correct.</w:t>
      </w:r>
    </w:p>
    <w:p w14:paraId="421E0399" w14:textId="77777777" w:rsidR="00241127" w:rsidRPr="00164D35" w:rsidRDefault="00241127" w:rsidP="00EB789D">
      <w:pPr>
        <w:rPr>
          <w:sz w:val="20"/>
          <w:szCs w:val="20"/>
        </w:rPr>
      </w:pPr>
      <w:r w:rsidRPr="00164D35">
        <w:rPr>
          <w:sz w:val="20"/>
          <w:szCs w:val="20"/>
        </w:rPr>
        <w:tab/>
        <w:t>E) A, B and C are correct.</w:t>
      </w:r>
    </w:p>
    <w:p w14:paraId="147CD56F" w14:textId="77777777" w:rsidR="00102315" w:rsidRPr="00164D35" w:rsidRDefault="00102315" w:rsidP="00EB789D">
      <w:pPr>
        <w:rPr>
          <w:sz w:val="20"/>
          <w:szCs w:val="20"/>
        </w:rPr>
      </w:pPr>
    </w:p>
    <w:p w14:paraId="1414B66E" w14:textId="77777777" w:rsidR="000161F5" w:rsidRPr="00164D35" w:rsidRDefault="00EB789D" w:rsidP="00EB789D">
      <w:pPr>
        <w:rPr>
          <w:sz w:val="20"/>
          <w:szCs w:val="20"/>
        </w:rPr>
      </w:pPr>
      <w:r w:rsidRPr="00164D35">
        <w:rPr>
          <w:sz w:val="20"/>
          <w:szCs w:val="20"/>
        </w:rPr>
        <w:t>8</w:t>
      </w:r>
      <w:r w:rsidR="00241127" w:rsidRPr="00164D35">
        <w:rPr>
          <w:sz w:val="20"/>
          <w:szCs w:val="20"/>
        </w:rPr>
        <w:t>4</w:t>
      </w:r>
      <w:r w:rsidRPr="00164D35">
        <w:rPr>
          <w:sz w:val="20"/>
          <w:szCs w:val="20"/>
        </w:rPr>
        <w:t xml:space="preserve">. </w:t>
      </w:r>
      <w:r w:rsidRPr="00164D35">
        <w:rPr>
          <w:sz w:val="20"/>
          <w:szCs w:val="20"/>
        </w:rPr>
        <w:tab/>
        <w:t xml:space="preserve">According to the </w:t>
      </w:r>
      <w:r w:rsidR="000161F5" w:rsidRPr="00164D35">
        <w:rPr>
          <w:sz w:val="20"/>
          <w:szCs w:val="20"/>
        </w:rPr>
        <w:t>Purchasing Power Parit</w:t>
      </w:r>
      <w:r w:rsidRPr="00164D35">
        <w:rPr>
          <w:sz w:val="20"/>
          <w:szCs w:val="20"/>
        </w:rPr>
        <w:t>y, what is the nominal exchange rate in 2006?</w:t>
      </w:r>
    </w:p>
    <w:p w14:paraId="79A748CA" w14:textId="77777777" w:rsidR="00EB789D" w:rsidRPr="00164D35" w:rsidRDefault="00135AE2" w:rsidP="00EB789D">
      <w:pPr>
        <w:ind w:firstLine="578"/>
        <w:rPr>
          <w:sz w:val="20"/>
          <w:szCs w:val="20"/>
        </w:rPr>
      </w:pPr>
      <w:r>
        <w:rPr>
          <w:sz w:val="20"/>
          <w:szCs w:val="20"/>
        </w:rPr>
        <w:t>A) 1.22</w:t>
      </w:r>
      <w:r w:rsidR="00EB789D" w:rsidRPr="00164D35">
        <w:rPr>
          <w:sz w:val="20"/>
          <w:szCs w:val="20"/>
        </w:rPr>
        <w:t>.</w:t>
      </w:r>
    </w:p>
    <w:p w14:paraId="21A05B61" w14:textId="77777777" w:rsidR="00EB789D" w:rsidRPr="00164D35" w:rsidRDefault="00135AE2" w:rsidP="00EB789D">
      <w:pPr>
        <w:ind w:firstLine="578"/>
        <w:rPr>
          <w:sz w:val="20"/>
          <w:szCs w:val="20"/>
        </w:rPr>
      </w:pPr>
      <w:r>
        <w:rPr>
          <w:sz w:val="20"/>
          <w:szCs w:val="20"/>
        </w:rPr>
        <w:t>B) 1.45</w:t>
      </w:r>
      <w:r w:rsidR="00EB789D" w:rsidRPr="00164D35">
        <w:rPr>
          <w:sz w:val="20"/>
          <w:szCs w:val="20"/>
        </w:rPr>
        <w:t>.</w:t>
      </w:r>
    </w:p>
    <w:p w14:paraId="1FDE6498" w14:textId="77777777" w:rsidR="00EB789D" w:rsidRPr="00164D35" w:rsidRDefault="00135AE2" w:rsidP="00EB789D">
      <w:pPr>
        <w:ind w:firstLine="578"/>
        <w:rPr>
          <w:sz w:val="20"/>
          <w:szCs w:val="20"/>
        </w:rPr>
      </w:pPr>
      <w:r w:rsidRPr="00C76597">
        <w:rPr>
          <w:sz w:val="20"/>
          <w:szCs w:val="20"/>
          <w:highlight w:val="yellow"/>
        </w:rPr>
        <w:t>C) 1.53</w:t>
      </w:r>
      <w:r w:rsidR="00EB789D" w:rsidRPr="00C76597">
        <w:rPr>
          <w:sz w:val="20"/>
          <w:szCs w:val="20"/>
          <w:highlight w:val="yellow"/>
        </w:rPr>
        <w:t>.</w:t>
      </w:r>
    </w:p>
    <w:p w14:paraId="31C5D238" w14:textId="77777777" w:rsidR="00EB789D" w:rsidRPr="00164D35" w:rsidRDefault="00135AE2" w:rsidP="00EB789D">
      <w:pPr>
        <w:ind w:firstLine="578"/>
        <w:rPr>
          <w:sz w:val="20"/>
          <w:szCs w:val="20"/>
        </w:rPr>
      </w:pPr>
      <w:r>
        <w:rPr>
          <w:sz w:val="20"/>
          <w:szCs w:val="20"/>
        </w:rPr>
        <w:t>D) 1.6</w:t>
      </w:r>
      <w:r w:rsidR="00EB789D" w:rsidRPr="00164D35">
        <w:rPr>
          <w:sz w:val="20"/>
          <w:szCs w:val="20"/>
        </w:rPr>
        <w:t>2.</w:t>
      </w:r>
    </w:p>
    <w:p w14:paraId="0D1E6E43" w14:textId="77777777" w:rsidR="00EB789D" w:rsidRPr="00164D35" w:rsidRDefault="00EB789D" w:rsidP="00EB789D">
      <w:pPr>
        <w:ind w:firstLine="567"/>
        <w:rPr>
          <w:sz w:val="20"/>
          <w:szCs w:val="20"/>
        </w:rPr>
      </w:pPr>
      <w:r w:rsidRPr="00164D35">
        <w:rPr>
          <w:sz w:val="20"/>
          <w:szCs w:val="20"/>
        </w:rPr>
        <w:t>E)</w:t>
      </w:r>
      <w:r w:rsidR="00135AE2">
        <w:rPr>
          <w:sz w:val="20"/>
          <w:szCs w:val="20"/>
        </w:rPr>
        <w:t xml:space="preserve"> 1.76.</w:t>
      </w:r>
    </w:p>
    <w:p w14:paraId="6378B17E" w14:textId="77777777" w:rsidR="00EB789D" w:rsidRPr="00164D35" w:rsidRDefault="00EB789D" w:rsidP="00EB789D">
      <w:pPr>
        <w:rPr>
          <w:sz w:val="20"/>
          <w:szCs w:val="20"/>
        </w:rPr>
      </w:pPr>
    </w:p>
    <w:p w14:paraId="283E0E9C" w14:textId="77777777" w:rsidR="002179B5" w:rsidRDefault="002179B5">
      <w:pPr>
        <w:rPr>
          <w:sz w:val="20"/>
          <w:szCs w:val="20"/>
        </w:rPr>
      </w:pPr>
      <w:r>
        <w:rPr>
          <w:sz w:val="20"/>
          <w:szCs w:val="20"/>
        </w:rPr>
        <w:br w:type="page"/>
      </w:r>
    </w:p>
    <w:p w14:paraId="6FC3365C" w14:textId="77777777" w:rsidR="00EB789D" w:rsidRPr="00164D35" w:rsidRDefault="00102315" w:rsidP="00EB789D">
      <w:pPr>
        <w:rPr>
          <w:sz w:val="20"/>
          <w:szCs w:val="20"/>
        </w:rPr>
      </w:pPr>
      <w:r w:rsidRPr="00164D35">
        <w:rPr>
          <w:sz w:val="20"/>
          <w:szCs w:val="20"/>
        </w:rPr>
        <w:lastRenderedPageBreak/>
        <w:t>8</w:t>
      </w:r>
      <w:r w:rsidR="00241127" w:rsidRPr="00164D35">
        <w:rPr>
          <w:sz w:val="20"/>
          <w:szCs w:val="20"/>
        </w:rPr>
        <w:t>5</w:t>
      </w:r>
      <w:r w:rsidR="00EB789D" w:rsidRPr="00164D35">
        <w:rPr>
          <w:sz w:val="20"/>
          <w:szCs w:val="20"/>
        </w:rPr>
        <w:t xml:space="preserve">. </w:t>
      </w:r>
      <w:r w:rsidR="00EB789D" w:rsidRPr="00164D35">
        <w:rPr>
          <w:sz w:val="20"/>
          <w:szCs w:val="20"/>
        </w:rPr>
        <w:tab/>
        <w:t>According to the Purchasing Power Parity, what is the real exchange rate in 2006?</w:t>
      </w:r>
    </w:p>
    <w:p w14:paraId="2F095066" w14:textId="77777777" w:rsidR="00EB789D" w:rsidRPr="00164D35" w:rsidRDefault="00135AE2" w:rsidP="00EB789D">
      <w:pPr>
        <w:ind w:firstLine="578"/>
        <w:rPr>
          <w:sz w:val="20"/>
          <w:szCs w:val="20"/>
        </w:rPr>
      </w:pPr>
      <w:r>
        <w:rPr>
          <w:sz w:val="20"/>
          <w:szCs w:val="20"/>
        </w:rPr>
        <w:t>A) 0.7</w:t>
      </w:r>
      <w:r w:rsidR="00EB789D" w:rsidRPr="00164D35">
        <w:rPr>
          <w:sz w:val="20"/>
          <w:szCs w:val="20"/>
        </w:rPr>
        <w:t>5.</w:t>
      </w:r>
    </w:p>
    <w:p w14:paraId="135E1EF7" w14:textId="77777777" w:rsidR="00EB789D" w:rsidRPr="00164D35" w:rsidRDefault="00135AE2" w:rsidP="00EB789D">
      <w:pPr>
        <w:ind w:firstLine="578"/>
        <w:rPr>
          <w:sz w:val="20"/>
          <w:szCs w:val="20"/>
        </w:rPr>
      </w:pPr>
      <w:r>
        <w:rPr>
          <w:sz w:val="20"/>
          <w:szCs w:val="20"/>
        </w:rPr>
        <w:t>B) 0.8</w:t>
      </w:r>
      <w:r w:rsidR="00EB789D" w:rsidRPr="00164D35">
        <w:rPr>
          <w:sz w:val="20"/>
          <w:szCs w:val="20"/>
        </w:rPr>
        <w:t>5.</w:t>
      </w:r>
    </w:p>
    <w:p w14:paraId="1CD6AF44" w14:textId="77777777" w:rsidR="00EB789D" w:rsidRPr="00164D35" w:rsidRDefault="00135AE2" w:rsidP="00EB789D">
      <w:pPr>
        <w:ind w:firstLine="578"/>
        <w:rPr>
          <w:sz w:val="20"/>
          <w:szCs w:val="20"/>
        </w:rPr>
      </w:pPr>
      <w:r w:rsidRPr="00C76597">
        <w:rPr>
          <w:sz w:val="20"/>
          <w:szCs w:val="20"/>
          <w:highlight w:val="yellow"/>
        </w:rPr>
        <w:t>C) 1.00</w:t>
      </w:r>
      <w:r w:rsidR="00EB789D" w:rsidRPr="00C76597">
        <w:rPr>
          <w:sz w:val="20"/>
          <w:szCs w:val="20"/>
          <w:highlight w:val="yellow"/>
        </w:rPr>
        <w:t>.</w:t>
      </w:r>
    </w:p>
    <w:p w14:paraId="730E8CC1" w14:textId="77777777" w:rsidR="00EB789D" w:rsidRPr="00164D35" w:rsidRDefault="00EB789D" w:rsidP="00EB789D">
      <w:pPr>
        <w:ind w:firstLine="578"/>
        <w:rPr>
          <w:sz w:val="20"/>
          <w:szCs w:val="20"/>
        </w:rPr>
      </w:pPr>
      <w:r w:rsidRPr="00164D35">
        <w:rPr>
          <w:sz w:val="20"/>
          <w:szCs w:val="20"/>
        </w:rPr>
        <w:t>D) 1.15.</w:t>
      </w:r>
    </w:p>
    <w:p w14:paraId="103ACC24" w14:textId="77777777" w:rsidR="00EB789D" w:rsidRPr="00164D35" w:rsidRDefault="00EB789D" w:rsidP="00EB789D">
      <w:pPr>
        <w:ind w:firstLine="578"/>
        <w:rPr>
          <w:sz w:val="20"/>
          <w:szCs w:val="20"/>
        </w:rPr>
      </w:pPr>
      <w:r w:rsidRPr="00164D35">
        <w:rPr>
          <w:sz w:val="20"/>
          <w:szCs w:val="20"/>
        </w:rPr>
        <w:t>E)</w:t>
      </w:r>
      <w:r w:rsidR="00135AE2">
        <w:rPr>
          <w:sz w:val="20"/>
          <w:szCs w:val="20"/>
        </w:rPr>
        <w:t xml:space="preserve"> Cannot be determined with given information.</w:t>
      </w:r>
    </w:p>
    <w:p w14:paraId="3AB636A7" w14:textId="77777777" w:rsidR="00EB789D" w:rsidRPr="00164D35" w:rsidRDefault="00EB789D" w:rsidP="00EB789D">
      <w:pPr>
        <w:rPr>
          <w:sz w:val="20"/>
          <w:szCs w:val="20"/>
        </w:rPr>
      </w:pPr>
    </w:p>
    <w:p w14:paraId="7B5B79A2" w14:textId="77777777" w:rsidR="00EB789D" w:rsidRPr="00164D35" w:rsidRDefault="00EB789D" w:rsidP="00EB789D">
      <w:pPr>
        <w:rPr>
          <w:sz w:val="20"/>
          <w:szCs w:val="20"/>
        </w:rPr>
      </w:pPr>
      <w:r w:rsidRPr="00164D35">
        <w:rPr>
          <w:sz w:val="20"/>
          <w:szCs w:val="20"/>
        </w:rPr>
        <w:t>86.</w:t>
      </w:r>
      <w:r w:rsidR="000E6919" w:rsidRPr="00164D35">
        <w:rPr>
          <w:sz w:val="20"/>
          <w:szCs w:val="20"/>
        </w:rPr>
        <w:t xml:space="preserve"> </w:t>
      </w:r>
      <w:r w:rsidR="000E6919" w:rsidRPr="00164D35">
        <w:rPr>
          <w:sz w:val="20"/>
          <w:szCs w:val="20"/>
        </w:rPr>
        <w:tab/>
        <w:t>Purch</w:t>
      </w:r>
      <w:r w:rsidR="00995C2F" w:rsidRPr="00164D35">
        <w:rPr>
          <w:sz w:val="20"/>
          <w:szCs w:val="20"/>
        </w:rPr>
        <w:t>asing Power Parity requires which of the following condition(s) to hold?</w:t>
      </w:r>
    </w:p>
    <w:p w14:paraId="7F563B4D" w14:textId="77777777" w:rsidR="00995C2F" w:rsidRPr="00164D35" w:rsidRDefault="00995C2F" w:rsidP="00EB789D">
      <w:pPr>
        <w:rPr>
          <w:sz w:val="20"/>
          <w:szCs w:val="20"/>
        </w:rPr>
      </w:pPr>
      <w:r w:rsidRPr="00164D35">
        <w:rPr>
          <w:sz w:val="20"/>
          <w:szCs w:val="20"/>
        </w:rPr>
        <w:tab/>
        <w:t>A) No transportation costs.</w:t>
      </w:r>
    </w:p>
    <w:p w14:paraId="2A2DF821" w14:textId="77777777" w:rsidR="00995C2F" w:rsidRPr="00164D35" w:rsidRDefault="00995C2F" w:rsidP="00EB789D">
      <w:pPr>
        <w:rPr>
          <w:sz w:val="20"/>
          <w:szCs w:val="20"/>
        </w:rPr>
      </w:pPr>
      <w:r w:rsidRPr="00164D35">
        <w:rPr>
          <w:sz w:val="20"/>
          <w:szCs w:val="20"/>
        </w:rPr>
        <w:tab/>
        <w:t>B) No trade impediments such as import taxes or import quantity restrictions.</w:t>
      </w:r>
    </w:p>
    <w:p w14:paraId="4094C6E8" w14:textId="77777777" w:rsidR="00995C2F" w:rsidRPr="00164D35" w:rsidRDefault="00995C2F" w:rsidP="00EB789D">
      <w:pPr>
        <w:rPr>
          <w:sz w:val="20"/>
          <w:szCs w:val="20"/>
        </w:rPr>
      </w:pPr>
      <w:r w:rsidRPr="00164D35">
        <w:rPr>
          <w:sz w:val="20"/>
          <w:szCs w:val="20"/>
        </w:rPr>
        <w:tab/>
        <w:t xml:space="preserve">C) All goods and services are </w:t>
      </w:r>
      <w:proofErr w:type="spellStart"/>
      <w:r w:rsidRPr="00164D35">
        <w:rPr>
          <w:sz w:val="20"/>
          <w:szCs w:val="20"/>
        </w:rPr>
        <w:t>tradeable</w:t>
      </w:r>
      <w:proofErr w:type="spellEnd"/>
      <w:r w:rsidRPr="00164D35">
        <w:rPr>
          <w:sz w:val="20"/>
          <w:szCs w:val="20"/>
        </w:rPr>
        <w:t>.</w:t>
      </w:r>
    </w:p>
    <w:p w14:paraId="269F7F9C" w14:textId="77777777" w:rsidR="00995C2F" w:rsidRPr="00164D35" w:rsidRDefault="00995C2F" w:rsidP="00EB789D">
      <w:pPr>
        <w:rPr>
          <w:sz w:val="20"/>
          <w:szCs w:val="20"/>
        </w:rPr>
      </w:pPr>
      <w:r w:rsidRPr="00164D35">
        <w:rPr>
          <w:sz w:val="20"/>
          <w:szCs w:val="20"/>
        </w:rPr>
        <w:tab/>
        <w:t>D) All goods and services are of similar quality.</w:t>
      </w:r>
    </w:p>
    <w:p w14:paraId="4FEF4888" w14:textId="77777777" w:rsidR="00995C2F" w:rsidRPr="00164D35" w:rsidRDefault="00995C2F" w:rsidP="00EB789D">
      <w:pPr>
        <w:rPr>
          <w:sz w:val="20"/>
          <w:szCs w:val="20"/>
        </w:rPr>
      </w:pPr>
      <w:r w:rsidRPr="00164D35">
        <w:rPr>
          <w:sz w:val="20"/>
          <w:szCs w:val="20"/>
        </w:rPr>
        <w:tab/>
      </w:r>
      <w:r w:rsidRPr="00C76597">
        <w:rPr>
          <w:sz w:val="20"/>
          <w:szCs w:val="20"/>
          <w:highlight w:val="yellow"/>
        </w:rPr>
        <w:t>E) All of the answers are correct.</w:t>
      </w:r>
    </w:p>
    <w:p w14:paraId="29BE607A" w14:textId="77777777" w:rsidR="008E37A0" w:rsidRPr="00164D35" w:rsidRDefault="008E37A0" w:rsidP="008E508D">
      <w:pPr>
        <w:autoSpaceDE w:val="0"/>
        <w:autoSpaceDN w:val="0"/>
        <w:adjustRightInd w:val="0"/>
        <w:rPr>
          <w:b/>
          <w:sz w:val="20"/>
          <w:szCs w:val="20"/>
          <w:lang w:val="en-CA" w:eastAsia="en-CA"/>
        </w:rPr>
      </w:pPr>
    </w:p>
    <w:p w14:paraId="0787DE59" w14:textId="77777777" w:rsidR="008E37A0" w:rsidRPr="00164D35" w:rsidRDefault="008E37A0" w:rsidP="008E508D">
      <w:pPr>
        <w:autoSpaceDE w:val="0"/>
        <w:autoSpaceDN w:val="0"/>
        <w:adjustRightInd w:val="0"/>
        <w:rPr>
          <w:b/>
          <w:sz w:val="20"/>
          <w:szCs w:val="20"/>
          <w:lang w:val="en-CA" w:eastAsia="en-CA"/>
        </w:rPr>
      </w:pPr>
    </w:p>
    <w:p w14:paraId="0269AE63" w14:textId="77777777" w:rsidR="008E508D" w:rsidRPr="00164D35" w:rsidRDefault="008E508D" w:rsidP="008E508D">
      <w:pPr>
        <w:autoSpaceDE w:val="0"/>
        <w:autoSpaceDN w:val="0"/>
        <w:adjustRightInd w:val="0"/>
        <w:rPr>
          <w:b/>
          <w:sz w:val="20"/>
          <w:szCs w:val="20"/>
          <w:lang w:val="en-CA" w:eastAsia="en-CA"/>
        </w:rPr>
      </w:pPr>
      <w:r w:rsidRPr="00164D35">
        <w:rPr>
          <w:b/>
          <w:sz w:val="20"/>
          <w:szCs w:val="20"/>
          <w:lang w:val="en-CA" w:eastAsia="en-CA"/>
        </w:rPr>
        <w:t>For questions 87 to 98, refer to the following (</w:t>
      </w:r>
      <w:r w:rsidR="00D6060D" w:rsidRPr="00164D35">
        <w:rPr>
          <w:b/>
          <w:sz w:val="20"/>
          <w:szCs w:val="20"/>
          <w:lang w:val="en-CA" w:eastAsia="en-CA"/>
        </w:rPr>
        <w:t>Inflation</w:t>
      </w:r>
      <w:r w:rsidR="00B8137D" w:rsidRPr="00164D35">
        <w:rPr>
          <w:b/>
          <w:sz w:val="20"/>
          <w:szCs w:val="20"/>
          <w:lang w:val="en-CA" w:eastAsia="en-CA"/>
        </w:rPr>
        <w:t>, Interest Rates</w:t>
      </w:r>
      <w:r w:rsidR="00D6060D" w:rsidRPr="00164D35">
        <w:rPr>
          <w:b/>
          <w:sz w:val="20"/>
          <w:szCs w:val="20"/>
          <w:lang w:val="en-CA" w:eastAsia="en-CA"/>
        </w:rPr>
        <w:t xml:space="preserve"> and </w:t>
      </w:r>
      <w:r w:rsidR="00493EE9" w:rsidRPr="00164D35">
        <w:rPr>
          <w:b/>
          <w:sz w:val="20"/>
          <w:szCs w:val="20"/>
          <w:lang w:val="en-CA" w:eastAsia="en-CA"/>
        </w:rPr>
        <w:t>Money Market</w:t>
      </w:r>
      <w:r w:rsidRPr="00164D35">
        <w:rPr>
          <w:b/>
          <w:sz w:val="20"/>
          <w:szCs w:val="20"/>
          <w:lang w:val="en-CA" w:eastAsia="en-CA"/>
        </w:rPr>
        <w:t>):</w:t>
      </w:r>
    </w:p>
    <w:p w14:paraId="2B53CC54" w14:textId="77777777" w:rsidR="004C0818" w:rsidRPr="00164D35" w:rsidRDefault="004C0818" w:rsidP="00CB7957">
      <w:pPr>
        <w:rPr>
          <w:sz w:val="20"/>
          <w:szCs w:val="20"/>
        </w:rPr>
      </w:pPr>
    </w:p>
    <w:p w14:paraId="48D28D7B" w14:textId="77777777" w:rsidR="004B6C21" w:rsidRPr="00164D35" w:rsidRDefault="004C0818" w:rsidP="004B6C21">
      <w:pPr>
        <w:rPr>
          <w:sz w:val="20"/>
          <w:szCs w:val="20"/>
        </w:rPr>
      </w:pPr>
      <w:r w:rsidRPr="00164D35">
        <w:rPr>
          <w:sz w:val="20"/>
          <w:szCs w:val="20"/>
        </w:rPr>
        <w:t>I.</w:t>
      </w:r>
      <w:r w:rsidR="00D6060D" w:rsidRPr="00164D35">
        <w:rPr>
          <w:sz w:val="20"/>
          <w:szCs w:val="20"/>
        </w:rPr>
        <w:t xml:space="preserve"> Inflation</w:t>
      </w:r>
      <w:r w:rsidR="00E80C89" w:rsidRPr="00164D35">
        <w:rPr>
          <w:sz w:val="20"/>
          <w:szCs w:val="20"/>
        </w:rPr>
        <w:t xml:space="preserve"> and Interest Rates</w:t>
      </w:r>
    </w:p>
    <w:p w14:paraId="508A85CB" w14:textId="77777777" w:rsidR="00D6060D" w:rsidRPr="00164D35" w:rsidRDefault="00D6060D" w:rsidP="00D6060D">
      <w:pPr>
        <w:jc w:val="both"/>
        <w:rPr>
          <w:bCs/>
          <w:sz w:val="20"/>
          <w:szCs w:val="20"/>
          <w:lang w:val="en-GB"/>
        </w:rPr>
      </w:pPr>
      <w:r w:rsidRPr="00164D35">
        <w:rPr>
          <w:bCs/>
          <w:sz w:val="20"/>
          <w:szCs w:val="20"/>
          <w:lang w:val="en-GB"/>
        </w:rPr>
        <w:t>Consider the year-to-year inflation rates in Atlantis for the following years. All the data have been measured at the end of each year.</w:t>
      </w:r>
    </w:p>
    <w:p w14:paraId="6D3B9BFA" w14:textId="77777777" w:rsidR="00D6060D" w:rsidRPr="00164D35" w:rsidRDefault="00D6060D" w:rsidP="00D6060D">
      <w:pPr>
        <w:jc w:val="both"/>
        <w:rPr>
          <w:bCs/>
          <w:sz w:val="20"/>
          <w:szCs w:val="20"/>
          <w:lang w:val="en-GB"/>
        </w:rPr>
      </w:pPr>
    </w:p>
    <w:tbl>
      <w:tblPr>
        <w:tblW w:w="10080" w:type="dxa"/>
        <w:jc w:val="center"/>
        <w:tblInd w:w="1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160"/>
        <w:gridCol w:w="2160"/>
        <w:gridCol w:w="2160"/>
        <w:gridCol w:w="2160"/>
      </w:tblGrid>
      <w:tr w:rsidR="00D6060D" w:rsidRPr="00164D35" w14:paraId="300456C1" w14:textId="77777777" w:rsidTr="00D6060D">
        <w:trPr>
          <w:jc w:val="center"/>
        </w:trPr>
        <w:tc>
          <w:tcPr>
            <w:tcW w:w="1440" w:type="dxa"/>
          </w:tcPr>
          <w:p w14:paraId="22DBC0DB" w14:textId="77777777" w:rsidR="00D6060D" w:rsidRPr="00164D35" w:rsidRDefault="00D6060D" w:rsidP="00914123">
            <w:pPr>
              <w:jc w:val="center"/>
              <w:rPr>
                <w:bCs/>
                <w:sz w:val="20"/>
                <w:szCs w:val="20"/>
                <w:lang w:val="en-GB"/>
              </w:rPr>
            </w:pPr>
            <w:r w:rsidRPr="00164D35">
              <w:rPr>
                <w:bCs/>
                <w:sz w:val="20"/>
                <w:szCs w:val="20"/>
                <w:lang w:val="en-GB"/>
              </w:rPr>
              <w:t>Year</w:t>
            </w:r>
          </w:p>
        </w:tc>
        <w:tc>
          <w:tcPr>
            <w:tcW w:w="2160" w:type="dxa"/>
          </w:tcPr>
          <w:p w14:paraId="63824EEC" w14:textId="77777777" w:rsidR="00D6060D" w:rsidRPr="00164D35" w:rsidRDefault="00D6060D" w:rsidP="00914123">
            <w:pPr>
              <w:ind w:left="4" w:hanging="4"/>
              <w:jc w:val="center"/>
              <w:rPr>
                <w:bCs/>
                <w:sz w:val="20"/>
                <w:szCs w:val="20"/>
                <w:lang w:val="en-GB"/>
              </w:rPr>
            </w:pPr>
            <w:r w:rsidRPr="00164D35">
              <w:rPr>
                <w:bCs/>
                <w:sz w:val="20"/>
                <w:szCs w:val="20"/>
                <w:lang w:val="en-GB"/>
              </w:rPr>
              <w:t>Inflation Rate</w:t>
            </w:r>
          </w:p>
        </w:tc>
        <w:tc>
          <w:tcPr>
            <w:tcW w:w="2160" w:type="dxa"/>
          </w:tcPr>
          <w:p w14:paraId="191AAAE0" w14:textId="77777777" w:rsidR="00D6060D" w:rsidRPr="00164D35" w:rsidRDefault="00156EF8" w:rsidP="00914123">
            <w:pPr>
              <w:tabs>
                <w:tab w:val="center" w:pos="1027"/>
              </w:tabs>
              <w:jc w:val="center"/>
              <w:rPr>
                <w:bCs/>
                <w:sz w:val="20"/>
                <w:szCs w:val="20"/>
                <w:lang w:val="en-GB"/>
              </w:rPr>
            </w:pPr>
            <w:r>
              <w:rPr>
                <w:bCs/>
                <w:sz w:val="20"/>
                <w:szCs w:val="20"/>
                <w:lang w:val="en-GB"/>
              </w:rPr>
              <w:t xml:space="preserve">CPI </w:t>
            </w:r>
          </w:p>
        </w:tc>
        <w:tc>
          <w:tcPr>
            <w:tcW w:w="2160" w:type="dxa"/>
          </w:tcPr>
          <w:p w14:paraId="2F19FF82" w14:textId="77777777" w:rsidR="00D6060D" w:rsidRPr="00164D35" w:rsidRDefault="00D6060D" w:rsidP="00914123">
            <w:pPr>
              <w:jc w:val="center"/>
              <w:rPr>
                <w:bCs/>
                <w:sz w:val="20"/>
                <w:szCs w:val="20"/>
                <w:lang w:val="en-GB"/>
              </w:rPr>
            </w:pPr>
            <w:r w:rsidRPr="00164D35">
              <w:rPr>
                <w:bCs/>
                <w:sz w:val="20"/>
                <w:szCs w:val="20"/>
                <w:lang w:val="en-GB"/>
              </w:rPr>
              <w:t>Nominal Wage</w:t>
            </w:r>
          </w:p>
        </w:tc>
        <w:tc>
          <w:tcPr>
            <w:tcW w:w="2160" w:type="dxa"/>
          </w:tcPr>
          <w:p w14:paraId="136BF78B" w14:textId="77777777" w:rsidR="00D6060D" w:rsidRPr="00164D35" w:rsidRDefault="00D6060D" w:rsidP="00914123">
            <w:pPr>
              <w:jc w:val="center"/>
              <w:rPr>
                <w:bCs/>
                <w:sz w:val="20"/>
                <w:szCs w:val="20"/>
                <w:lang w:val="en-GB"/>
              </w:rPr>
            </w:pPr>
            <w:r w:rsidRPr="00164D35">
              <w:rPr>
                <w:bCs/>
                <w:sz w:val="20"/>
                <w:szCs w:val="20"/>
                <w:lang w:val="en-GB"/>
              </w:rPr>
              <w:t>Real Wage</w:t>
            </w:r>
          </w:p>
        </w:tc>
      </w:tr>
      <w:tr w:rsidR="00D6060D" w:rsidRPr="00164D35" w14:paraId="776B0B56" w14:textId="77777777" w:rsidTr="00D6060D">
        <w:trPr>
          <w:jc w:val="center"/>
        </w:trPr>
        <w:tc>
          <w:tcPr>
            <w:tcW w:w="1440" w:type="dxa"/>
          </w:tcPr>
          <w:p w14:paraId="3180F9FD" w14:textId="77777777" w:rsidR="00D6060D" w:rsidRPr="00164D35" w:rsidRDefault="00B8137D" w:rsidP="00B8137D">
            <w:pPr>
              <w:jc w:val="center"/>
              <w:rPr>
                <w:bCs/>
                <w:sz w:val="20"/>
                <w:szCs w:val="20"/>
                <w:lang w:val="en-GB"/>
              </w:rPr>
            </w:pPr>
            <w:r w:rsidRPr="00164D35">
              <w:rPr>
                <w:bCs/>
                <w:sz w:val="20"/>
                <w:szCs w:val="20"/>
                <w:lang w:val="en-GB"/>
              </w:rPr>
              <w:t>2000</w:t>
            </w:r>
          </w:p>
        </w:tc>
        <w:tc>
          <w:tcPr>
            <w:tcW w:w="2160" w:type="dxa"/>
          </w:tcPr>
          <w:p w14:paraId="3C032A83" w14:textId="77777777" w:rsidR="00D6060D" w:rsidRPr="00164D35" w:rsidRDefault="00B8137D" w:rsidP="00914123">
            <w:pPr>
              <w:ind w:left="4" w:hanging="4"/>
              <w:jc w:val="center"/>
              <w:rPr>
                <w:bCs/>
                <w:sz w:val="20"/>
                <w:szCs w:val="20"/>
                <w:lang w:val="en-GB"/>
              </w:rPr>
            </w:pPr>
            <w:r w:rsidRPr="00164D35">
              <w:rPr>
                <w:bCs/>
                <w:sz w:val="20"/>
                <w:szCs w:val="20"/>
                <w:lang w:val="en-GB"/>
              </w:rPr>
              <w:t>---</w:t>
            </w:r>
          </w:p>
        </w:tc>
        <w:tc>
          <w:tcPr>
            <w:tcW w:w="2160" w:type="dxa"/>
          </w:tcPr>
          <w:p w14:paraId="6082C7FE" w14:textId="77777777" w:rsidR="00D6060D" w:rsidRPr="00164D35" w:rsidRDefault="00D6060D" w:rsidP="00914123">
            <w:pPr>
              <w:jc w:val="center"/>
              <w:rPr>
                <w:bCs/>
                <w:sz w:val="20"/>
                <w:szCs w:val="20"/>
                <w:lang w:val="en-GB"/>
              </w:rPr>
            </w:pPr>
            <w:r w:rsidRPr="00164D35">
              <w:rPr>
                <w:bCs/>
                <w:sz w:val="20"/>
                <w:szCs w:val="20"/>
                <w:lang w:val="en-GB"/>
              </w:rPr>
              <w:t>100</w:t>
            </w:r>
          </w:p>
        </w:tc>
        <w:tc>
          <w:tcPr>
            <w:tcW w:w="2160" w:type="dxa"/>
          </w:tcPr>
          <w:p w14:paraId="143F4467" w14:textId="77777777" w:rsidR="00D6060D" w:rsidRPr="00164D35" w:rsidRDefault="00F307B2" w:rsidP="00914123">
            <w:pPr>
              <w:jc w:val="center"/>
              <w:rPr>
                <w:bCs/>
                <w:sz w:val="20"/>
                <w:szCs w:val="20"/>
                <w:lang w:val="en-GB"/>
              </w:rPr>
            </w:pPr>
            <w:r w:rsidRPr="00164D35">
              <w:rPr>
                <w:bCs/>
                <w:sz w:val="20"/>
                <w:szCs w:val="20"/>
                <w:lang w:val="en-GB"/>
              </w:rPr>
              <w:t>$ 15</w:t>
            </w:r>
            <w:r w:rsidR="00D6060D" w:rsidRPr="00164D35">
              <w:rPr>
                <w:bCs/>
                <w:sz w:val="20"/>
                <w:szCs w:val="20"/>
                <w:lang w:val="en-GB"/>
              </w:rPr>
              <w:t>.00</w:t>
            </w:r>
          </w:p>
        </w:tc>
        <w:tc>
          <w:tcPr>
            <w:tcW w:w="2160" w:type="dxa"/>
          </w:tcPr>
          <w:p w14:paraId="5A2FD0D3" w14:textId="77777777" w:rsidR="00D6060D" w:rsidRPr="00164D35" w:rsidRDefault="00F307B2" w:rsidP="00914123">
            <w:pPr>
              <w:jc w:val="center"/>
              <w:rPr>
                <w:bCs/>
                <w:sz w:val="20"/>
                <w:szCs w:val="20"/>
                <w:lang w:val="en-GB"/>
              </w:rPr>
            </w:pPr>
            <w:r w:rsidRPr="00164D35">
              <w:rPr>
                <w:bCs/>
                <w:sz w:val="20"/>
                <w:szCs w:val="20"/>
                <w:lang w:val="en-GB"/>
              </w:rPr>
              <w:t>$15</w:t>
            </w:r>
            <w:r w:rsidR="00D6060D" w:rsidRPr="00164D35">
              <w:rPr>
                <w:bCs/>
                <w:sz w:val="20"/>
                <w:szCs w:val="20"/>
                <w:lang w:val="en-GB"/>
              </w:rPr>
              <w:t>.00</w:t>
            </w:r>
          </w:p>
        </w:tc>
      </w:tr>
      <w:tr w:rsidR="00B8137D" w:rsidRPr="00164D35" w14:paraId="62B7C26B" w14:textId="77777777" w:rsidTr="00D6060D">
        <w:trPr>
          <w:jc w:val="center"/>
        </w:trPr>
        <w:tc>
          <w:tcPr>
            <w:tcW w:w="1440" w:type="dxa"/>
          </w:tcPr>
          <w:p w14:paraId="609ED687" w14:textId="77777777" w:rsidR="00B8137D" w:rsidRPr="00164D35" w:rsidRDefault="00B8137D" w:rsidP="00914123">
            <w:pPr>
              <w:jc w:val="center"/>
              <w:rPr>
                <w:bCs/>
                <w:sz w:val="20"/>
                <w:szCs w:val="20"/>
                <w:lang w:val="en-GB"/>
              </w:rPr>
            </w:pPr>
            <w:r w:rsidRPr="00164D35">
              <w:rPr>
                <w:bCs/>
                <w:sz w:val="20"/>
                <w:szCs w:val="20"/>
                <w:lang w:val="en-GB"/>
              </w:rPr>
              <w:t>2001</w:t>
            </w:r>
          </w:p>
        </w:tc>
        <w:tc>
          <w:tcPr>
            <w:tcW w:w="2160" w:type="dxa"/>
          </w:tcPr>
          <w:p w14:paraId="4898F5A6" w14:textId="77777777" w:rsidR="00B8137D" w:rsidRPr="00164D35" w:rsidRDefault="00B8137D" w:rsidP="00914123">
            <w:pPr>
              <w:ind w:left="4" w:hanging="4"/>
              <w:jc w:val="center"/>
              <w:rPr>
                <w:bCs/>
                <w:sz w:val="20"/>
                <w:szCs w:val="20"/>
                <w:lang w:val="en-GB"/>
              </w:rPr>
            </w:pPr>
            <w:r w:rsidRPr="00164D35">
              <w:rPr>
                <w:bCs/>
                <w:sz w:val="20"/>
                <w:szCs w:val="20"/>
                <w:lang w:val="en-GB"/>
              </w:rPr>
              <w:t>5%</w:t>
            </w:r>
          </w:p>
        </w:tc>
        <w:tc>
          <w:tcPr>
            <w:tcW w:w="2160" w:type="dxa"/>
          </w:tcPr>
          <w:p w14:paraId="2F14BDC4" w14:textId="77777777" w:rsidR="00B8137D" w:rsidRPr="00164D35" w:rsidRDefault="00B8137D" w:rsidP="00914123">
            <w:pPr>
              <w:jc w:val="center"/>
              <w:rPr>
                <w:b/>
                <w:sz w:val="20"/>
                <w:szCs w:val="20"/>
                <w:highlight w:val="yellow"/>
                <w:lang w:val="en-GB"/>
              </w:rPr>
            </w:pPr>
          </w:p>
        </w:tc>
        <w:tc>
          <w:tcPr>
            <w:tcW w:w="2160" w:type="dxa"/>
          </w:tcPr>
          <w:p w14:paraId="49C0E796" w14:textId="77777777" w:rsidR="00B8137D" w:rsidRPr="00164D35" w:rsidRDefault="00F307B2" w:rsidP="00914123">
            <w:pPr>
              <w:jc w:val="center"/>
              <w:rPr>
                <w:bCs/>
                <w:sz w:val="20"/>
                <w:szCs w:val="20"/>
                <w:lang w:val="en-GB"/>
              </w:rPr>
            </w:pPr>
            <w:r w:rsidRPr="00164D35">
              <w:rPr>
                <w:bCs/>
                <w:sz w:val="20"/>
                <w:szCs w:val="20"/>
                <w:lang w:val="en-GB"/>
              </w:rPr>
              <w:t>$ 16.00</w:t>
            </w:r>
          </w:p>
        </w:tc>
        <w:tc>
          <w:tcPr>
            <w:tcW w:w="2160" w:type="dxa"/>
          </w:tcPr>
          <w:p w14:paraId="0881481A" w14:textId="77777777" w:rsidR="00B8137D" w:rsidRPr="00164D35" w:rsidRDefault="00B8137D" w:rsidP="00914123">
            <w:pPr>
              <w:ind w:left="4" w:hanging="4"/>
              <w:jc w:val="center"/>
              <w:rPr>
                <w:bCs/>
                <w:sz w:val="20"/>
                <w:szCs w:val="20"/>
                <w:lang w:val="en-GB"/>
              </w:rPr>
            </w:pPr>
          </w:p>
        </w:tc>
      </w:tr>
      <w:tr w:rsidR="00B8137D" w:rsidRPr="00164D35" w14:paraId="04BFA263" w14:textId="77777777" w:rsidTr="00D6060D">
        <w:trPr>
          <w:jc w:val="center"/>
        </w:trPr>
        <w:tc>
          <w:tcPr>
            <w:tcW w:w="1440" w:type="dxa"/>
          </w:tcPr>
          <w:p w14:paraId="3EAA6CD2" w14:textId="77777777" w:rsidR="00B8137D" w:rsidRPr="00164D35" w:rsidRDefault="00B8137D" w:rsidP="00914123">
            <w:pPr>
              <w:jc w:val="center"/>
              <w:rPr>
                <w:bCs/>
                <w:sz w:val="20"/>
                <w:szCs w:val="20"/>
                <w:lang w:val="en-GB"/>
              </w:rPr>
            </w:pPr>
            <w:r w:rsidRPr="00164D35">
              <w:rPr>
                <w:bCs/>
                <w:sz w:val="20"/>
                <w:szCs w:val="20"/>
                <w:lang w:val="en-GB"/>
              </w:rPr>
              <w:t>2002</w:t>
            </w:r>
          </w:p>
        </w:tc>
        <w:tc>
          <w:tcPr>
            <w:tcW w:w="2160" w:type="dxa"/>
          </w:tcPr>
          <w:p w14:paraId="2B1D87FC" w14:textId="77777777" w:rsidR="00B8137D" w:rsidRPr="00164D35" w:rsidRDefault="00B8137D" w:rsidP="00914123">
            <w:pPr>
              <w:ind w:left="4" w:hanging="4"/>
              <w:jc w:val="center"/>
              <w:rPr>
                <w:bCs/>
                <w:sz w:val="20"/>
                <w:szCs w:val="20"/>
                <w:lang w:val="en-GB"/>
              </w:rPr>
            </w:pPr>
            <w:r w:rsidRPr="00164D35">
              <w:rPr>
                <w:bCs/>
                <w:sz w:val="20"/>
                <w:szCs w:val="20"/>
                <w:lang w:val="en-GB"/>
              </w:rPr>
              <w:t>10%</w:t>
            </w:r>
          </w:p>
        </w:tc>
        <w:tc>
          <w:tcPr>
            <w:tcW w:w="2160" w:type="dxa"/>
          </w:tcPr>
          <w:p w14:paraId="26F6A444" w14:textId="77777777" w:rsidR="00B8137D" w:rsidRPr="00164D35" w:rsidRDefault="00B8137D" w:rsidP="00914123">
            <w:pPr>
              <w:jc w:val="center"/>
              <w:rPr>
                <w:b/>
                <w:sz w:val="20"/>
                <w:szCs w:val="20"/>
                <w:highlight w:val="yellow"/>
                <w:lang w:val="en-GB"/>
              </w:rPr>
            </w:pPr>
          </w:p>
        </w:tc>
        <w:tc>
          <w:tcPr>
            <w:tcW w:w="2160" w:type="dxa"/>
          </w:tcPr>
          <w:p w14:paraId="5F0896BF" w14:textId="77777777" w:rsidR="00B8137D" w:rsidRPr="00164D35" w:rsidRDefault="00F307B2" w:rsidP="00914123">
            <w:pPr>
              <w:jc w:val="center"/>
              <w:rPr>
                <w:bCs/>
                <w:sz w:val="20"/>
                <w:szCs w:val="20"/>
                <w:lang w:val="en-GB"/>
              </w:rPr>
            </w:pPr>
            <w:r w:rsidRPr="00164D35">
              <w:rPr>
                <w:bCs/>
                <w:sz w:val="20"/>
                <w:szCs w:val="20"/>
                <w:lang w:val="en-GB"/>
              </w:rPr>
              <w:t>$ 17.00</w:t>
            </w:r>
          </w:p>
        </w:tc>
        <w:tc>
          <w:tcPr>
            <w:tcW w:w="2160" w:type="dxa"/>
          </w:tcPr>
          <w:p w14:paraId="678C199E" w14:textId="77777777" w:rsidR="00B8137D" w:rsidRPr="00164D35" w:rsidRDefault="00B8137D" w:rsidP="00914123">
            <w:pPr>
              <w:ind w:left="4" w:hanging="4"/>
              <w:jc w:val="center"/>
              <w:rPr>
                <w:bCs/>
                <w:sz w:val="20"/>
                <w:szCs w:val="20"/>
                <w:lang w:val="en-GB"/>
              </w:rPr>
            </w:pPr>
          </w:p>
        </w:tc>
      </w:tr>
    </w:tbl>
    <w:p w14:paraId="46C5573A" w14:textId="77777777" w:rsidR="00D6060D" w:rsidRPr="00164D35" w:rsidRDefault="00D6060D" w:rsidP="00D6060D">
      <w:pPr>
        <w:jc w:val="both"/>
        <w:rPr>
          <w:bCs/>
          <w:sz w:val="20"/>
          <w:szCs w:val="20"/>
          <w:lang w:val="en-GB"/>
        </w:rPr>
      </w:pPr>
    </w:p>
    <w:p w14:paraId="1BB02CCE" w14:textId="77777777" w:rsidR="00D6060D" w:rsidRPr="00164D35" w:rsidRDefault="00D6060D" w:rsidP="00D6060D">
      <w:pPr>
        <w:rPr>
          <w:bCs/>
          <w:sz w:val="20"/>
          <w:szCs w:val="20"/>
          <w:lang w:val="en-GB"/>
        </w:rPr>
      </w:pPr>
      <w:r w:rsidRPr="00164D35">
        <w:rPr>
          <w:bCs/>
          <w:sz w:val="20"/>
          <w:szCs w:val="20"/>
          <w:lang w:val="en-GB"/>
        </w:rPr>
        <w:t xml:space="preserve">87. </w:t>
      </w:r>
      <w:r w:rsidR="00B8137D" w:rsidRPr="00164D35">
        <w:rPr>
          <w:bCs/>
          <w:sz w:val="20"/>
          <w:szCs w:val="20"/>
          <w:lang w:val="en-GB"/>
        </w:rPr>
        <w:tab/>
        <w:t>What is the CPI for the year 2001?</w:t>
      </w:r>
    </w:p>
    <w:p w14:paraId="50B3A16B" w14:textId="77777777" w:rsidR="00F307B2" w:rsidRPr="00164D35" w:rsidRDefault="00F307B2" w:rsidP="00D6060D">
      <w:pPr>
        <w:rPr>
          <w:bCs/>
          <w:sz w:val="20"/>
          <w:szCs w:val="20"/>
          <w:lang w:val="en-GB"/>
        </w:rPr>
      </w:pPr>
      <w:r w:rsidRPr="00164D35">
        <w:rPr>
          <w:bCs/>
          <w:sz w:val="20"/>
          <w:szCs w:val="20"/>
          <w:lang w:val="en-GB"/>
        </w:rPr>
        <w:tab/>
        <w:t>A) 103.</w:t>
      </w:r>
    </w:p>
    <w:p w14:paraId="164463C2" w14:textId="77777777" w:rsidR="00F307B2" w:rsidRPr="00164D35" w:rsidRDefault="00F307B2" w:rsidP="00D6060D">
      <w:pPr>
        <w:rPr>
          <w:bCs/>
          <w:sz w:val="20"/>
          <w:szCs w:val="20"/>
          <w:lang w:val="en-GB"/>
        </w:rPr>
      </w:pPr>
      <w:r w:rsidRPr="00164D35">
        <w:rPr>
          <w:bCs/>
          <w:sz w:val="20"/>
          <w:szCs w:val="20"/>
          <w:lang w:val="en-GB"/>
        </w:rPr>
        <w:tab/>
        <w:t>B) 104.</w:t>
      </w:r>
    </w:p>
    <w:p w14:paraId="58B3D3CE" w14:textId="77777777" w:rsidR="00F307B2" w:rsidRPr="00164D35" w:rsidRDefault="00F307B2" w:rsidP="00D6060D">
      <w:pPr>
        <w:rPr>
          <w:bCs/>
          <w:sz w:val="20"/>
          <w:szCs w:val="20"/>
          <w:lang w:val="en-GB"/>
        </w:rPr>
      </w:pPr>
      <w:r w:rsidRPr="00164D35">
        <w:rPr>
          <w:bCs/>
          <w:sz w:val="20"/>
          <w:szCs w:val="20"/>
          <w:lang w:val="en-GB"/>
        </w:rPr>
        <w:tab/>
      </w:r>
      <w:r w:rsidRPr="00C76597">
        <w:rPr>
          <w:bCs/>
          <w:sz w:val="20"/>
          <w:szCs w:val="20"/>
          <w:highlight w:val="yellow"/>
          <w:lang w:val="en-GB"/>
        </w:rPr>
        <w:t>C) 105.</w:t>
      </w:r>
    </w:p>
    <w:p w14:paraId="05D166DF" w14:textId="77777777" w:rsidR="00F307B2" w:rsidRPr="00164D35" w:rsidRDefault="00F307B2" w:rsidP="00D6060D">
      <w:pPr>
        <w:rPr>
          <w:bCs/>
          <w:sz w:val="20"/>
          <w:szCs w:val="20"/>
          <w:lang w:val="en-GB"/>
        </w:rPr>
      </w:pPr>
      <w:r w:rsidRPr="00164D35">
        <w:rPr>
          <w:bCs/>
          <w:sz w:val="20"/>
          <w:szCs w:val="20"/>
          <w:lang w:val="en-GB"/>
        </w:rPr>
        <w:tab/>
        <w:t>D) 106.</w:t>
      </w:r>
    </w:p>
    <w:p w14:paraId="4D64351B" w14:textId="77777777" w:rsidR="00F307B2" w:rsidRPr="00164D35" w:rsidRDefault="00F307B2" w:rsidP="00D6060D">
      <w:pPr>
        <w:rPr>
          <w:bCs/>
          <w:sz w:val="20"/>
          <w:szCs w:val="20"/>
          <w:lang w:val="en-GB"/>
        </w:rPr>
      </w:pPr>
      <w:r w:rsidRPr="00164D35">
        <w:rPr>
          <w:bCs/>
          <w:sz w:val="20"/>
          <w:szCs w:val="20"/>
          <w:lang w:val="en-GB"/>
        </w:rPr>
        <w:tab/>
        <w:t>E) 107.</w:t>
      </w:r>
    </w:p>
    <w:p w14:paraId="18561A36" w14:textId="77777777" w:rsidR="00F307B2" w:rsidRPr="00164D35" w:rsidRDefault="00F307B2" w:rsidP="00D6060D">
      <w:pPr>
        <w:rPr>
          <w:bCs/>
          <w:sz w:val="20"/>
          <w:szCs w:val="20"/>
          <w:lang w:val="en-GB"/>
        </w:rPr>
      </w:pPr>
    </w:p>
    <w:p w14:paraId="3A385572" w14:textId="77777777" w:rsidR="00B8137D" w:rsidRPr="00164D35" w:rsidRDefault="00B8137D" w:rsidP="00D6060D">
      <w:pPr>
        <w:rPr>
          <w:bCs/>
          <w:sz w:val="20"/>
          <w:szCs w:val="20"/>
          <w:lang w:val="en-GB"/>
        </w:rPr>
      </w:pPr>
      <w:r w:rsidRPr="00164D35">
        <w:rPr>
          <w:bCs/>
          <w:sz w:val="20"/>
          <w:szCs w:val="20"/>
          <w:lang w:val="en-GB"/>
        </w:rPr>
        <w:t xml:space="preserve">88. </w:t>
      </w:r>
      <w:r w:rsidRPr="00164D35">
        <w:rPr>
          <w:bCs/>
          <w:sz w:val="20"/>
          <w:szCs w:val="20"/>
          <w:lang w:val="en-GB"/>
        </w:rPr>
        <w:tab/>
        <w:t>What is the CPI for the year 2002?</w:t>
      </w:r>
    </w:p>
    <w:p w14:paraId="1E32C95D" w14:textId="77777777" w:rsidR="00F307B2" w:rsidRPr="00164D35" w:rsidRDefault="00F307B2" w:rsidP="00B8137D">
      <w:pPr>
        <w:rPr>
          <w:bCs/>
          <w:sz w:val="20"/>
          <w:szCs w:val="20"/>
          <w:lang w:val="en-GB"/>
        </w:rPr>
      </w:pPr>
      <w:r w:rsidRPr="00164D35">
        <w:rPr>
          <w:bCs/>
          <w:sz w:val="20"/>
          <w:szCs w:val="20"/>
          <w:lang w:val="en-GB"/>
        </w:rPr>
        <w:tab/>
        <w:t>A) 105.</w:t>
      </w:r>
    </w:p>
    <w:p w14:paraId="1D63AB2F" w14:textId="77777777" w:rsidR="00F307B2" w:rsidRPr="00164D35" w:rsidRDefault="00F307B2" w:rsidP="00B8137D">
      <w:pPr>
        <w:rPr>
          <w:bCs/>
          <w:sz w:val="20"/>
          <w:szCs w:val="20"/>
          <w:lang w:val="en-GB"/>
        </w:rPr>
      </w:pPr>
      <w:r w:rsidRPr="00164D35">
        <w:rPr>
          <w:bCs/>
          <w:sz w:val="20"/>
          <w:szCs w:val="20"/>
          <w:lang w:val="en-GB"/>
        </w:rPr>
        <w:tab/>
        <w:t>B) 107.5.</w:t>
      </w:r>
    </w:p>
    <w:p w14:paraId="13AAFEF9" w14:textId="77777777" w:rsidR="00F307B2" w:rsidRPr="00164D35" w:rsidRDefault="00F307B2" w:rsidP="00B8137D">
      <w:pPr>
        <w:rPr>
          <w:bCs/>
          <w:sz w:val="20"/>
          <w:szCs w:val="20"/>
          <w:lang w:val="en-GB"/>
        </w:rPr>
      </w:pPr>
      <w:r w:rsidRPr="00164D35">
        <w:rPr>
          <w:bCs/>
          <w:sz w:val="20"/>
          <w:szCs w:val="20"/>
          <w:lang w:val="en-GB"/>
        </w:rPr>
        <w:tab/>
        <w:t>C) 115.</w:t>
      </w:r>
    </w:p>
    <w:p w14:paraId="22044238" w14:textId="77777777" w:rsidR="00F307B2" w:rsidRPr="00164D35" w:rsidRDefault="00F307B2" w:rsidP="00B8137D">
      <w:pPr>
        <w:rPr>
          <w:bCs/>
          <w:sz w:val="20"/>
          <w:szCs w:val="20"/>
          <w:lang w:val="en-GB"/>
        </w:rPr>
      </w:pPr>
      <w:r w:rsidRPr="00164D35">
        <w:rPr>
          <w:bCs/>
          <w:sz w:val="20"/>
          <w:szCs w:val="20"/>
          <w:lang w:val="en-GB"/>
        </w:rPr>
        <w:tab/>
      </w:r>
      <w:r w:rsidRPr="00C76597">
        <w:rPr>
          <w:bCs/>
          <w:sz w:val="20"/>
          <w:szCs w:val="20"/>
          <w:highlight w:val="yellow"/>
          <w:lang w:val="en-GB"/>
        </w:rPr>
        <w:t>D) 115.5.</w:t>
      </w:r>
    </w:p>
    <w:p w14:paraId="186D14D2" w14:textId="77777777" w:rsidR="00F307B2" w:rsidRPr="00164D35" w:rsidRDefault="00F307B2" w:rsidP="00B8137D">
      <w:pPr>
        <w:rPr>
          <w:bCs/>
          <w:sz w:val="20"/>
          <w:szCs w:val="20"/>
          <w:lang w:val="en-GB"/>
        </w:rPr>
      </w:pPr>
      <w:r w:rsidRPr="00164D35">
        <w:rPr>
          <w:bCs/>
          <w:sz w:val="20"/>
          <w:szCs w:val="20"/>
          <w:lang w:val="en-GB"/>
        </w:rPr>
        <w:tab/>
        <w:t>E) None of the answers is correct.</w:t>
      </w:r>
    </w:p>
    <w:p w14:paraId="2BC471CA" w14:textId="77777777" w:rsidR="00F307B2" w:rsidRPr="00164D35" w:rsidRDefault="00F307B2" w:rsidP="00B8137D">
      <w:pPr>
        <w:rPr>
          <w:bCs/>
          <w:sz w:val="20"/>
          <w:szCs w:val="20"/>
          <w:lang w:val="en-GB"/>
        </w:rPr>
      </w:pPr>
    </w:p>
    <w:p w14:paraId="2A4E2063" w14:textId="77777777" w:rsidR="00B8137D" w:rsidRPr="00164D35" w:rsidRDefault="00493EE9" w:rsidP="00B8137D">
      <w:pPr>
        <w:rPr>
          <w:bCs/>
          <w:sz w:val="20"/>
          <w:szCs w:val="20"/>
          <w:lang w:val="en-GB"/>
        </w:rPr>
      </w:pPr>
      <w:r w:rsidRPr="00164D35">
        <w:rPr>
          <w:bCs/>
          <w:sz w:val="20"/>
          <w:szCs w:val="20"/>
          <w:lang w:val="en-GB"/>
        </w:rPr>
        <w:t>8</w:t>
      </w:r>
      <w:r w:rsidR="00B8137D" w:rsidRPr="00164D35">
        <w:rPr>
          <w:bCs/>
          <w:sz w:val="20"/>
          <w:szCs w:val="20"/>
          <w:lang w:val="en-GB"/>
        </w:rPr>
        <w:t xml:space="preserve">9. </w:t>
      </w:r>
      <w:r w:rsidR="00B8137D" w:rsidRPr="00164D35">
        <w:rPr>
          <w:bCs/>
          <w:sz w:val="20"/>
          <w:szCs w:val="20"/>
          <w:lang w:val="en-GB"/>
        </w:rPr>
        <w:tab/>
        <w:t>What is the real wage for the year 2001?</w:t>
      </w:r>
    </w:p>
    <w:p w14:paraId="123D2CD1" w14:textId="77777777" w:rsidR="00F307B2" w:rsidRPr="00164D35" w:rsidRDefault="00F307B2" w:rsidP="00B8137D">
      <w:pPr>
        <w:rPr>
          <w:bCs/>
          <w:sz w:val="20"/>
          <w:szCs w:val="20"/>
          <w:lang w:val="en-GB"/>
        </w:rPr>
      </w:pPr>
      <w:r w:rsidRPr="00164D35">
        <w:rPr>
          <w:bCs/>
          <w:sz w:val="20"/>
          <w:szCs w:val="20"/>
          <w:lang w:val="en-GB"/>
        </w:rPr>
        <w:tab/>
        <w:t>A) 13.64.</w:t>
      </w:r>
    </w:p>
    <w:p w14:paraId="4FECFFE7" w14:textId="77777777" w:rsidR="00F307B2" w:rsidRPr="00164D35" w:rsidRDefault="00F307B2" w:rsidP="00B8137D">
      <w:pPr>
        <w:rPr>
          <w:bCs/>
          <w:sz w:val="20"/>
          <w:szCs w:val="20"/>
          <w:lang w:val="en-GB"/>
        </w:rPr>
      </w:pPr>
      <w:r w:rsidRPr="00164D35">
        <w:rPr>
          <w:bCs/>
          <w:sz w:val="20"/>
          <w:szCs w:val="20"/>
          <w:lang w:val="en-GB"/>
        </w:rPr>
        <w:tab/>
        <w:t>B) 13.91.</w:t>
      </w:r>
    </w:p>
    <w:p w14:paraId="522220AD" w14:textId="77777777" w:rsidR="00F307B2" w:rsidRPr="00164D35" w:rsidRDefault="00F307B2" w:rsidP="00F307B2">
      <w:pPr>
        <w:ind w:firstLine="578"/>
        <w:rPr>
          <w:bCs/>
          <w:sz w:val="20"/>
          <w:szCs w:val="20"/>
          <w:lang w:val="en-GB"/>
        </w:rPr>
      </w:pPr>
      <w:r w:rsidRPr="00C76597">
        <w:rPr>
          <w:bCs/>
          <w:sz w:val="20"/>
          <w:szCs w:val="20"/>
          <w:highlight w:val="yellow"/>
          <w:lang w:val="en-GB"/>
        </w:rPr>
        <w:t>C) 15.24.</w:t>
      </w:r>
    </w:p>
    <w:p w14:paraId="024C6BF0" w14:textId="77777777" w:rsidR="00F307B2" w:rsidRPr="00164D35" w:rsidRDefault="00F307B2" w:rsidP="00B8137D">
      <w:pPr>
        <w:rPr>
          <w:bCs/>
          <w:sz w:val="20"/>
          <w:szCs w:val="20"/>
          <w:lang w:val="en-GB"/>
        </w:rPr>
      </w:pPr>
      <w:r w:rsidRPr="00164D35">
        <w:rPr>
          <w:bCs/>
          <w:sz w:val="20"/>
          <w:szCs w:val="20"/>
          <w:lang w:val="en-GB"/>
        </w:rPr>
        <w:tab/>
        <w:t>D) 16.80.</w:t>
      </w:r>
    </w:p>
    <w:p w14:paraId="48D5768E" w14:textId="77777777" w:rsidR="00F307B2" w:rsidRPr="00164D35" w:rsidRDefault="00F307B2" w:rsidP="00B8137D">
      <w:pPr>
        <w:rPr>
          <w:bCs/>
          <w:sz w:val="20"/>
          <w:szCs w:val="20"/>
          <w:lang w:val="en-GB"/>
        </w:rPr>
      </w:pPr>
      <w:r w:rsidRPr="00164D35">
        <w:rPr>
          <w:bCs/>
          <w:sz w:val="20"/>
          <w:szCs w:val="20"/>
          <w:lang w:val="en-GB"/>
        </w:rPr>
        <w:tab/>
        <w:t>E) 18.40.</w:t>
      </w:r>
    </w:p>
    <w:p w14:paraId="40321169" w14:textId="77777777" w:rsidR="00F307B2" w:rsidRPr="00164D35" w:rsidRDefault="00F307B2" w:rsidP="00B8137D">
      <w:pPr>
        <w:rPr>
          <w:bCs/>
          <w:sz w:val="20"/>
          <w:szCs w:val="20"/>
          <w:lang w:val="en-GB"/>
        </w:rPr>
      </w:pPr>
    </w:p>
    <w:p w14:paraId="5BD2C23C" w14:textId="77777777" w:rsidR="00B8137D" w:rsidRPr="00164D35" w:rsidRDefault="00B8137D" w:rsidP="00B8137D">
      <w:pPr>
        <w:rPr>
          <w:bCs/>
          <w:sz w:val="20"/>
          <w:szCs w:val="20"/>
          <w:lang w:val="en-GB"/>
        </w:rPr>
      </w:pPr>
      <w:r w:rsidRPr="00164D35">
        <w:rPr>
          <w:bCs/>
          <w:sz w:val="20"/>
          <w:szCs w:val="20"/>
          <w:lang w:val="en-GB"/>
        </w:rPr>
        <w:t>9</w:t>
      </w:r>
      <w:r w:rsidR="00493EE9" w:rsidRPr="00164D35">
        <w:rPr>
          <w:bCs/>
          <w:sz w:val="20"/>
          <w:szCs w:val="20"/>
          <w:lang w:val="en-GB"/>
        </w:rPr>
        <w:t>0</w:t>
      </w:r>
      <w:r w:rsidRPr="00164D35">
        <w:rPr>
          <w:bCs/>
          <w:sz w:val="20"/>
          <w:szCs w:val="20"/>
          <w:lang w:val="en-GB"/>
        </w:rPr>
        <w:t xml:space="preserve">. </w:t>
      </w:r>
      <w:r w:rsidRPr="00164D35">
        <w:rPr>
          <w:bCs/>
          <w:sz w:val="20"/>
          <w:szCs w:val="20"/>
          <w:lang w:val="en-GB"/>
        </w:rPr>
        <w:tab/>
        <w:t>What is the real wage for the year 2002?</w:t>
      </w:r>
    </w:p>
    <w:p w14:paraId="3F725083" w14:textId="77777777" w:rsidR="00F307B2" w:rsidRPr="00164D35" w:rsidRDefault="00F307B2" w:rsidP="00F307B2">
      <w:pPr>
        <w:rPr>
          <w:bCs/>
          <w:sz w:val="20"/>
          <w:szCs w:val="20"/>
          <w:lang w:val="en-GB"/>
        </w:rPr>
      </w:pPr>
      <w:r w:rsidRPr="00164D35">
        <w:rPr>
          <w:bCs/>
          <w:sz w:val="20"/>
          <w:szCs w:val="20"/>
          <w:lang w:val="en-GB"/>
        </w:rPr>
        <w:tab/>
      </w:r>
      <w:r w:rsidRPr="00480F46">
        <w:rPr>
          <w:bCs/>
          <w:sz w:val="20"/>
          <w:szCs w:val="20"/>
          <w:highlight w:val="yellow"/>
          <w:lang w:val="en-GB"/>
        </w:rPr>
        <w:t>A) 1</w:t>
      </w:r>
      <w:r w:rsidR="00D01E66" w:rsidRPr="00480F46">
        <w:rPr>
          <w:bCs/>
          <w:sz w:val="20"/>
          <w:szCs w:val="20"/>
          <w:highlight w:val="yellow"/>
          <w:lang w:val="en-GB"/>
        </w:rPr>
        <w:t>4.72</w:t>
      </w:r>
      <w:r w:rsidRPr="00480F46">
        <w:rPr>
          <w:bCs/>
          <w:sz w:val="20"/>
          <w:szCs w:val="20"/>
          <w:highlight w:val="yellow"/>
          <w:lang w:val="en-GB"/>
        </w:rPr>
        <w:t>.</w:t>
      </w:r>
    </w:p>
    <w:p w14:paraId="1F878DD4" w14:textId="77777777" w:rsidR="00F307B2" w:rsidRPr="00164D35" w:rsidRDefault="00F307B2" w:rsidP="00F307B2">
      <w:pPr>
        <w:rPr>
          <w:bCs/>
          <w:sz w:val="20"/>
          <w:szCs w:val="20"/>
          <w:lang w:val="en-GB"/>
        </w:rPr>
      </w:pPr>
      <w:r w:rsidRPr="00164D35">
        <w:rPr>
          <w:bCs/>
          <w:sz w:val="20"/>
          <w:szCs w:val="20"/>
          <w:lang w:val="en-GB"/>
        </w:rPr>
        <w:tab/>
        <w:t>B) 1</w:t>
      </w:r>
      <w:r w:rsidR="00D01E66" w:rsidRPr="00164D35">
        <w:rPr>
          <w:bCs/>
          <w:sz w:val="20"/>
          <w:szCs w:val="20"/>
          <w:lang w:val="en-GB"/>
        </w:rPr>
        <w:t>4.78</w:t>
      </w:r>
      <w:r w:rsidRPr="00164D35">
        <w:rPr>
          <w:bCs/>
          <w:sz w:val="20"/>
          <w:szCs w:val="20"/>
          <w:lang w:val="en-GB"/>
        </w:rPr>
        <w:t>.</w:t>
      </w:r>
    </w:p>
    <w:p w14:paraId="2E58C87F" w14:textId="77777777" w:rsidR="00F307B2" w:rsidRPr="00164D35" w:rsidRDefault="00F307B2" w:rsidP="00F307B2">
      <w:pPr>
        <w:ind w:firstLine="578"/>
        <w:rPr>
          <w:bCs/>
          <w:sz w:val="20"/>
          <w:szCs w:val="20"/>
          <w:lang w:val="en-GB"/>
        </w:rPr>
      </w:pPr>
      <w:r w:rsidRPr="00164D35">
        <w:rPr>
          <w:bCs/>
          <w:sz w:val="20"/>
          <w:szCs w:val="20"/>
          <w:lang w:val="en-GB"/>
        </w:rPr>
        <w:t xml:space="preserve">C) </w:t>
      </w:r>
      <w:r w:rsidR="00D01E66" w:rsidRPr="00164D35">
        <w:rPr>
          <w:bCs/>
          <w:sz w:val="20"/>
          <w:szCs w:val="20"/>
          <w:lang w:val="en-GB"/>
        </w:rPr>
        <w:t>16.19</w:t>
      </w:r>
      <w:r w:rsidRPr="00164D35">
        <w:rPr>
          <w:bCs/>
          <w:sz w:val="20"/>
          <w:szCs w:val="20"/>
          <w:lang w:val="en-GB"/>
        </w:rPr>
        <w:t>.</w:t>
      </w:r>
    </w:p>
    <w:p w14:paraId="1F1078BF" w14:textId="77777777" w:rsidR="00F307B2" w:rsidRPr="00164D35" w:rsidRDefault="00F307B2" w:rsidP="00F307B2">
      <w:pPr>
        <w:rPr>
          <w:bCs/>
          <w:sz w:val="20"/>
          <w:szCs w:val="20"/>
          <w:lang w:val="en-GB"/>
        </w:rPr>
      </w:pPr>
      <w:r w:rsidRPr="00164D35">
        <w:rPr>
          <w:bCs/>
          <w:sz w:val="20"/>
          <w:szCs w:val="20"/>
          <w:lang w:val="en-GB"/>
        </w:rPr>
        <w:tab/>
        <w:t xml:space="preserve">D) </w:t>
      </w:r>
      <w:r w:rsidR="00D01E66" w:rsidRPr="00164D35">
        <w:rPr>
          <w:bCs/>
          <w:sz w:val="20"/>
          <w:szCs w:val="20"/>
          <w:lang w:val="en-GB"/>
        </w:rPr>
        <w:t>17.85</w:t>
      </w:r>
      <w:r w:rsidRPr="00164D35">
        <w:rPr>
          <w:bCs/>
          <w:sz w:val="20"/>
          <w:szCs w:val="20"/>
          <w:lang w:val="en-GB"/>
        </w:rPr>
        <w:t>.</w:t>
      </w:r>
    </w:p>
    <w:p w14:paraId="55F4EB3C" w14:textId="77777777" w:rsidR="00F307B2" w:rsidRPr="00164D35" w:rsidRDefault="00F307B2" w:rsidP="00F307B2">
      <w:pPr>
        <w:rPr>
          <w:bCs/>
          <w:sz w:val="20"/>
          <w:szCs w:val="20"/>
          <w:lang w:val="en-GB"/>
        </w:rPr>
      </w:pPr>
      <w:r w:rsidRPr="00164D35">
        <w:rPr>
          <w:bCs/>
          <w:sz w:val="20"/>
          <w:szCs w:val="20"/>
          <w:lang w:val="en-GB"/>
        </w:rPr>
        <w:tab/>
      </w:r>
      <w:r w:rsidR="00D01E66" w:rsidRPr="00164D35">
        <w:rPr>
          <w:bCs/>
          <w:sz w:val="20"/>
          <w:szCs w:val="20"/>
          <w:lang w:val="en-GB"/>
        </w:rPr>
        <w:t>E) 19.64</w:t>
      </w:r>
      <w:r w:rsidRPr="00164D35">
        <w:rPr>
          <w:bCs/>
          <w:sz w:val="20"/>
          <w:szCs w:val="20"/>
          <w:lang w:val="en-GB"/>
        </w:rPr>
        <w:t>.</w:t>
      </w:r>
    </w:p>
    <w:p w14:paraId="2FF15150" w14:textId="77777777" w:rsidR="00F307B2" w:rsidRPr="00164D35" w:rsidRDefault="00F307B2" w:rsidP="00B8137D">
      <w:pPr>
        <w:ind w:left="578" w:hanging="578"/>
        <w:rPr>
          <w:bCs/>
          <w:sz w:val="20"/>
          <w:szCs w:val="20"/>
          <w:lang w:val="en-GB"/>
        </w:rPr>
      </w:pPr>
    </w:p>
    <w:p w14:paraId="57C92ED8" w14:textId="77777777" w:rsidR="00D6060D" w:rsidRPr="00164D35" w:rsidRDefault="00B8137D" w:rsidP="00B8137D">
      <w:pPr>
        <w:ind w:left="578" w:hanging="578"/>
        <w:rPr>
          <w:bCs/>
          <w:sz w:val="20"/>
          <w:szCs w:val="20"/>
          <w:lang w:val="en-GB"/>
        </w:rPr>
      </w:pPr>
      <w:r w:rsidRPr="00164D35">
        <w:rPr>
          <w:bCs/>
          <w:sz w:val="20"/>
          <w:szCs w:val="20"/>
          <w:lang w:val="en-GB"/>
        </w:rPr>
        <w:t>9</w:t>
      </w:r>
      <w:r w:rsidR="00493EE9" w:rsidRPr="00164D35">
        <w:rPr>
          <w:bCs/>
          <w:sz w:val="20"/>
          <w:szCs w:val="20"/>
          <w:lang w:val="en-GB"/>
        </w:rPr>
        <w:t>1</w:t>
      </w:r>
      <w:r w:rsidRPr="00164D35">
        <w:rPr>
          <w:bCs/>
          <w:sz w:val="20"/>
          <w:szCs w:val="20"/>
          <w:lang w:val="en-GB"/>
        </w:rPr>
        <w:t xml:space="preserve">. </w:t>
      </w:r>
      <w:r w:rsidRPr="00164D35">
        <w:rPr>
          <w:bCs/>
          <w:sz w:val="20"/>
          <w:szCs w:val="20"/>
          <w:lang w:val="en-GB"/>
        </w:rPr>
        <w:tab/>
        <w:t>Consider the years 2000 and 2001: Given the nominal wages in 2000 and 2001</w:t>
      </w:r>
      <w:r w:rsidR="00D6060D" w:rsidRPr="00164D35">
        <w:rPr>
          <w:bCs/>
          <w:sz w:val="20"/>
          <w:szCs w:val="20"/>
          <w:lang w:val="en-GB"/>
        </w:rPr>
        <w:t>, wh</w:t>
      </w:r>
      <w:r w:rsidRPr="00164D35">
        <w:rPr>
          <w:bCs/>
          <w:sz w:val="20"/>
          <w:szCs w:val="20"/>
          <w:lang w:val="en-GB"/>
        </w:rPr>
        <w:t>at must be the value of the CPI in 2001 so that the real wage in 2001 remains at $15?</w:t>
      </w:r>
    </w:p>
    <w:p w14:paraId="5C170AEE" w14:textId="77777777" w:rsidR="00D01E66" w:rsidRPr="00164D35" w:rsidRDefault="00D01E66" w:rsidP="00E80C89">
      <w:pPr>
        <w:ind w:left="578" w:hanging="578"/>
        <w:rPr>
          <w:bCs/>
          <w:sz w:val="20"/>
          <w:szCs w:val="20"/>
          <w:lang w:val="en-GB"/>
        </w:rPr>
      </w:pPr>
      <w:r w:rsidRPr="00164D35">
        <w:rPr>
          <w:bCs/>
          <w:sz w:val="20"/>
          <w:szCs w:val="20"/>
          <w:lang w:val="en-GB"/>
        </w:rPr>
        <w:tab/>
        <w:t>A) 102.25.</w:t>
      </w:r>
    </w:p>
    <w:p w14:paraId="7B0B2CF7" w14:textId="77777777" w:rsidR="00D01E66" w:rsidRPr="00164D35" w:rsidRDefault="00D01E66" w:rsidP="00E80C89">
      <w:pPr>
        <w:ind w:left="578" w:hanging="578"/>
        <w:rPr>
          <w:bCs/>
          <w:sz w:val="20"/>
          <w:szCs w:val="20"/>
          <w:lang w:val="en-GB"/>
        </w:rPr>
      </w:pPr>
      <w:r w:rsidRPr="00164D35">
        <w:rPr>
          <w:bCs/>
          <w:sz w:val="20"/>
          <w:szCs w:val="20"/>
          <w:lang w:val="en-GB"/>
        </w:rPr>
        <w:tab/>
      </w:r>
      <w:r w:rsidRPr="00480F46">
        <w:rPr>
          <w:bCs/>
          <w:sz w:val="20"/>
          <w:szCs w:val="20"/>
          <w:highlight w:val="yellow"/>
          <w:lang w:val="en-GB"/>
        </w:rPr>
        <w:t>B) 106.67.</w:t>
      </w:r>
    </w:p>
    <w:p w14:paraId="76C8FE22" w14:textId="77777777" w:rsidR="00D01E66" w:rsidRPr="00164D35" w:rsidRDefault="00D01E66" w:rsidP="00E80C89">
      <w:pPr>
        <w:ind w:left="578" w:hanging="578"/>
        <w:rPr>
          <w:bCs/>
          <w:sz w:val="20"/>
          <w:szCs w:val="20"/>
          <w:lang w:val="en-GB"/>
        </w:rPr>
      </w:pPr>
      <w:r w:rsidRPr="00164D35">
        <w:rPr>
          <w:bCs/>
          <w:sz w:val="20"/>
          <w:szCs w:val="20"/>
          <w:lang w:val="en-GB"/>
        </w:rPr>
        <w:tab/>
        <w:t>C) 157.50.</w:t>
      </w:r>
    </w:p>
    <w:p w14:paraId="17CA48AD" w14:textId="77777777" w:rsidR="00D01E66" w:rsidRPr="00164D35" w:rsidRDefault="00D01E66" w:rsidP="00E80C89">
      <w:pPr>
        <w:ind w:left="578" w:hanging="578"/>
        <w:rPr>
          <w:bCs/>
          <w:sz w:val="20"/>
          <w:szCs w:val="20"/>
          <w:lang w:val="en-GB"/>
        </w:rPr>
      </w:pPr>
      <w:r w:rsidRPr="00164D35">
        <w:rPr>
          <w:bCs/>
          <w:sz w:val="20"/>
          <w:szCs w:val="20"/>
          <w:lang w:val="en-GB"/>
        </w:rPr>
        <w:tab/>
        <w:t>D) 168.</w:t>
      </w:r>
    </w:p>
    <w:p w14:paraId="4652E519" w14:textId="77777777" w:rsidR="00D01E66" w:rsidRPr="00164D35" w:rsidRDefault="00D01E66" w:rsidP="00E80C89">
      <w:pPr>
        <w:ind w:left="578" w:hanging="578"/>
        <w:rPr>
          <w:bCs/>
          <w:sz w:val="20"/>
          <w:szCs w:val="20"/>
          <w:lang w:val="en-GB"/>
        </w:rPr>
      </w:pPr>
      <w:r w:rsidRPr="00164D35">
        <w:rPr>
          <w:bCs/>
          <w:sz w:val="20"/>
          <w:szCs w:val="20"/>
          <w:lang w:val="en-GB"/>
        </w:rPr>
        <w:tab/>
        <w:t>E) 184.</w:t>
      </w:r>
    </w:p>
    <w:p w14:paraId="752BB829" w14:textId="77777777" w:rsidR="00B8137D" w:rsidRPr="00164D35" w:rsidRDefault="00493EE9" w:rsidP="00E80C89">
      <w:pPr>
        <w:ind w:left="578" w:hanging="578"/>
        <w:rPr>
          <w:bCs/>
          <w:sz w:val="20"/>
          <w:szCs w:val="20"/>
          <w:lang w:val="en-GB"/>
        </w:rPr>
      </w:pPr>
      <w:r w:rsidRPr="00164D35">
        <w:rPr>
          <w:bCs/>
          <w:sz w:val="20"/>
          <w:szCs w:val="20"/>
          <w:lang w:val="en-GB"/>
        </w:rPr>
        <w:lastRenderedPageBreak/>
        <w:t>92</w:t>
      </w:r>
      <w:r w:rsidR="00B8137D" w:rsidRPr="00164D35">
        <w:rPr>
          <w:bCs/>
          <w:sz w:val="20"/>
          <w:szCs w:val="20"/>
          <w:lang w:val="en-GB"/>
        </w:rPr>
        <w:t xml:space="preserve">. </w:t>
      </w:r>
      <w:r w:rsidR="00B8137D" w:rsidRPr="00164D35">
        <w:rPr>
          <w:bCs/>
          <w:sz w:val="20"/>
          <w:szCs w:val="20"/>
          <w:lang w:val="en-GB"/>
        </w:rPr>
        <w:tab/>
      </w:r>
      <w:r w:rsidR="00E80C89" w:rsidRPr="00164D35">
        <w:rPr>
          <w:bCs/>
          <w:sz w:val="20"/>
          <w:szCs w:val="20"/>
          <w:lang w:val="en-GB"/>
        </w:rPr>
        <w:t>Suppose you borrowed $100 from a commerci</w:t>
      </w:r>
      <w:r w:rsidRPr="00164D35">
        <w:rPr>
          <w:bCs/>
          <w:sz w:val="20"/>
          <w:szCs w:val="20"/>
          <w:lang w:val="en-GB"/>
        </w:rPr>
        <w:t>al bank in the beginning of 2002 and have to pay back $1</w:t>
      </w:r>
      <w:r w:rsidR="00E80C89" w:rsidRPr="00164D35">
        <w:rPr>
          <w:bCs/>
          <w:sz w:val="20"/>
          <w:szCs w:val="20"/>
          <w:lang w:val="en-GB"/>
        </w:rPr>
        <w:t>0</w:t>
      </w:r>
      <w:r w:rsidRPr="00164D35">
        <w:rPr>
          <w:bCs/>
          <w:sz w:val="20"/>
          <w:szCs w:val="20"/>
          <w:lang w:val="en-GB"/>
        </w:rPr>
        <w:t>8</w:t>
      </w:r>
      <w:r w:rsidR="00E80C89" w:rsidRPr="00164D35">
        <w:rPr>
          <w:bCs/>
          <w:sz w:val="20"/>
          <w:szCs w:val="20"/>
          <w:lang w:val="en-GB"/>
        </w:rPr>
        <w:t xml:space="preserve"> in the </w:t>
      </w:r>
      <w:r w:rsidRPr="00164D35">
        <w:rPr>
          <w:bCs/>
          <w:sz w:val="20"/>
          <w:szCs w:val="20"/>
          <w:lang w:val="en-GB"/>
        </w:rPr>
        <w:t>end of 2002</w:t>
      </w:r>
      <w:r w:rsidR="00E80C89" w:rsidRPr="00164D35">
        <w:rPr>
          <w:bCs/>
          <w:sz w:val="20"/>
          <w:szCs w:val="20"/>
          <w:lang w:val="en-GB"/>
        </w:rPr>
        <w:t>. What is the real interest rate on your loan?</w:t>
      </w:r>
    </w:p>
    <w:p w14:paraId="2944F30F" w14:textId="77777777" w:rsidR="00E80C89" w:rsidRPr="00164D35" w:rsidRDefault="00D01E66" w:rsidP="00D6060D">
      <w:pPr>
        <w:rPr>
          <w:bCs/>
          <w:sz w:val="20"/>
          <w:szCs w:val="20"/>
          <w:lang w:val="en-GB"/>
        </w:rPr>
      </w:pPr>
      <w:r w:rsidRPr="00164D35">
        <w:rPr>
          <w:bCs/>
          <w:sz w:val="20"/>
          <w:szCs w:val="20"/>
          <w:lang w:val="en-GB"/>
        </w:rPr>
        <w:tab/>
        <w:t>A) 2%.</w:t>
      </w:r>
    </w:p>
    <w:p w14:paraId="552D4B28" w14:textId="77777777" w:rsidR="00D01E66" w:rsidRPr="00164D35" w:rsidRDefault="00D01E66" w:rsidP="00D6060D">
      <w:pPr>
        <w:rPr>
          <w:bCs/>
          <w:sz w:val="20"/>
          <w:szCs w:val="20"/>
          <w:lang w:val="en-GB"/>
        </w:rPr>
      </w:pPr>
      <w:r w:rsidRPr="00164D35">
        <w:rPr>
          <w:bCs/>
          <w:sz w:val="20"/>
          <w:szCs w:val="20"/>
          <w:lang w:val="en-GB"/>
        </w:rPr>
        <w:tab/>
        <w:t>B) 5%.</w:t>
      </w:r>
    </w:p>
    <w:p w14:paraId="45A92D06" w14:textId="77777777" w:rsidR="00D01E66" w:rsidRPr="00164D35" w:rsidRDefault="00AB0EC1" w:rsidP="00D6060D">
      <w:pPr>
        <w:rPr>
          <w:bCs/>
          <w:sz w:val="20"/>
          <w:szCs w:val="20"/>
          <w:lang w:val="en-GB"/>
        </w:rPr>
      </w:pPr>
      <w:r>
        <w:rPr>
          <w:bCs/>
          <w:sz w:val="20"/>
          <w:szCs w:val="20"/>
          <w:lang w:val="en-GB"/>
        </w:rPr>
        <w:tab/>
        <w:t>C) -7</w:t>
      </w:r>
      <w:r w:rsidR="00D01E66" w:rsidRPr="00164D35">
        <w:rPr>
          <w:bCs/>
          <w:sz w:val="20"/>
          <w:szCs w:val="20"/>
          <w:lang w:val="en-GB"/>
        </w:rPr>
        <w:t>.5%.</w:t>
      </w:r>
    </w:p>
    <w:p w14:paraId="063123D0" w14:textId="77777777" w:rsidR="00D01E66" w:rsidRPr="00164D35" w:rsidRDefault="00AB0EC1" w:rsidP="00D6060D">
      <w:pPr>
        <w:rPr>
          <w:bCs/>
          <w:sz w:val="20"/>
          <w:szCs w:val="20"/>
          <w:lang w:val="en-GB"/>
        </w:rPr>
      </w:pPr>
      <w:r>
        <w:rPr>
          <w:bCs/>
          <w:sz w:val="20"/>
          <w:szCs w:val="20"/>
          <w:lang w:val="en-GB"/>
        </w:rPr>
        <w:tab/>
      </w:r>
      <w:r w:rsidRPr="00480F46">
        <w:rPr>
          <w:bCs/>
          <w:sz w:val="20"/>
          <w:szCs w:val="20"/>
          <w:highlight w:val="yellow"/>
          <w:lang w:val="en-GB"/>
        </w:rPr>
        <w:t>D) -2</w:t>
      </w:r>
      <w:r w:rsidR="00D01E66" w:rsidRPr="00480F46">
        <w:rPr>
          <w:bCs/>
          <w:sz w:val="20"/>
          <w:szCs w:val="20"/>
          <w:highlight w:val="yellow"/>
          <w:lang w:val="en-GB"/>
        </w:rPr>
        <w:t>%.</w:t>
      </w:r>
    </w:p>
    <w:p w14:paraId="263793DE" w14:textId="77777777" w:rsidR="00D01E66" w:rsidRPr="00164D35" w:rsidRDefault="00D01E66" w:rsidP="00D6060D">
      <w:pPr>
        <w:rPr>
          <w:bCs/>
          <w:sz w:val="20"/>
          <w:szCs w:val="20"/>
          <w:lang w:val="en-GB"/>
        </w:rPr>
      </w:pPr>
      <w:r w:rsidRPr="00164D35">
        <w:rPr>
          <w:bCs/>
          <w:sz w:val="20"/>
          <w:szCs w:val="20"/>
          <w:lang w:val="en-GB"/>
        </w:rPr>
        <w:tab/>
        <w:t>E) None of the answers is correct.</w:t>
      </w:r>
    </w:p>
    <w:p w14:paraId="3D30730E" w14:textId="77777777" w:rsidR="00B8137D" w:rsidRPr="00164D35" w:rsidRDefault="00B8137D" w:rsidP="00D6060D">
      <w:pPr>
        <w:rPr>
          <w:bCs/>
          <w:sz w:val="20"/>
          <w:szCs w:val="20"/>
          <w:lang w:val="en-GB"/>
        </w:rPr>
      </w:pPr>
    </w:p>
    <w:p w14:paraId="06BABDE6" w14:textId="77777777" w:rsidR="00E80C89" w:rsidRPr="00164D35" w:rsidRDefault="00E80C89" w:rsidP="00B8137D">
      <w:pPr>
        <w:rPr>
          <w:bCs/>
          <w:sz w:val="20"/>
          <w:szCs w:val="20"/>
        </w:rPr>
      </w:pPr>
      <w:r w:rsidRPr="00164D35">
        <w:rPr>
          <w:bCs/>
          <w:sz w:val="20"/>
          <w:szCs w:val="20"/>
        </w:rPr>
        <w:t xml:space="preserve">Part II: Money </w:t>
      </w:r>
      <w:r w:rsidR="00493EE9" w:rsidRPr="00164D35">
        <w:rPr>
          <w:bCs/>
          <w:sz w:val="20"/>
          <w:szCs w:val="20"/>
        </w:rPr>
        <w:t>Market</w:t>
      </w:r>
    </w:p>
    <w:p w14:paraId="4513E3EA" w14:textId="77777777" w:rsidR="004B6C21" w:rsidRPr="00164D35" w:rsidRDefault="004B6C21" w:rsidP="00E80C89">
      <w:pPr>
        <w:rPr>
          <w:bCs/>
          <w:sz w:val="20"/>
          <w:szCs w:val="20"/>
        </w:rPr>
      </w:pPr>
      <w:r w:rsidRPr="00164D35">
        <w:rPr>
          <w:sz w:val="20"/>
          <w:szCs w:val="20"/>
        </w:rPr>
        <w:t>Assum</w:t>
      </w:r>
      <w:r w:rsidR="00E80C89" w:rsidRPr="00164D35">
        <w:rPr>
          <w:sz w:val="20"/>
          <w:szCs w:val="20"/>
        </w:rPr>
        <w:t>e the desired reserve ratio is 10</w:t>
      </w:r>
      <w:r w:rsidRPr="00164D35">
        <w:rPr>
          <w:sz w:val="20"/>
          <w:szCs w:val="20"/>
        </w:rPr>
        <w:t>%</w:t>
      </w:r>
      <w:r w:rsidR="00A30559" w:rsidRPr="00164D35">
        <w:rPr>
          <w:sz w:val="20"/>
          <w:szCs w:val="20"/>
        </w:rPr>
        <w:t xml:space="preserve"> for a specific Canadian bank</w:t>
      </w:r>
      <w:r w:rsidRPr="00164D35">
        <w:rPr>
          <w:sz w:val="20"/>
          <w:szCs w:val="20"/>
        </w:rPr>
        <w:t>, and the cash drain ratio = 0.</w:t>
      </w:r>
    </w:p>
    <w:p w14:paraId="271B6D2A" w14:textId="77777777" w:rsidR="004B6C21" w:rsidRPr="00164D35" w:rsidRDefault="004B6C21" w:rsidP="004B6C21">
      <w:pPr>
        <w:rPr>
          <w:sz w:val="20"/>
          <w:szCs w:val="20"/>
        </w:rPr>
      </w:pPr>
    </w:p>
    <w:p w14:paraId="62379FF9" w14:textId="77777777" w:rsidR="004B6C21" w:rsidRPr="00164D35" w:rsidRDefault="004B6C21" w:rsidP="004B6C21">
      <w:pPr>
        <w:ind w:left="2304" w:firstLine="576"/>
        <w:rPr>
          <w:sz w:val="20"/>
          <w:szCs w:val="20"/>
        </w:rPr>
      </w:pPr>
      <w:r w:rsidRPr="00164D35">
        <w:rPr>
          <w:sz w:val="20"/>
          <w:szCs w:val="20"/>
        </w:rPr>
        <w:t>Assets</w:t>
      </w:r>
      <w:r w:rsidRPr="00164D35">
        <w:rPr>
          <w:sz w:val="20"/>
          <w:szCs w:val="20"/>
        </w:rPr>
        <w:tab/>
      </w:r>
      <w:r w:rsidRPr="00164D35">
        <w:rPr>
          <w:sz w:val="20"/>
          <w:szCs w:val="20"/>
        </w:rPr>
        <w:tab/>
      </w:r>
      <w:r w:rsidRPr="00164D35">
        <w:rPr>
          <w:sz w:val="20"/>
          <w:szCs w:val="20"/>
        </w:rPr>
        <w:tab/>
      </w:r>
      <w:r w:rsidRPr="00164D35">
        <w:rPr>
          <w:sz w:val="20"/>
          <w:szCs w:val="20"/>
        </w:rPr>
        <w:tab/>
      </w:r>
      <w:r w:rsidRPr="00164D35">
        <w:rPr>
          <w:sz w:val="20"/>
          <w:szCs w:val="20"/>
        </w:rPr>
        <w:tab/>
        <w:t>Liabilities</w:t>
      </w:r>
    </w:p>
    <w:p w14:paraId="0B010ABF" w14:textId="77777777" w:rsidR="004B6C21" w:rsidRPr="00164D35" w:rsidRDefault="00E80C89" w:rsidP="004B6C21">
      <w:pPr>
        <w:ind w:left="2304" w:firstLine="576"/>
        <w:rPr>
          <w:sz w:val="20"/>
          <w:szCs w:val="20"/>
        </w:rPr>
      </w:pPr>
      <w:r w:rsidRPr="00164D35">
        <w:rPr>
          <w:sz w:val="20"/>
          <w:szCs w:val="20"/>
        </w:rPr>
        <w:t xml:space="preserve">Reserves </w:t>
      </w:r>
      <w:r w:rsidRPr="00164D35">
        <w:rPr>
          <w:sz w:val="20"/>
          <w:szCs w:val="20"/>
        </w:rPr>
        <w:tab/>
      </w:r>
      <w:proofErr w:type="gramStart"/>
      <w:r w:rsidRPr="00164D35">
        <w:rPr>
          <w:sz w:val="20"/>
          <w:szCs w:val="20"/>
        </w:rPr>
        <w:t>$</w:t>
      </w:r>
      <w:r w:rsidR="00607EE4">
        <w:rPr>
          <w:sz w:val="20"/>
          <w:szCs w:val="20"/>
        </w:rPr>
        <w:t xml:space="preserve">  </w:t>
      </w:r>
      <w:r w:rsidRPr="00164D35">
        <w:rPr>
          <w:sz w:val="20"/>
          <w:szCs w:val="20"/>
        </w:rPr>
        <w:t>5</w:t>
      </w:r>
      <w:r w:rsidR="004B6C21" w:rsidRPr="00164D35">
        <w:rPr>
          <w:sz w:val="20"/>
          <w:szCs w:val="20"/>
        </w:rPr>
        <w:t>,000</w:t>
      </w:r>
      <w:proofErr w:type="gramEnd"/>
      <w:r w:rsidR="004B6C21" w:rsidRPr="00164D35">
        <w:rPr>
          <w:sz w:val="20"/>
          <w:szCs w:val="20"/>
        </w:rPr>
        <w:tab/>
      </w:r>
      <w:r w:rsidR="004B6C21" w:rsidRPr="00164D35">
        <w:rPr>
          <w:sz w:val="20"/>
          <w:szCs w:val="20"/>
        </w:rPr>
        <w:tab/>
        <w:t xml:space="preserve">Deposits </w:t>
      </w:r>
      <w:r w:rsidR="004B6C21" w:rsidRPr="00164D35">
        <w:rPr>
          <w:sz w:val="20"/>
          <w:szCs w:val="20"/>
        </w:rPr>
        <w:tab/>
        <w:t>$100,000</w:t>
      </w:r>
    </w:p>
    <w:p w14:paraId="4205FB75" w14:textId="77777777" w:rsidR="004B6C21" w:rsidRPr="00164D35" w:rsidRDefault="00E80C89" w:rsidP="004B6C21">
      <w:pPr>
        <w:ind w:left="2304" w:firstLine="576"/>
        <w:rPr>
          <w:sz w:val="20"/>
          <w:szCs w:val="20"/>
        </w:rPr>
      </w:pPr>
      <w:r w:rsidRPr="00164D35">
        <w:rPr>
          <w:sz w:val="20"/>
          <w:szCs w:val="20"/>
        </w:rPr>
        <w:t>Loans</w:t>
      </w:r>
      <w:r w:rsidRPr="00164D35">
        <w:rPr>
          <w:sz w:val="20"/>
          <w:szCs w:val="20"/>
        </w:rPr>
        <w:tab/>
      </w:r>
      <w:r w:rsidRPr="00164D35">
        <w:rPr>
          <w:sz w:val="20"/>
          <w:szCs w:val="20"/>
        </w:rPr>
        <w:tab/>
        <w:t>$95</w:t>
      </w:r>
      <w:r w:rsidR="004B6C21" w:rsidRPr="00164D35">
        <w:rPr>
          <w:sz w:val="20"/>
          <w:szCs w:val="20"/>
        </w:rPr>
        <w:t>,000</w:t>
      </w:r>
      <w:r w:rsidR="004B6C21" w:rsidRPr="00164D35">
        <w:rPr>
          <w:sz w:val="20"/>
          <w:szCs w:val="20"/>
        </w:rPr>
        <w:tab/>
      </w:r>
      <w:r w:rsidR="004B6C21" w:rsidRPr="00164D35">
        <w:rPr>
          <w:sz w:val="20"/>
          <w:szCs w:val="20"/>
        </w:rPr>
        <w:tab/>
      </w:r>
    </w:p>
    <w:p w14:paraId="7A8C8893" w14:textId="77777777" w:rsidR="004B6C21" w:rsidRPr="00164D35" w:rsidRDefault="004B6C21" w:rsidP="004B6C21">
      <w:pPr>
        <w:rPr>
          <w:b/>
          <w:bCs/>
          <w:sz w:val="20"/>
          <w:szCs w:val="20"/>
        </w:rPr>
      </w:pPr>
    </w:p>
    <w:p w14:paraId="7C605DC5" w14:textId="77777777" w:rsidR="004B6C21" w:rsidRPr="00164D35" w:rsidRDefault="00493EE9" w:rsidP="00E80C89">
      <w:pPr>
        <w:rPr>
          <w:sz w:val="20"/>
          <w:szCs w:val="20"/>
        </w:rPr>
      </w:pPr>
      <w:r w:rsidRPr="00164D35">
        <w:rPr>
          <w:sz w:val="20"/>
          <w:szCs w:val="20"/>
        </w:rPr>
        <w:t>93</w:t>
      </w:r>
      <w:r w:rsidR="00E80C89" w:rsidRPr="00164D35">
        <w:rPr>
          <w:sz w:val="20"/>
          <w:szCs w:val="20"/>
        </w:rPr>
        <w:t xml:space="preserve">. </w:t>
      </w:r>
      <w:r w:rsidR="00E80C89" w:rsidRPr="00164D35">
        <w:rPr>
          <w:sz w:val="20"/>
          <w:szCs w:val="20"/>
        </w:rPr>
        <w:tab/>
      </w:r>
      <w:r w:rsidR="004B6C21" w:rsidRPr="00164D35">
        <w:rPr>
          <w:sz w:val="20"/>
          <w:szCs w:val="20"/>
        </w:rPr>
        <w:t>What is the amou</w:t>
      </w:r>
      <w:r w:rsidR="00E80C89" w:rsidRPr="00164D35">
        <w:rPr>
          <w:sz w:val="20"/>
          <w:szCs w:val="20"/>
        </w:rPr>
        <w:t>nt of excess reserves?</w:t>
      </w:r>
    </w:p>
    <w:p w14:paraId="17FA3DD6" w14:textId="77777777" w:rsidR="004B6C21" w:rsidRPr="00164D35" w:rsidRDefault="00607EE4" w:rsidP="004B6C21">
      <w:pPr>
        <w:ind w:left="567"/>
        <w:rPr>
          <w:bCs/>
          <w:sz w:val="20"/>
          <w:szCs w:val="20"/>
        </w:rPr>
      </w:pPr>
      <w:proofErr w:type="gramStart"/>
      <w:r>
        <w:rPr>
          <w:bCs/>
          <w:sz w:val="20"/>
          <w:szCs w:val="20"/>
        </w:rPr>
        <w:t xml:space="preserve">A) </w:t>
      </w:r>
      <w:r w:rsidR="00E80C89" w:rsidRPr="00164D35">
        <w:rPr>
          <w:bCs/>
          <w:sz w:val="20"/>
          <w:szCs w:val="20"/>
        </w:rPr>
        <w:t>$5,000.</w:t>
      </w:r>
      <w:proofErr w:type="gramEnd"/>
    </w:p>
    <w:p w14:paraId="76230A8A" w14:textId="77777777" w:rsidR="00D01E66" w:rsidRPr="00164D35" w:rsidRDefault="00607EE4" w:rsidP="004B6C21">
      <w:pPr>
        <w:ind w:left="567"/>
        <w:rPr>
          <w:bCs/>
          <w:sz w:val="20"/>
          <w:szCs w:val="20"/>
        </w:rPr>
      </w:pPr>
      <w:proofErr w:type="gramStart"/>
      <w:r>
        <w:rPr>
          <w:bCs/>
          <w:sz w:val="20"/>
          <w:szCs w:val="20"/>
        </w:rPr>
        <w:t>B) $10</w:t>
      </w:r>
      <w:r w:rsidR="00D01E66" w:rsidRPr="00164D35">
        <w:rPr>
          <w:bCs/>
          <w:sz w:val="20"/>
          <w:szCs w:val="20"/>
        </w:rPr>
        <w:t>,000.</w:t>
      </w:r>
      <w:proofErr w:type="gramEnd"/>
    </w:p>
    <w:p w14:paraId="39583B22" w14:textId="77777777" w:rsidR="00D01E66" w:rsidRPr="00164D35" w:rsidRDefault="00607EE4" w:rsidP="004B6C21">
      <w:pPr>
        <w:ind w:left="567"/>
        <w:rPr>
          <w:bCs/>
          <w:sz w:val="20"/>
          <w:szCs w:val="20"/>
        </w:rPr>
      </w:pPr>
      <w:r w:rsidRPr="00480F46">
        <w:rPr>
          <w:bCs/>
          <w:sz w:val="20"/>
          <w:szCs w:val="20"/>
          <w:highlight w:val="yellow"/>
        </w:rPr>
        <w:t>C) -$5</w:t>
      </w:r>
      <w:r w:rsidR="00D01E66" w:rsidRPr="00480F46">
        <w:rPr>
          <w:bCs/>
          <w:sz w:val="20"/>
          <w:szCs w:val="20"/>
          <w:highlight w:val="yellow"/>
        </w:rPr>
        <w:t>,000.</w:t>
      </w:r>
    </w:p>
    <w:p w14:paraId="08E14984" w14:textId="77777777" w:rsidR="00D01E66" w:rsidRPr="00164D35" w:rsidRDefault="00607EE4" w:rsidP="004B6C21">
      <w:pPr>
        <w:ind w:left="567"/>
        <w:rPr>
          <w:bCs/>
          <w:sz w:val="20"/>
          <w:szCs w:val="20"/>
        </w:rPr>
      </w:pPr>
      <w:r>
        <w:rPr>
          <w:bCs/>
          <w:sz w:val="20"/>
          <w:szCs w:val="20"/>
        </w:rPr>
        <w:t>D) -$10</w:t>
      </w:r>
      <w:r w:rsidR="00D01E66" w:rsidRPr="00164D35">
        <w:rPr>
          <w:bCs/>
          <w:sz w:val="20"/>
          <w:szCs w:val="20"/>
        </w:rPr>
        <w:t>,000.</w:t>
      </w:r>
    </w:p>
    <w:p w14:paraId="45CE0F57" w14:textId="77777777" w:rsidR="00D01E66" w:rsidRPr="00164D35" w:rsidRDefault="00D01E66" w:rsidP="004B6C21">
      <w:pPr>
        <w:ind w:left="567"/>
        <w:rPr>
          <w:bCs/>
          <w:sz w:val="20"/>
          <w:szCs w:val="20"/>
        </w:rPr>
      </w:pPr>
      <w:r w:rsidRPr="00164D35">
        <w:rPr>
          <w:bCs/>
          <w:sz w:val="20"/>
          <w:szCs w:val="20"/>
        </w:rPr>
        <w:tab/>
      </w:r>
      <w:proofErr w:type="gramStart"/>
      <w:r w:rsidRPr="00164D35">
        <w:rPr>
          <w:bCs/>
          <w:sz w:val="20"/>
          <w:szCs w:val="20"/>
        </w:rPr>
        <w:t>E) $90,000.</w:t>
      </w:r>
      <w:proofErr w:type="gramEnd"/>
    </w:p>
    <w:p w14:paraId="0D2F53E6" w14:textId="77777777" w:rsidR="004B6C21" w:rsidRPr="00164D35" w:rsidRDefault="004B6C21" w:rsidP="004B6C21">
      <w:pPr>
        <w:rPr>
          <w:sz w:val="20"/>
          <w:szCs w:val="20"/>
        </w:rPr>
      </w:pPr>
    </w:p>
    <w:p w14:paraId="6BB2697B" w14:textId="77777777" w:rsidR="004B6C21" w:rsidRPr="00164D35" w:rsidRDefault="00493EE9" w:rsidP="00E80C89">
      <w:pPr>
        <w:rPr>
          <w:sz w:val="20"/>
          <w:szCs w:val="20"/>
        </w:rPr>
      </w:pPr>
      <w:r w:rsidRPr="00164D35">
        <w:rPr>
          <w:sz w:val="20"/>
          <w:szCs w:val="20"/>
        </w:rPr>
        <w:t>94</w:t>
      </w:r>
      <w:r w:rsidR="00E80C89" w:rsidRPr="00164D35">
        <w:rPr>
          <w:sz w:val="20"/>
          <w:szCs w:val="20"/>
        </w:rPr>
        <w:t xml:space="preserve">. </w:t>
      </w:r>
      <w:r w:rsidR="00E80C89" w:rsidRPr="00164D35">
        <w:rPr>
          <w:sz w:val="20"/>
          <w:szCs w:val="20"/>
        </w:rPr>
        <w:tab/>
      </w:r>
      <w:r w:rsidR="004B6C21" w:rsidRPr="00164D35">
        <w:rPr>
          <w:sz w:val="20"/>
          <w:szCs w:val="20"/>
        </w:rPr>
        <w:t>By w</w:t>
      </w:r>
      <w:r w:rsidR="00E80C89" w:rsidRPr="00164D35">
        <w:rPr>
          <w:sz w:val="20"/>
          <w:szCs w:val="20"/>
        </w:rPr>
        <w:t xml:space="preserve">hat amount should this bank change its loans? </w:t>
      </w:r>
    </w:p>
    <w:p w14:paraId="3685861A" w14:textId="77777777" w:rsidR="004B6C21" w:rsidRPr="00164D35" w:rsidRDefault="00607EE4" w:rsidP="004B6C21">
      <w:pPr>
        <w:ind w:left="567"/>
        <w:rPr>
          <w:bCs/>
          <w:sz w:val="20"/>
          <w:szCs w:val="20"/>
        </w:rPr>
      </w:pPr>
      <w:r>
        <w:rPr>
          <w:bCs/>
          <w:sz w:val="20"/>
          <w:szCs w:val="20"/>
        </w:rPr>
        <w:t>A) Expand</w:t>
      </w:r>
      <w:r w:rsidR="00E80C89" w:rsidRPr="00164D35">
        <w:rPr>
          <w:bCs/>
          <w:sz w:val="20"/>
          <w:szCs w:val="20"/>
        </w:rPr>
        <w:t xml:space="preserve"> by </w:t>
      </w:r>
      <w:r w:rsidR="004B6C21" w:rsidRPr="00164D35">
        <w:rPr>
          <w:bCs/>
          <w:sz w:val="20"/>
          <w:szCs w:val="20"/>
        </w:rPr>
        <w:t>$</w:t>
      </w:r>
      <w:r w:rsidR="00E80C89" w:rsidRPr="00164D35">
        <w:rPr>
          <w:bCs/>
          <w:sz w:val="20"/>
          <w:szCs w:val="20"/>
        </w:rPr>
        <w:t>5</w:t>
      </w:r>
      <w:r>
        <w:rPr>
          <w:bCs/>
          <w:sz w:val="20"/>
          <w:szCs w:val="20"/>
        </w:rPr>
        <w:t>0</w:t>
      </w:r>
      <w:r w:rsidR="004B6C21" w:rsidRPr="00164D35">
        <w:rPr>
          <w:bCs/>
          <w:sz w:val="20"/>
          <w:szCs w:val="20"/>
        </w:rPr>
        <w:t>,000.</w:t>
      </w:r>
    </w:p>
    <w:p w14:paraId="3B765502" w14:textId="77777777" w:rsidR="00D01E66" w:rsidRPr="00164D35" w:rsidRDefault="00607EE4" w:rsidP="004B6C21">
      <w:pPr>
        <w:ind w:left="567"/>
        <w:rPr>
          <w:bCs/>
          <w:sz w:val="20"/>
          <w:szCs w:val="20"/>
        </w:rPr>
      </w:pPr>
      <w:r>
        <w:rPr>
          <w:bCs/>
          <w:sz w:val="20"/>
          <w:szCs w:val="20"/>
        </w:rPr>
        <w:t>B) Expand by $1</w:t>
      </w:r>
      <w:r w:rsidR="00D01E66" w:rsidRPr="00164D35">
        <w:rPr>
          <w:bCs/>
          <w:sz w:val="20"/>
          <w:szCs w:val="20"/>
        </w:rPr>
        <w:t>0</w:t>
      </w:r>
      <w:r>
        <w:rPr>
          <w:bCs/>
          <w:sz w:val="20"/>
          <w:szCs w:val="20"/>
        </w:rPr>
        <w:t>0</w:t>
      </w:r>
      <w:r w:rsidR="00D01E66" w:rsidRPr="00164D35">
        <w:rPr>
          <w:bCs/>
          <w:sz w:val="20"/>
          <w:szCs w:val="20"/>
        </w:rPr>
        <w:t>,000.</w:t>
      </w:r>
    </w:p>
    <w:p w14:paraId="45A80518" w14:textId="77777777" w:rsidR="00D01E66" w:rsidRPr="00164D35" w:rsidRDefault="00607EE4" w:rsidP="004B6C21">
      <w:pPr>
        <w:ind w:left="567"/>
        <w:rPr>
          <w:bCs/>
          <w:sz w:val="20"/>
          <w:szCs w:val="20"/>
        </w:rPr>
      </w:pPr>
      <w:r>
        <w:rPr>
          <w:bCs/>
          <w:sz w:val="20"/>
          <w:szCs w:val="20"/>
        </w:rPr>
        <w:tab/>
      </w:r>
      <w:r w:rsidRPr="00480F46">
        <w:rPr>
          <w:bCs/>
          <w:sz w:val="20"/>
          <w:szCs w:val="20"/>
          <w:highlight w:val="yellow"/>
        </w:rPr>
        <w:t>C) Contract by $5</w:t>
      </w:r>
      <w:r w:rsidR="00D01E66" w:rsidRPr="00480F46">
        <w:rPr>
          <w:bCs/>
          <w:sz w:val="20"/>
          <w:szCs w:val="20"/>
          <w:highlight w:val="yellow"/>
        </w:rPr>
        <w:t>,000.</w:t>
      </w:r>
    </w:p>
    <w:p w14:paraId="59D83B9D" w14:textId="77777777" w:rsidR="00D01E66" w:rsidRPr="00164D35" w:rsidRDefault="00D01E66" w:rsidP="004B6C21">
      <w:pPr>
        <w:ind w:left="567"/>
        <w:rPr>
          <w:bCs/>
          <w:sz w:val="20"/>
          <w:szCs w:val="20"/>
        </w:rPr>
      </w:pPr>
      <w:r w:rsidRPr="00164D35">
        <w:rPr>
          <w:bCs/>
          <w:sz w:val="20"/>
          <w:szCs w:val="20"/>
        </w:rPr>
        <w:t>D) Contract by $10,000.</w:t>
      </w:r>
    </w:p>
    <w:p w14:paraId="5773E454" w14:textId="77777777" w:rsidR="00D01E66" w:rsidRPr="00164D35" w:rsidRDefault="00D01E66" w:rsidP="004B6C21">
      <w:pPr>
        <w:ind w:left="567"/>
        <w:rPr>
          <w:bCs/>
          <w:sz w:val="20"/>
          <w:szCs w:val="20"/>
        </w:rPr>
      </w:pPr>
      <w:r w:rsidRPr="00164D35">
        <w:rPr>
          <w:bCs/>
          <w:sz w:val="20"/>
          <w:szCs w:val="20"/>
        </w:rPr>
        <w:t>E) Expand by $900,000.</w:t>
      </w:r>
    </w:p>
    <w:p w14:paraId="140B52BE" w14:textId="77777777" w:rsidR="004B6C21" w:rsidRPr="00164D35" w:rsidRDefault="004B6C21" w:rsidP="004B6C21">
      <w:pPr>
        <w:rPr>
          <w:sz w:val="20"/>
          <w:szCs w:val="20"/>
        </w:rPr>
      </w:pPr>
    </w:p>
    <w:p w14:paraId="11720FE7" w14:textId="77777777" w:rsidR="004B6C21" w:rsidRPr="00164D35" w:rsidRDefault="00493EE9" w:rsidP="00E80C89">
      <w:pPr>
        <w:ind w:left="567" w:hanging="567"/>
        <w:rPr>
          <w:sz w:val="20"/>
          <w:szCs w:val="20"/>
        </w:rPr>
      </w:pPr>
      <w:r w:rsidRPr="00806B08">
        <w:rPr>
          <w:sz w:val="20"/>
          <w:szCs w:val="20"/>
        </w:rPr>
        <w:t>95</w:t>
      </w:r>
      <w:r w:rsidR="00E80C89" w:rsidRPr="00806B08">
        <w:rPr>
          <w:sz w:val="20"/>
          <w:szCs w:val="20"/>
        </w:rPr>
        <w:t xml:space="preserve">. </w:t>
      </w:r>
      <w:r w:rsidR="00E80C89" w:rsidRPr="00806B08">
        <w:rPr>
          <w:sz w:val="20"/>
          <w:szCs w:val="20"/>
        </w:rPr>
        <w:tab/>
        <w:t>A</w:t>
      </w:r>
      <w:r w:rsidR="004B6C21" w:rsidRPr="00806B08">
        <w:rPr>
          <w:sz w:val="20"/>
          <w:szCs w:val="20"/>
        </w:rPr>
        <w:t xml:space="preserve">ssume that all other banks </w:t>
      </w:r>
      <w:r w:rsidR="00A30559" w:rsidRPr="00806B08">
        <w:rPr>
          <w:sz w:val="20"/>
          <w:szCs w:val="20"/>
        </w:rPr>
        <w:t xml:space="preserve">in Canada </w:t>
      </w:r>
      <w:r w:rsidR="004B6C21" w:rsidRPr="00806B08">
        <w:rPr>
          <w:sz w:val="20"/>
          <w:szCs w:val="20"/>
        </w:rPr>
        <w:t>have the same practice as thi</w:t>
      </w:r>
      <w:r w:rsidR="00587F16" w:rsidRPr="00806B08">
        <w:rPr>
          <w:sz w:val="20"/>
          <w:szCs w:val="20"/>
        </w:rPr>
        <w:t>s bank, what will be the eventual change in the money supply in the entire banking system</w:t>
      </w:r>
      <w:r w:rsidR="00E80C89" w:rsidRPr="00806B08">
        <w:rPr>
          <w:sz w:val="20"/>
          <w:szCs w:val="20"/>
        </w:rPr>
        <w:t>?</w:t>
      </w:r>
    </w:p>
    <w:p w14:paraId="5FD8D254" w14:textId="77777777" w:rsidR="004B6C21" w:rsidRPr="00164D35" w:rsidRDefault="00607EE4" w:rsidP="004B6C21">
      <w:pPr>
        <w:ind w:left="567"/>
        <w:rPr>
          <w:bCs/>
          <w:sz w:val="20"/>
          <w:szCs w:val="20"/>
        </w:rPr>
      </w:pPr>
      <w:r>
        <w:rPr>
          <w:bCs/>
          <w:sz w:val="20"/>
          <w:szCs w:val="20"/>
        </w:rPr>
        <w:t>A) Expand</w:t>
      </w:r>
      <w:r w:rsidR="00E80C89" w:rsidRPr="00164D35">
        <w:rPr>
          <w:bCs/>
          <w:sz w:val="20"/>
          <w:szCs w:val="20"/>
        </w:rPr>
        <w:t xml:space="preserve"> by $50,000.</w:t>
      </w:r>
    </w:p>
    <w:p w14:paraId="1C09D050" w14:textId="77777777" w:rsidR="00D01E66" w:rsidRPr="00164D35" w:rsidRDefault="00607EE4" w:rsidP="004B6C21">
      <w:pPr>
        <w:ind w:left="567"/>
        <w:rPr>
          <w:bCs/>
          <w:sz w:val="20"/>
          <w:szCs w:val="20"/>
        </w:rPr>
      </w:pPr>
      <w:r>
        <w:rPr>
          <w:bCs/>
          <w:sz w:val="20"/>
          <w:szCs w:val="20"/>
        </w:rPr>
        <w:t>B) Expand by $5</w:t>
      </w:r>
      <w:r w:rsidR="00D01E66" w:rsidRPr="00164D35">
        <w:rPr>
          <w:bCs/>
          <w:sz w:val="20"/>
          <w:szCs w:val="20"/>
        </w:rPr>
        <w:t>00,000.</w:t>
      </w:r>
    </w:p>
    <w:p w14:paraId="3F8940D7" w14:textId="77777777" w:rsidR="00D01E66" w:rsidRPr="00164D35" w:rsidRDefault="00D01E66" w:rsidP="004B6C21">
      <w:pPr>
        <w:ind w:left="567"/>
        <w:rPr>
          <w:bCs/>
          <w:sz w:val="20"/>
          <w:szCs w:val="20"/>
        </w:rPr>
      </w:pPr>
      <w:r w:rsidRPr="00480F46">
        <w:rPr>
          <w:bCs/>
          <w:sz w:val="20"/>
          <w:szCs w:val="20"/>
          <w:highlight w:val="yellow"/>
        </w:rPr>
        <w:t xml:space="preserve">C) </w:t>
      </w:r>
      <w:r w:rsidR="00607EE4" w:rsidRPr="00480F46">
        <w:rPr>
          <w:bCs/>
          <w:sz w:val="20"/>
          <w:szCs w:val="20"/>
          <w:highlight w:val="yellow"/>
        </w:rPr>
        <w:t>Contract by $5</w:t>
      </w:r>
      <w:r w:rsidRPr="00480F46">
        <w:rPr>
          <w:bCs/>
          <w:sz w:val="20"/>
          <w:szCs w:val="20"/>
          <w:highlight w:val="yellow"/>
        </w:rPr>
        <w:t>0,000.</w:t>
      </w:r>
    </w:p>
    <w:p w14:paraId="0F893F4A" w14:textId="77777777" w:rsidR="00D01E66" w:rsidRPr="00164D35" w:rsidRDefault="00A30559" w:rsidP="004B6C21">
      <w:pPr>
        <w:ind w:left="567"/>
        <w:rPr>
          <w:bCs/>
          <w:sz w:val="20"/>
          <w:szCs w:val="20"/>
        </w:rPr>
      </w:pPr>
      <w:r w:rsidRPr="00164D35">
        <w:rPr>
          <w:bCs/>
          <w:sz w:val="20"/>
          <w:szCs w:val="20"/>
        </w:rPr>
        <w:t>D) Contract</w:t>
      </w:r>
      <w:r w:rsidR="00D01E66" w:rsidRPr="00164D35">
        <w:rPr>
          <w:bCs/>
          <w:sz w:val="20"/>
          <w:szCs w:val="20"/>
        </w:rPr>
        <w:t xml:space="preserve"> by </w:t>
      </w:r>
      <w:r w:rsidRPr="00164D35">
        <w:rPr>
          <w:bCs/>
          <w:sz w:val="20"/>
          <w:szCs w:val="20"/>
        </w:rPr>
        <w:t>$100,000.</w:t>
      </w:r>
    </w:p>
    <w:p w14:paraId="1F4DC2CA" w14:textId="77777777" w:rsidR="00A30559" w:rsidRPr="00164D35" w:rsidRDefault="00A30559" w:rsidP="004B6C21">
      <w:pPr>
        <w:ind w:left="567"/>
        <w:rPr>
          <w:bCs/>
          <w:sz w:val="20"/>
          <w:szCs w:val="20"/>
        </w:rPr>
      </w:pPr>
      <w:r w:rsidRPr="00164D35">
        <w:rPr>
          <w:bCs/>
          <w:sz w:val="20"/>
          <w:szCs w:val="20"/>
        </w:rPr>
        <w:t>E) Expand by $9,000, 000.</w:t>
      </w:r>
    </w:p>
    <w:p w14:paraId="05368F1C" w14:textId="77777777" w:rsidR="00E80C89" w:rsidRPr="00164D35" w:rsidRDefault="00E80C89" w:rsidP="00E80C89">
      <w:pPr>
        <w:rPr>
          <w:bCs/>
          <w:sz w:val="20"/>
          <w:szCs w:val="20"/>
        </w:rPr>
      </w:pPr>
    </w:p>
    <w:p w14:paraId="191CE2D7" w14:textId="77777777" w:rsidR="00E80C89" w:rsidRPr="00164D35" w:rsidRDefault="00493EE9" w:rsidP="00E80C89">
      <w:pPr>
        <w:rPr>
          <w:bCs/>
          <w:sz w:val="20"/>
          <w:szCs w:val="20"/>
        </w:rPr>
      </w:pPr>
      <w:r w:rsidRPr="00164D35">
        <w:rPr>
          <w:bCs/>
          <w:sz w:val="20"/>
          <w:szCs w:val="20"/>
        </w:rPr>
        <w:t>96</w:t>
      </w:r>
      <w:r w:rsidR="00E80C89" w:rsidRPr="00164D35">
        <w:rPr>
          <w:bCs/>
          <w:sz w:val="20"/>
          <w:szCs w:val="20"/>
        </w:rPr>
        <w:t xml:space="preserve">. </w:t>
      </w:r>
      <w:r w:rsidR="00E80C89" w:rsidRPr="00164D35">
        <w:rPr>
          <w:bCs/>
          <w:sz w:val="20"/>
          <w:szCs w:val="20"/>
        </w:rPr>
        <w:tab/>
        <w:t>If the cash drain ratio were positive rather than equal to ze</w:t>
      </w:r>
      <w:r w:rsidR="00607EE4">
        <w:rPr>
          <w:bCs/>
          <w:sz w:val="20"/>
          <w:szCs w:val="20"/>
        </w:rPr>
        <w:t>ro, how would your answer in #95</w:t>
      </w:r>
      <w:r w:rsidR="00E80C89" w:rsidRPr="00164D35">
        <w:rPr>
          <w:bCs/>
          <w:sz w:val="20"/>
          <w:szCs w:val="20"/>
        </w:rPr>
        <w:t xml:space="preserve"> change?</w:t>
      </w:r>
    </w:p>
    <w:p w14:paraId="04371864" w14:textId="77777777" w:rsidR="00A30559" w:rsidRPr="00164D35" w:rsidRDefault="00607EE4" w:rsidP="00A30559">
      <w:pPr>
        <w:ind w:left="567"/>
        <w:rPr>
          <w:bCs/>
          <w:sz w:val="20"/>
          <w:szCs w:val="20"/>
        </w:rPr>
      </w:pPr>
      <w:r>
        <w:rPr>
          <w:bCs/>
          <w:sz w:val="20"/>
          <w:szCs w:val="20"/>
        </w:rPr>
        <w:tab/>
        <w:t>A) Expand</w:t>
      </w:r>
      <w:r w:rsidR="00A30559" w:rsidRPr="00164D35">
        <w:rPr>
          <w:bCs/>
          <w:sz w:val="20"/>
          <w:szCs w:val="20"/>
        </w:rPr>
        <w:t xml:space="preserve"> by more than $50,000.</w:t>
      </w:r>
    </w:p>
    <w:p w14:paraId="50AF7657" w14:textId="77777777" w:rsidR="00A30559" w:rsidRPr="00164D35" w:rsidRDefault="00607EE4" w:rsidP="00A30559">
      <w:pPr>
        <w:ind w:left="567"/>
        <w:rPr>
          <w:bCs/>
          <w:sz w:val="20"/>
          <w:szCs w:val="20"/>
        </w:rPr>
      </w:pPr>
      <w:r>
        <w:rPr>
          <w:bCs/>
          <w:sz w:val="20"/>
          <w:szCs w:val="20"/>
        </w:rPr>
        <w:t>B) Expand</w:t>
      </w:r>
      <w:r w:rsidR="00A30559" w:rsidRPr="00164D35">
        <w:rPr>
          <w:bCs/>
          <w:sz w:val="20"/>
          <w:szCs w:val="20"/>
        </w:rPr>
        <w:t xml:space="preserve"> by more than $500,000.</w:t>
      </w:r>
    </w:p>
    <w:p w14:paraId="765BC26A" w14:textId="77777777" w:rsidR="00A30559" w:rsidRPr="00164D35" w:rsidRDefault="00607EE4" w:rsidP="00607EE4">
      <w:pPr>
        <w:ind w:left="567"/>
        <w:rPr>
          <w:bCs/>
          <w:sz w:val="20"/>
          <w:szCs w:val="20"/>
        </w:rPr>
      </w:pPr>
      <w:r w:rsidRPr="00587F16">
        <w:rPr>
          <w:bCs/>
          <w:sz w:val="20"/>
          <w:szCs w:val="20"/>
          <w:highlight w:val="yellow"/>
        </w:rPr>
        <w:t>C) Contract by less than $50,000.</w:t>
      </w:r>
    </w:p>
    <w:p w14:paraId="393E6268" w14:textId="77777777" w:rsidR="00A30559" w:rsidRDefault="00607EE4" w:rsidP="00A30559">
      <w:pPr>
        <w:ind w:left="567"/>
        <w:rPr>
          <w:bCs/>
          <w:sz w:val="20"/>
          <w:szCs w:val="20"/>
        </w:rPr>
      </w:pPr>
      <w:r>
        <w:rPr>
          <w:bCs/>
          <w:sz w:val="20"/>
          <w:szCs w:val="20"/>
        </w:rPr>
        <w:t xml:space="preserve">D) Expand </w:t>
      </w:r>
      <w:r w:rsidR="00A30559" w:rsidRPr="00164D35">
        <w:rPr>
          <w:bCs/>
          <w:sz w:val="20"/>
          <w:szCs w:val="20"/>
        </w:rPr>
        <w:t>by less than $9,000, 000.</w:t>
      </w:r>
    </w:p>
    <w:p w14:paraId="2951FA09" w14:textId="77777777" w:rsidR="00607EE4" w:rsidRPr="00164D35" w:rsidRDefault="00607EE4" w:rsidP="00A30559">
      <w:pPr>
        <w:ind w:left="567"/>
        <w:rPr>
          <w:bCs/>
          <w:sz w:val="20"/>
          <w:szCs w:val="20"/>
        </w:rPr>
      </w:pPr>
      <w:r>
        <w:rPr>
          <w:bCs/>
          <w:sz w:val="20"/>
          <w:szCs w:val="20"/>
        </w:rPr>
        <w:t>E) None of the answers is correct.</w:t>
      </w:r>
    </w:p>
    <w:p w14:paraId="48F20555" w14:textId="77777777" w:rsidR="00493EE9" w:rsidRPr="00164D35" w:rsidRDefault="00493EE9" w:rsidP="00E80C89">
      <w:pPr>
        <w:rPr>
          <w:bCs/>
          <w:sz w:val="20"/>
          <w:szCs w:val="20"/>
        </w:rPr>
      </w:pPr>
    </w:p>
    <w:p w14:paraId="07C37476" w14:textId="77777777" w:rsidR="00313FF3" w:rsidRPr="00164D35" w:rsidRDefault="00493EE9" w:rsidP="007F68D4">
      <w:pPr>
        <w:rPr>
          <w:sz w:val="20"/>
          <w:szCs w:val="20"/>
        </w:rPr>
      </w:pPr>
      <w:r w:rsidRPr="00164D35">
        <w:rPr>
          <w:sz w:val="20"/>
          <w:szCs w:val="20"/>
        </w:rPr>
        <w:t xml:space="preserve">97. </w:t>
      </w:r>
      <w:r w:rsidR="00A30559" w:rsidRPr="00164D35">
        <w:rPr>
          <w:sz w:val="20"/>
          <w:szCs w:val="20"/>
        </w:rPr>
        <w:tab/>
        <w:t>I</w:t>
      </w:r>
      <w:r w:rsidRPr="00164D35">
        <w:rPr>
          <w:sz w:val="20"/>
          <w:szCs w:val="20"/>
        </w:rPr>
        <w:t xml:space="preserve">n the absence of </w:t>
      </w:r>
      <w:r w:rsidR="00A30559" w:rsidRPr="00164D35">
        <w:rPr>
          <w:sz w:val="20"/>
          <w:szCs w:val="20"/>
        </w:rPr>
        <w:t>the Bank of Canada intervention, the money supply in Canada will ___ and interest rates will __</w:t>
      </w:r>
      <w:proofErr w:type="gramStart"/>
      <w:r w:rsidR="00A30559" w:rsidRPr="00164D35">
        <w:rPr>
          <w:sz w:val="20"/>
          <w:szCs w:val="20"/>
        </w:rPr>
        <w:t>.</w:t>
      </w:r>
      <w:proofErr w:type="gramEnd"/>
      <w:r w:rsidR="00A30559" w:rsidRPr="00164D35">
        <w:rPr>
          <w:sz w:val="20"/>
          <w:szCs w:val="20"/>
        </w:rPr>
        <w:t xml:space="preserve">  </w:t>
      </w:r>
    </w:p>
    <w:p w14:paraId="70577987" w14:textId="77777777" w:rsidR="004C0818" w:rsidRPr="00164D35" w:rsidRDefault="00A30559" w:rsidP="00A30559">
      <w:pPr>
        <w:ind w:firstLine="578"/>
        <w:rPr>
          <w:sz w:val="20"/>
          <w:szCs w:val="20"/>
          <w:lang w:val="en-CA" w:eastAsia="en-CA"/>
        </w:rPr>
      </w:pPr>
      <w:r w:rsidRPr="00164D35">
        <w:rPr>
          <w:sz w:val="20"/>
          <w:szCs w:val="20"/>
          <w:lang w:val="en-CA" w:eastAsia="en-CA"/>
        </w:rPr>
        <w:t>A) Increase; increase</w:t>
      </w:r>
    </w:p>
    <w:p w14:paraId="66DE25C1" w14:textId="77777777" w:rsidR="00A30559" w:rsidRPr="00164D35" w:rsidRDefault="00493EE9" w:rsidP="00A30559">
      <w:pPr>
        <w:ind w:firstLine="578"/>
        <w:rPr>
          <w:sz w:val="20"/>
          <w:szCs w:val="20"/>
          <w:lang w:val="en-CA" w:eastAsia="en-CA"/>
        </w:rPr>
      </w:pPr>
      <w:r w:rsidRPr="00164D35">
        <w:rPr>
          <w:sz w:val="20"/>
          <w:szCs w:val="20"/>
          <w:lang w:val="en-CA" w:eastAsia="en-CA"/>
        </w:rPr>
        <w:t>B</w:t>
      </w:r>
      <w:r w:rsidR="00A30559" w:rsidRPr="00164D35">
        <w:rPr>
          <w:sz w:val="20"/>
          <w:szCs w:val="20"/>
          <w:lang w:val="en-CA" w:eastAsia="en-CA"/>
        </w:rPr>
        <w:t>) Increase; decrease</w:t>
      </w:r>
    </w:p>
    <w:p w14:paraId="735B44BC" w14:textId="77777777" w:rsidR="00A30559" w:rsidRPr="00164D35" w:rsidRDefault="00A30559" w:rsidP="00A30559">
      <w:pPr>
        <w:ind w:firstLine="578"/>
        <w:rPr>
          <w:sz w:val="20"/>
          <w:szCs w:val="20"/>
          <w:lang w:val="en-CA" w:eastAsia="en-CA"/>
        </w:rPr>
      </w:pPr>
      <w:r w:rsidRPr="00480F46">
        <w:rPr>
          <w:sz w:val="20"/>
          <w:szCs w:val="20"/>
          <w:highlight w:val="yellow"/>
          <w:lang w:val="en-CA" w:eastAsia="en-CA"/>
        </w:rPr>
        <w:t>C) Decrease; increase</w:t>
      </w:r>
    </w:p>
    <w:p w14:paraId="0F68E885" w14:textId="77777777" w:rsidR="00A30559" w:rsidRPr="00164D35" w:rsidRDefault="00A30559" w:rsidP="00A30559">
      <w:pPr>
        <w:ind w:firstLine="578"/>
        <w:rPr>
          <w:sz w:val="20"/>
          <w:szCs w:val="20"/>
          <w:lang w:val="en-CA" w:eastAsia="en-CA"/>
        </w:rPr>
      </w:pPr>
      <w:r w:rsidRPr="00164D35">
        <w:rPr>
          <w:sz w:val="20"/>
          <w:szCs w:val="20"/>
          <w:lang w:val="en-CA" w:eastAsia="en-CA"/>
        </w:rPr>
        <w:t>D) Decrease; decrease</w:t>
      </w:r>
    </w:p>
    <w:p w14:paraId="46ACF27C" w14:textId="77777777" w:rsidR="00493EE9" w:rsidRPr="00164D35" w:rsidRDefault="00A30559" w:rsidP="00A30559">
      <w:pPr>
        <w:ind w:firstLine="578"/>
        <w:rPr>
          <w:sz w:val="20"/>
          <w:szCs w:val="20"/>
          <w:lang w:val="en-CA" w:eastAsia="en-CA"/>
        </w:rPr>
      </w:pPr>
      <w:r w:rsidRPr="00164D35">
        <w:rPr>
          <w:sz w:val="20"/>
          <w:szCs w:val="20"/>
          <w:lang w:val="en-CA" w:eastAsia="en-CA"/>
        </w:rPr>
        <w:t>E) Stay constant; increase.</w:t>
      </w:r>
      <w:r w:rsidR="00493EE9" w:rsidRPr="00164D35">
        <w:rPr>
          <w:sz w:val="20"/>
          <w:szCs w:val="20"/>
          <w:lang w:val="en-CA" w:eastAsia="en-CA"/>
        </w:rPr>
        <w:t xml:space="preserve"> </w:t>
      </w:r>
    </w:p>
    <w:p w14:paraId="73DF536A" w14:textId="77777777" w:rsidR="00493EE9" w:rsidRPr="00164D35" w:rsidRDefault="00493EE9">
      <w:pPr>
        <w:rPr>
          <w:sz w:val="20"/>
          <w:szCs w:val="20"/>
          <w:lang w:val="en-CA" w:eastAsia="en-CA"/>
        </w:rPr>
      </w:pPr>
    </w:p>
    <w:p w14:paraId="598FF794" w14:textId="77777777" w:rsidR="00493EE9" w:rsidRPr="00164D35" w:rsidRDefault="00493EE9">
      <w:pPr>
        <w:rPr>
          <w:sz w:val="20"/>
          <w:szCs w:val="20"/>
          <w:lang w:val="en-CA" w:eastAsia="en-CA"/>
        </w:rPr>
      </w:pPr>
      <w:r w:rsidRPr="00164D35">
        <w:rPr>
          <w:sz w:val="20"/>
          <w:szCs w:val="20"/>
          <w:lang w:val="en-CA" w:eastAsia="en-CA"/>
        </w:rPr>
        <w:t xml:space="preserve">98. </w:t>
      </w:r>
      <w:r w:rsidR="00A30559" w:rsidRPr="00164D35">
        <w:rPr>
          <w:sz w:val="20"/>
          <w:szCs w:val="20"/>
          <w:lang w:val="en-CA" w:eastAsia="en-CA"/>
        </w:rPr>
        <w:tab/>
      </w:r>
      <w:r w:rsidRPr="00164D35">
        <w:rPr>
          <w:sz w:val="20"/>
          <w:szCs w:val="20"/>
          <w:lang w:val="en-CA" w:eastAsia="en-CA"/>
        </w:rPr>
        <w:t>If the BOC were to prevent this interest rate change from happening, what should it do?</w:t>
      </w:r>
    </w:p>
    <w:p w14:paraId="0319BC2A" w14:textId="77777777" w:rsidR="00493EE9" w:rsidRPr="00164D35" w:rsidRDefault="00A30559">
      <w:pPr>
        <w:rPr>
          <w:sz w:val="20"/>
          <w:szCs w:val="20"/>
          <w:lang w:val="en-CA" w:eastAsia="en-CA"/>
        </w:rPr>
      </w:pPr>
      <w:r w:rsidRPr="00164D35">
        <w:rPr>
          <w:sz w:val="20"/>
          <w:szCs w:val="20"/>
          <w:lang w:val="en-CA" w:eastAsia="en-CA"/>
        </w:rPr>
        <w:tab/>
      </w:r>
      <w:r w:rsidR="007D3250" w:rsidRPr="00164D35">
        <w:rPr>
          <w:sz w:val="20"/>
          <w:szCs w:val="20"/>
          <w:lang w:val="en-CA" w:eastAsia="en-CA"/>
        </w:rPr>
        <w:t>A) Conduct an SRA</w:t>
      </w:r>
      <w:r w:rsidR="0050649A" w:rsidRPr="00164D35">
        <w:rPr>
          <w:sz w:val="20"/>
          <w:szCs w:val="20"/>
          <w:lang w:val="en-CA" w:eastAsia="en-CA"/>
        </w:rPr>
        <w:t>.</w:t>
      </w:r>
    </w:p>
    <w:p w14:paraId="0D54511B" w14:textId="77777777" w:rsidR="00A30559" w:rsidRPr="00164D35" w:rsidRDefault="007D3250" w:rsidP="00A30559">
      <w:pPr>
        <w:ind w:firstLine="578"/>
        <w:rPr>
          <w:sz w:val="20"/>
          <w:szCs w:val="20"/>
          <w:lang w:val="en-CA" w:eastAsia="en-CA"/>
        </w:rPr>
      </w:pPr>
      <w:r w:rsidRPr="00164D35">
        <w:rPr>
          <w:sz w:val="20"/>
          <w:szCs w:val="20"/>
          <w:lang w:val="en-CA" w:eastAsia="en-CA"/>
        </w:rPr>
        <w:t>B</w:t>
      </w:r>
      <w:r w:rsidR="00A30559" w:rsidRPr="00164D35">
        <w:rPr>
          <w:sz w:val="20"/>
          <w:szCs w:val="20"/>
          <w:lang w:val="en-CA" w:eastAsia="en-CA"/>
        </w:rPr>
        <w:t>) Sell bonds in the open market.</w:t>
      </w:r>
    </w:p>
    <w:p w14:paraId="76B834FA" w14:textId="77777777" w:rsidR="00A30559" w:rsidRPr="00164D35" w:rsidRDefault="007D3250" w:rsidP="00A30559">
      <w:pPr>
        <w:ind w:firstLine="578"/>
        <w:rPr>
          <w:sz w:val="20"/>
          <w:szCs w:val="20"/>
          <w:lang w:val="en-CA" w:eastAsia="en-CA"/>
        </w:rPr>
      </w:pPr>
      <w:r w:rsidRPr="00164D35">
        <w:rPr>
          <w:sz w:val="20"/>
          <w:szCs w:val="20"/>
          <w:lang w:val="en-CA" w:eastAsia="en-CA"/>
        </w:rPr>
        <w:t>C</w:t>
      </w:r>
      <w:r w:rsidR="00A30559" w:rsidRPr="00164D35">
        <w:rPr>
          <w:sz w:val="20"/>
          <w:szCs w:val="20"/>
          <w:lang w:val="en-CA" w:eastAsia="en-CA"/>
        </w:rPr>
        <w:t xml:space="preserve">) </w:t>
      </w:r>
      <w:r w:rsidRPr="00164D35">
        <w:rPr>
          <w:sz w:val="20"/>
          <w:szCs w:val="20"/>
          <w:lang w:val="en-CA" w:eastAsia="en-CA"/>
        </w:rPr>
        <w:t>Introduce a required reserve ratio of 5%</w:t>
      </w:r>
      <w:r w:rsidR="00A30559" w:rsidRPr="00164D35">
        <w:rPr>
          <w:sz w:val="20"/>
          <w:szCs w:val="20"/>
          <w:lang w:val="en-CA" w:eastAsia="en-CA"/>
        </w:rPr>
        <w:t>.</w:t>
      </w:r>
    </w:p>
    <w:p w14:paraId="13D54630" w14:textId="77777777" w:rsidR="007D3250" w:rsidRPr="00164D35" w:rsidRDefault="007D3250" w:rsidP="00A30559">
      <w:pPr>
        <w:ind w:firstLine="578"/>
        <w:rPr>
          <w:sz w:val="20"/>
          <w:szCs w:val="20"/>
          <w:lang w:val="en-CA" w:eastAsia="en-CA"/>
        </w:rPr>
      </w:pPr>
      <w:r w:rsidRPr="00164D35">
        <w:rPr>
          <w:sz w:val="20"/>
          <w:szCs w:val="20"/>
          <w:lang w:val="en-CA" w:eastAsia="en-CA"/>
        </w:rPr>
        <w:t xml:space="preserve">D) </w:t>
      </w:r>
      <w:r w:rsidR="0050649A" w:rsidRPr="00164D35">
        <w:rPr>
          <w:sz w:val="20"/>
          <w:szCs w:val="20"/>
          <w:lang w:val="en-CA" w:eastAsia="en-CA"/>
        </w:rPr>
        <w:t>Decrease the monetary base.</w:t>
      </w:r>
    </w:p>
    <w:p w14:paraId="77F24EDD" w14:textId="77777777" w:rsidR="00A30559" w:rsidRPr="00164D35" w:rsidRDefault="007D3250" w:rsidP="00A30559">
      <w:pPr>
        <w:ind w:firstLine="578"/>
        <w:rPr>
          <w:sz w:val="20"/>
          <w:szCs w:val="20"/>
          <w:lang w:val="en-CA" w:eastAsia="en-CA"/>
        </w:rPr>
      </w:pPr>
      <w:r w:rsidRPr="00480F46">
        <w:rPr>
          <w:sz w:val="20"/>
          <w:szCs w:val="20"/>
          <w:highlight w:val="yellow"/>
          <w:lang w:val="en-CA" w:eastAsia="en-CA"/>
        </w:rPr>
        <w:t>E) None of the answers is correct</w:t>
      </w:r>
      <w:r w:rsidR="004E5C59" w:rsidRPr="00480F46">
        <w:rPr>
          <w:sz w:val="20"/>
          <w:szCs w:val="20"/>
          <w:highlight w:val="yellow"/>
          <w:lang w:val="en-CA" w:eastAsia="en-CA"/>
        </w:rPr>
        <w:t>.</w:t>
      </w:r>
    </w:p>
    <w:p w14:paraId="25C873AA" w14:textId="77777777" w:rsidR="00493EE9" w:rsidRPr="00164D35" w:rsidRDefault="00493EE9">
      <w:pPr>
        <w:rPr>
          <w:b/>
          <w:sz w:val="20"/>
          <w:szCs w:val="20"/>
          <w:lang w:val="en-CA" w:eastAsia="en-CA"/>
        </w:rPr>
      </w:pPr>
    </w:p>
    <w:p w14:paraId="160A1282" w14:textId="77777777" w:rsidR="00493EE9" w:rsidRPr="00164D35" w:rsidRDefault="00493EE9">
      <w:pPr>
        <w:rPr>
          <w:b/>
          <w:sz w:val="20"/>
          <w:szCs w:val="20"/>
          <w:lang w:val="en-CA" w:eastAsia="en-CA"/>
        </w:rPr>
      </w:pPr>
    </w:p>
    <w:p w14:paraId="1B74BF39" w14:textId="77777777" w:rsidR="002179B5" w:rsidRDefault="002179B5">
      <w:pPr>
        <w:rPr>
          <w:b/>
          <w:sz w:val="20"/>
          <w:szCs w:val="20"/>
          <w:lang w:val="en-CA" w:eastAsia="en-CA"/>
        </w:rPr>
      </w:pPr>
      <w:r>
        <w:rPr>
          <w:b/>
          <w:sz w:val="20"/>
          <w:szCs w:val="20"/>
          <w:lang w:val="en-CA" w:eastAsia="en-CA"/>
        </w:rPr>
        <w:br w:type="page"/>
      </w:r>
    </w:p>
    <w:p w14:paraId="68D8B7CF" w14:textId="77777777" w:rsidR="008E508D" w:rsidRPr="00164D35" w:rsidRDefault="008E508D" w:rsidP="008E508D">
      <w:pPr>
        <w:autoSpaceDE w:val="0"/>
        <w:autoSpaceDN w:val="0"/>
        <w:adjustRightInd w:val="0"/>
        <w:rPr>
          <w:b/>
          <w:sz w:val="20"/>
          <w:szCs w:val="20"/>
          <w:lang w:val="en-CA" w:eastAsia="en-CA"/>
        </w:rPr>
      </w:pPr>
      <w:r w:rsidRPr="00164D35">
        <w:rPr>
          <w:b/>
          <w:sz w:val="20"/>
          <w:szCs w:val="20"/>
          <w:lang w:val="en-CA" w:eastAsia="en-CA"/>
        </w:rPr>
        <w:lastRenderedPageBreak/>
        <w:t>For questions 99 to 110, refer to the following (</w:t>
      </w:r>
      <w:proofErr w:type="spellStart"/>
      <w:r w:rsidR="00313FF3" w:rsidRPr="00164D35">
        <w:rPr>
          <w:b/>
          <w:sz w:val="20"/>
          <w:szCs w:val="20"/>
          <w:lang w:val="en-CA" w:eastAsia="en-CA"/>
        </w:rPr>
        <w:t>Okun’s</w:t>
      </w:r>
      <w:proofErr w:type="spellEnd"/>
      <w:r w:rsidR="00313FF3" w:rsidRPr="00164D35">
        <w:rPr>
          <w:b/>
          <w:sz w:val="20"/>
          <w:szCs w:val="20"/>
          <w:lang w:val="en-CA" w:eastAsia="en-CA"/>
        </w:rPr>
        <w:t xml:space="preserve"> Law, Budget Balance and Exchange Rate Systems</w:t>
      </w:r>
      <w:r w:rsidRPr="00164D35">
        <w:rPr>
          <w:b/>
          <w:sz w:val="20"/>
          <w:szCs w:val="20"/>
          <w:lang w:val="en-CA" w:eastAsia="en-CA"/>
        </w:rPr>
        <w:t>):</w:t>
      </w:r>
    </w:p>
    <w:p w14:paraId="5D1072B0" w14:textId="77777777" w:rsidR="0050649A" w:rsidRPr="00164D35" w:rsidRDefault="0050649A" w:rsidP="00313FF3">
      <w:pPr>
        <w:rPr>
          <w:sz w:val="20"/>
          <w:szCs w:val="20"/>
        </w:rPr>
      </w:pPr>
    </w:p>
    <w:p w14:paraId="5B0CB8C1" w14:textId="77777777" w:rsidR="00313FF3" w:rsidRPr="00164D35" w:rsidRDefault="00313FF3" w:rsidP="00313FF3">
      <w:pPr>
        <w:rPr>
          <w:sz w:val="20"/>
          <w:szCs w:val="20"/>
        </w:rPr>
      </w:pPr>
      <w:r w:rsidRPr="00164D35">
        <w:rPr>
          <w:sz w:val="20"/>
          <w:szCs w:val="20"/>
        </w:rPr>
        <w:t xml:space="preserve">The table below gives information for the potential output </w:t>
      </w:r>
      <w:proofErr w:type="spellStart"/>
      <w:r w:rsidRPr="00164D35">
        <w:rPr>
          <w:sz w:val="20"/>
          <w:szCs w:val="20"/>
        </w:rPr>
        <w:t>Yp</w:t>
      </w:r>
      <w:proofErr w:type="spellEnd"/>
      <w:r w:rsidRPr="00164D35">
        <w:rPr>
          <w:sz w:val="20"/>
          <w:szCs w:val="20"/>
        </w:rPr>
        <w:t xml:space="preserve"> and real output Y values for a fictitious country. </w:t>
      </w:r>
    </w:p>
    <w:p w14:paraId="1218B6C2" w14:textId="77777777" w:rsidR="00313FF3" w:rsidRPr="00164D35" w:rsidRDefault="00313FF3" w:rsidP="00313FF3">
      <w:pPr>
        <w:rPr>
          <w:sz w:val="20"/>
          <w:szCs w:val="20"/>
        </w:rPr>
      </w:pPr>
    </w:p>
    <w:tbl>
      <w:tblPr>
        <w:tblW w:w="0" w:type="auto"/>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1421"/>
        <w:gridCol w:w="1273"/>
        <w:gridCol w:w="1186"/>
        <w:gridCol w:w="1219"/>
        <w:gridCol w:w="1585"/>
      </w:tblGrid>
      <w:tr w:rsidR="00493797" w:rsidRPr="00164D35" w14:paraId="790383D9" w14:textId="77777777" w:rsidTr="00CF6A2B">
        <w:trPr>
          <w:jc w:val="center"/>
        </w:trPr>
        <w:tc>
          <w:tcPr>
            <w:tcW w:w="753" w:type="dxa"/>
          </w:tcPr>
          <w:p w14:paraId="5927E081" w14:textId="77777777" w:rsidR="00493797" w:rsidRPr="00164D35" w:rsidRDefault="00493797" w:rsidP="00CF6A2B">
            <w:pPr>
              <w:jc w:val="center"/>
              <w:rPr>
                <w:sz w:val="20"/>
                <w:szCs w:val="20"/>
              </w:rPr>
            </w:pPr>
            <w:r w:rsidRPr="00164D35">
              <w:rPr>
                <w:sz w:val="20"/>
                <w:szCs w:val="20"/>
              </w:rPr>
              <w:t>Year</w:t>
            </w:r>
          </w:p>
        </w:tc>
        <w:tc>
          <w:tcPr>
            <w:tcW w:w="1421" w:type="dxa"/>
          </w:tcPr>
          <w:p w14:paraId="69DC9F42" w14:textId="77777777" w:rsidR="00493797" w:rsidRPr="00164D35" w:rsidRDefault="00493797" w:rsidP="00CF6A2B">
            <w:pPr>
              <w:jc w:val="center"/>
              <w:rPr>
                <w:sz w:val="20"/>
                <w:szCs w:val="20"/>
              </w:rPr>
            </w:pPr>
            <w:r w:rsidRPr="00164D35">
              <w:rPr>
                <w:sz w:val="20"/>
                <w:szCs w:val="20"/>
              </w:rPr>
              <w:t xml:space="preserve">Potential </w:t>
            </w:r>
            <w:proofErr w:type="spellStart"/>
            <w:r w:rsidRPr="00164D35">
              <w:rPr>
                <w:sz w:val="20"/>
                <w:szCs w:val="20"/>
              </w:rPr>
              <w:t>Yp</w:t>
            </w:r>
            <w:proofErr w:type="spellEnd"/>
            <w:r w:rsidRPr="00164D35">
              <w:rPr>
                <w:sz w:val="20"/>
                <w:szCs w:val="20"/>
              </w:rPr>
              <w:t xml:space="preserve"> ($ million)</w:t>
            </w:r>
          </w:p>
        </w:tc>
        <w:tc>
          <w:tcPr>
            <w:tcW w:w="1273" w:type="dxa"/>
          </w:tcPr>
          <w:p w14:paraId="4FD6A47B" w14:textId="77777777" w:rsidR="00493797" w:rsidRPr="00164D35" w:rsidRDefault="00493797" w:rsidP="00CF6A2B">
            <w:pPr>
              <w:jc w:val="center"/>
              <w:rPr>
                <w:sz w:val="20"/>
                <w:szCs w:val="20"/>
              </w:rPr>
            </w:pPr>
            <w:r w:rsidRPr="00164D35">
              <w:rPr>
                <w:sz w:val="20"/>
                <w:szCs w:val="20"/>
              </w:rPr>
              <w:t xml:space="preserve">Growth in </w:t>
            </w:r>
            <w:proofErr w:type="spellStart"/>
            <w:r w:rsidRPr="00164D35">
              <w:rPr>
                <w:sz w:val="20"/>
                <w:szCs w:val="20"/>
              </w:rPr>
              <w:t>Yp</w:t>
            </w:r>
            <w:proofErr w:type="spellEnd"/>
            <w:r w:rsidRPr="00164D35">
              <w:rPr>
                <w:sz w:val="20"/>
                <w:szCs w:val="20"/>
              </w:rPr>
              <w:t xml:space="preserve"> (%)</w:t>
            </w:r>
          </w:p>
        </w:tc>
        <w:tc>
          <w:tcPr>
            <w:tcW w:w="1186" w:type="dxa"/>
          </w:tcPr>
          <w:p w14:paraId="7870E609" w14:textId="77777777" w:rsidR="00493797" w:rsidRPr="00164D35" w:rsidRDefault="00493797" w:rsidP="00CF6A2B">
            <w:pPr>
              <w:jc w:val="center"/>
              <w:rPr>
                <w:sz w:val="20"/>
                <w:szCs w:val="20"/>
              </w:rPr>
            </w:pPr>
            <w:r w:rsidRPr="00164D35">
              <w:rPr>
                <w:sz w:val="20"/>
                <w:szCs w:val="20"/>
              </w:rPr>
              <w:t xml:space="preserve">Real Y </w:t>
            </w:r>
          </w:p>
          <w:p w14:paraId="1E35E1EE" w14:textId="77777777" w:rsidR="00493797" w:rsidRPr="00164D35" w:rsidRDefault="00493797" w:rsidP="00CF6A2B">
            <w:pPr>
              <w:jc w:val="center"/>
              <w:rPr>
                <w:sz w:val="20"/>
                <w:szCs w:val="20"/>
              </w:rPr>
            </w:pPr>
            <w:r w:rsidRPr="00164D35">
              <w:rPr>
                <w:sz w:val="20"/>
                <w:szCs w:val="20"/>
              </w:rPr>
              <w:t>($ million)</w:t>
            </w:r>
          </w:p>
        </w:tc>
        <w:tc>
          <w:tcPr>
            <w:tcW w:w="1219" w:type="dxa"/>
          </w:tcPr>
          <w:p w14:paraId="14292847" w14:textId="77777777" w:rsidR="00493797" w:rsidRPr="00164D35" w:rsidRDefault="00493797" w:rsidP="00CF6A2B">
            <w:pPr>
              <w:jc w:val="center"/>
              <w:rPr>
                <w:sz w:val="20"/>
                <w:szCs w:val="20"/>
              </w:rPr>
            </w:pPr>
            <w:r w:rsidRPr="00164D35">
              <w:rPr>
                <w:sz w:val="20"/>
                <w:szCs w:val="20"/>
              </w:rPr>
              <w:t>Growth in Y (%)</w:t>
            </w:r>
          </w:p>
        </w:tc>
        <w:tc>
          <w:tcPr>
            <w:tcW w:w="1585" w:type="dxa"/>
          </w:tcPr>
          <w:p w14:paraId="09FAE3D8" w14:textId="77777777" w:rsidR="00493797" w:rsidRPr="00164D35" w:rsidRDefault="00493797" w:rsidP="00CF6A2B">
            <w:pPr>
              <w:jc w:val="center"/>
              <w:rPr>
                <w:sz w:val="20"/>
                <w:szCs w:val="20"/>
              </w:rPr>
            </w:pPr>
            <w:r w:rsidRPr="00164D35">
              <w:rPr>
                <w:sz w:val="20"/>
                <w:szCs w:val="20"/>
              </w:rPr>
              <w:t>Unemployment Rate (%)</w:t>
            </w:r>
          </w:p>
        </w:tc>
      </w:tr>
      <w:tr w:rsidR="00493797" w:rsidRPr="00164D35" w14:paraId="3A1FAE4D" w14:textId="77777777" w:rsidTr="00CF6A2B">
        <w:trPr>
          <w:jc w:val="center"/>
        </w:trPr>
        <w:tc>
          <w:tcPr>
            <w:tcW w:w="753" w:type="dxa"/>
          </w:tcPr>
          <w:p w14:paraId="16E60662" w14:textId="77777777" w:rsidR="00493797" w:rsidRPr="00164D35" w:rsidRDefault="00493797" w:rsidP="00CF6A2B">
            <w:pPr>
              <w:jc w:val="center"/>
              <w:rPr>
                <w:sz w:val="20"/>
                <w:szCs w:val="20"/>
              </w:rPr>
            </w:pPr>
            <w:r w:rsidRPr="00164D35">
              <w:rPr>
                <w:sz w:val="20"/>
                <w:szCs w:val="20"/>
              </w:rPr>
              <w:t>2005</w:t>
            </w:r>
          </w:p>
        </w:tc>
        <w:tc>
          <w:tcPr>
            <w:tcW w:w="1421" w:type="dxa"/>
          </w:tcPr>
          <w:p w14:paraId="118F9C78" w14:textId="77777777" w:rsidR="00493797" w:rsidRPr="00164D35" w:rsidRDefault="00493797" w:rsidP="00CF6A2B">
            <w:pPr>
              <w:jc w:val="center"/>
              <w:rPr>
                <w:sz w:val="20"/>
                <w:szCs w:val="20"/>
              </w:rPr>
            </w:pPr>
            <w:r w:rsidRPr="00164D35">
              <w:rPr>
                <w:sz w:val="20"/>
                <w:szCs w:val="20"/>
              </w:rPr>
              <w:t>1,160</w:t>
            </w:r>
          </w:p>
        </w:tc>
        <w:tc>
          <w:tcPr>
            <w:tcW w:w="1273" w:type="dxa"/>
          </w:tcPr>
          <w:p w14:paraId="4D726A48" w14:textId="77777777" w:rsidR="00493797" w:rsidRPr="00164D35" w:rsidRDefault="00493797" w:rsidP="00CF6A2B">
            <w:pPr>
              <w:jc w:val="center"/>
              <w:rPr>
                <w:sz w:val="20"/>
                <w:szCs w:val="20"/>
              </w:rPr>
            </w:pPr>
            <w:r w:rsidRPr="00164D35">
              <w:rPr>
                <w:sz w:val="20"/>
                <w:szCs w:val="20"/>
              </w:rPr>
              <w:t>-----</w:t>
            </w:r>
          </w:p>
        </w:tc>
        <w:tc>
          <w:tcPr>
            <w:tcW w:w="1186" w:type="dxa"/>
          </w:tcPr>
          <w:p w14:paraId="396418F5" w14:textId="77777777" w:rsidR="00493797" w:rsidRPr="00164D35" w:rsidRDefault="00493797" w:rsidP="00CF6A2B">
            <w:pPr>
              <w:jc w:val="center"/>
              <w:rPr>
                <w:sz w:val="20"/>
                <w:szCs w:val="20"/>
              </w:rPr>
            </w:pPr>
            <w:r w:rsidRPr="00164D35">
              <w:rPr>
                <w:sz w:val="20"/>
                <w:szCs w:val="20"/>
              </w:rPr>
              <w:t>1,160</w:t>
            </w:r>
          </w:p>
        </w:tc>
        <w:tc>
          <w:tcPr>
            <w:tcW w:w="1219" w:type="dxa"/>
          </w:tcPr>
          <w:p w14:paraId="501E4FD0" w14:textId="77777777" w:rsidR="00493797" w:rsidRPr="00164D35" w:rsidRDefault="00493797" w:rsidP="00CF6A2B">
            <w:pPr>
              <w:jc w:val="center"/>
              <w:rPr>
                <w:sz w:val="20"/>
                <w:szCs w:val="20"/>
              </w:rPr>
            </w:pPr>
            <w:r w:rsidRPr="00164D35">
              <w:rPr>
                <w:sz w:val="20"/>
                <w:szCs w:val="20"/>
              </w:rPr>
              <w:t>-----</w:t>
            </w:r>
          </w:p>
        </w:tc>
        <w:tc>
          <w:tcPr>
            <w:tcW w:w="1585" w:type="dxa"/>
          </w:tcPr>
          <w:p w14:paraId="35E8AC1D" w14:textId="77777777" w:rsidR="00493797" w:rsidRPr="00164D35" w:rsidRDefault="00493797" w:rsidP="00CF6A2B">
            <w:pPr>
              <w:jc w:val="center"/>
              <w:rPr>
                <w:sz w:val="20"/>
                <w:szCs w:val="20"/>
              </w:rPr>
            </w:pPr>
            <w:r w:rsidRPr="00164D35">
              <w:rPr>
                <w:sz w:val="20"/>
                <w:szCs w:val="20"/>
              </w:rPr>
              <w:t>9.63</w:t>
            </w:r>
          </w:p>
        </w:tc>
      </w:tr>
      <w:tr w:rsidR="00493797" w:rsidRPr="00164D35" w14:paraId="06D64225" w14:textId="77777777" w:rsidTr="00CF6A2B">
        <w:trPr>
          <w:jc w:val="center"/>
        </w:trPr>
        <w:tc>
          <w:tcPr>
            <w:tcW w:w="753" w:type="dxa"/>
          </w:tcPr>
          <w:p w14:paraId="6C6E8AAC" w14:textId="77777777" w:rsidR="00493797" w:rsidRPr="00164D35" w:rsidRDefault="00493797" w:rsidP="00CF6A2B">
            <w:pPr>
              <w:jc w:val="center"/>
              <w:rPr>
                <w:sz w:val="20"/>
                <w:szCs w:val="20"/>
              </w:rPr>
            </w:pPr>
            <w:r w:rsidRPr="00164D35">
              <w:rPr>
                <w:sz w:val="20"/>
                <w:szCs w:val="20"/>
              </w:rPr>
              <w:t>2006</w:t>
            </w:r>
          </w:p>
        </w:tc>
        <w:tc>
          <w:tcPr>
            <w:tcW w:w="1421" w:type="dxa"/>
          </w:tcPr>
          <w:p w14:paraId="67CAEC5B" w14:textId="77777777" w:rsidR="00493797" w:rsidRPr="00164D35" w:rsidRDefault="00493797" w:rsidP="00CF6A2B">
            <w:pPr>
              <w:jc w:val="center"/>
              <w:rPr>
                <w:sz w:val="20"/>
                <w:szCs w:val="20"/>
              </w:rPr>
            </w:pPr>
            <w:r w:rsidRPr="00164D35">
              <w:rPr>
                <w:sz w:val="20"/>
                <w:szCs w:val="20"/>
              </w:rPr>
              <w:t>1,171.6</w:t>
            </w:r>
          </w:p>
        </w:tc>
        <w:tc>
          <w:tcPr>
            <w:tcW w:w="1273" w:type="dxa"/>
          </w:tcPr>
          <w:p w14:paraId="6EDA5345" w14:textId="77777777" w:rsidR="00493797" w:rsidRPr="00164D35" w:rsidRDefault="00493797" w:rsidP="00CF6A2B">
            <w:pPr>
              <w:jc w:val="center"/>
              <w:rPr>
                <w:b/>
                <w:sz w:val="20"/>
                <w:szCs w:val="20"/>
                <w:highlight w:val="yellow"/>
              </w:rPr>
            </w:pPr>
          </w:p>
        </w:tc>
        <w:tc>
          <w:tcPr>
            <w:tcW w:w="1186" w:type="dxa"/>
          </w:tcPr>
          <w:p w14:paraId="48B973B4" w14:textId="77777777" w:rsidR="00493797" w:rsidRPr="00164D35" w:rsidRDefault="008609B8" w:rsidP="00CF6A2B">
            <w:pPr>
              <w:jc w:val="center"/>
              <w:rPr>
                <w:sz w:val="20"/>
                <w:szCs w:val="20"/>
              </w:rPr>
            </w:pPr>
            <w:r w:rsidRPr="00164D35">
              <w:rPr>
                <w:sz w:val="20"/>
                <w:szCs w:val="20"/>
              </w:rPr>
              <w:t>1,212.</w:t>
            </w:r>
            <w:r w:rsidR="00493797" w:rsidRPr="00164D35">
              <w:rPr>
                <w:sz w:val="20"/>
                <w:szCs w:val="20"/>
              </w:rPr>
              <w:t>2</w:t>
            </w:r>
          </w:p>
        </w:tc>
        <w:tc>
          <w:tcPr>
            <w:tcW w:w="1219" w:type="dxa"/>
          </w:tcPr>
          <w:p w14:paraId="0D98A120" w14:textId="77777777" w:rsidR="00493797" w:rsidRPr="00164D35" w:rsidRDefault="00493797" w:rsidP="00CF6A2B">
            <w:pPr>
              <w:jc w:val="center"/>
              <w:rPr>
                <w:b/>
                <w:sz w:val="20"/>
                <w:szCs w:val="20"/>
                <w:highlight w:val="yellow"/>
              </w:rPr>
            </w:pPr>
          </w:p>
        </w:tc>
        <w:tc>
          <w:tcPr>
            <w:tcW w:w="1585" w:type="dxa"/>
          </w:tcPr>
          <w:p w14:paraId="336A0F35" w14:textId="77777777" w:rsidR="00493797" w:rsidRPr="00164D35" w:rsidRDefault="00493797" w:rsidP="00CF6A2B">
            <w:pPr>
              <w:jc w:val="center"/>
              <w:rPr>
                <w:b/>
                <w:sz w:val="20"/>
                <w:szCs w:val="20"/>
                <w:highlight w:val="yellow"/>
              </w:rPr>
            </w:pPr>
          </w:p>
        </w:tc>
      </w:tr>
      <w:tr w:rsidR="00493797" w:rsidRPr="00164D35" w14:paraId="4693C7A1" w14:textId="77777777" w:rsidTr="00CF6A2B">
        <w:trPr>
          <w:jc w:val="center"/>
        </w:trPr>
        <w:tc>
          <w:tcPr>
            <w:tcW w:w="753" w:type="dxa"/>
          </w:tcPr>
          <w:p w14:paraId="64B42968" w14:textId="77777777" w:rsidR="00493797" w:rsidRPr="00164D35" w:rsidRDefault="00493797" w:rsidP="00CF6A2B">
            <w:pPr>
              <w:jc w:val="center"/>
              <w:rPr>
                <w:sz w:val="20"/>
                <w:szCs w:val="20"/>
              </w:rPr>
            </w:pPr>
            <w:r w:rsidRPr="00164D35">
              <w:rPr>
                <w:sz w:val="20"/>
                <w:szCs w:val="20"/>
              </w:rPr>
              <w:t>2007</w:t>
            </w:r>
          </w:p>
        </w:tc>
        <w:tc>
          <w:tcPr>
            <w:tcW w:w="1421" w:type="dxa"/>
          </w:tcPr>
          <w:p w14:paraId="6EA55BD0" w14:textId="77777777" w:rsidR="00493797" w:rsidRPr="00164D35" w:rsidRDefault="00493797" w:rsidP="00CF6A2B">
            <w:pPr>
              <w:jc w:val="center"/>
              <w:rPr>
                <w:sz w:val="20"/>
                <w:szCs w:val="20"/>
              </w:rPr>
            </w:pPr>
            <w:r w:rsidRPr="00164D35">
              <w:rPr>
                <w:sz w:val="20"/>
                <w:szCs w:val="20"/>
              </w:rPr>
              <w:t>1,133.52</w:t>
            </w:r>
          </w:p>
        </w:tc>
        <w:tc>
          <w:tcPr>
            <w:tcW w:w="1273" w:type="dxa"/>
          </w:tcPr>
          <w:p w14:paraId="58C01D04" w14:textId="77777777" w:rsidR="00493797" w:rsidRPr="00164D35" w:rsidRDefault="00493797" w:rsidP="00CF6A2B">
            <w:pPr>
              <w:jc w:val="center"/>
              <w:rPr>
                <w:b/>
                <w:sz w:val="20"/>
                <w:szCs w:val="20"/>
                <w:highlight w:val="yellow"/>
              </w:rPr>
            </w:pPr>
          </w:p>
        </w:tc>
        <w:tc>
          <w:tcPr>
            <w:tcW w:w="1186" w:type="dxa"/>
          </w:tcPr>
          <w:p w14:paraId="5D26165E" w14:textId="77777777" w:rsidR="00493797" w:rsidRPr="00164D35" w:rsidRDefault="008609B8" w:rsidP="00CF6A2B">
            <w:pPr>
              <w:jc w:val="center"/>
              <w:rPr>
                <w:sz w:val="20"/>
                <w:szCs w:val="20"/>
              </w:rPr>
            </w:pPr>
            <w:r w:rsidRPr="00164D35">
              <w:rPr>
                <w:sz w:val="20"/>
                <w:szCs w:val="20"/>
              </w:rPr>
              <w:t>1,227.35</w:t>
            </w:r>
          </w:p>
        </w:tc>
        <w:tc>
          <w:tcPr>
            <w:tcW w:w="1219" w:type="dxa"/>
          </w:tcPr>
          <w:p w14:paraId="1934EDEA" w14:textId="77777777" w:rsidR="00493797" w:rsidRPr="00164D35" w:rsidRDefault="00493797" w:rsidP="00CF6A2B">
            <w:pPr>
              <w:jc w:val="center"/>
              <w:rPr>
                <w:b/>
                <w:sz w:val="20"/>
                <w:szCs w:val="20"/>
                <w:highlight w:val="yellow"/>
              </w:rPr>
            </w:pPr>
          </w:p>
        </w:tc>
        <w:tc>
          <w:tcPr>
            <w:tcW w:w="1585" w:type="dxa"/>
          </w:tcPr>
          <w:p w14:paraId="1E97F4B7" w14:textId="77777777" w:rsidR="00493797" w:rsidRPr="00164D35" w:rsidRDefault="00493797" w:rsidP="00CF6A2B">
            <w:pPr>
              <w:jc w:val="center"/>
              <w:rPr>
                <w:b/>
                <w:sz w:val="20"/>
                <w:szCs w:val="20"/>
                <w:highlight w:val="yellow"/>
              </w:rPr>
            </w:pPr>
          </w:p>
        </w:tc>
      </w:tr>
      <w:tr w:rsidR="00493797" w:rsidRPr="00164D35" w14:paraId="56544503" w14:textId="77777777" w:rsidTr="00CF6A2B">
        <w:trPr>
          <w:jc w:val="center"/>
        </w:trPr>
        <w:tc>
          <w:tcPr>
            <w:tcW w:w="753" w:type="dxa"/>
          </w:tcPr>
          <w:p w14:paraId="2E5E3957" w14:textId="77777777" w:rsidR="00493797" w:rsidRPr="00164D35" w:rsidRDefault="00493797" w:rsidP="00CF6A2B">
            <w:pPr>
              <w:jc w:val="center"/>
              <w:rPr>
                <w:sz w:val="20"/>
                <w:szCs w:val="20"/>
              </w:rPr>
            </w:pPr>
            <w:r w:rsidRPr="00164D35">
              <w:rPr>
                <w:sz w:val="20"/>
                <w:szCs w:val="20"/>
              </w:rPr>
              <w:t>2008</w:t>
            </w:r>
          </w:p>
        </w:tc>
        <w:tc>
          <w:tcPr>
            <w:tcW w:w="1421" w:type="dxa"/>
          </w:tcPr>
          <w:p w14:paraId="6FCA8DE1" w14:textId="77777777" w:rsidR="00493797" w:rsidRPr="00164D35" w:rsidRDefault="00493797" w:rsidP="00CF6A2B">
            <w:pPr>
              <w:jc w:val="center"/>
              <w:rPr>
                <w:sz w:val="20"/>
                <w:szCs w:val="20"/>
              </w:rPr>
            </w:pPr>
            <w:r w:rsidRPr="00164D35">
              <w:rPr>
                <w:sz w:val="20"/>
                <w:szCs w:val="20"/>
              </w:rPr>
              <w:t>1,161.86</w:t>
            </w:r>
          </w:p>
        </w:tc>
        <w:tc>
          <w:tcPr>
            <w:tcW w:w="1273" w:type="dxa"/>
          </w:tcPr>
          <w:p w14:paraId="48B1D152" w14:textId="77777777" w:rsidR="00493797" w:rsidRPr="00164D35" w:rsidRDefault="00493797" w:rsidP="00CF6A2B">
            <w:pPr>
              <w:jc w:val="center"/>
              <w:rPr>
                <w:b/>
                <w:sz w:val="20"/>
                <w:szCs w:val="20"/>
                <w:highlight w:val="yellow"/>
              </w:rPr>
            </w:pPr>
          </w:p>
        </w:tc>
        <w:tc>
          <w:tcPr>
            <w:tcW w:w="1186" w:type="dxa"/>
          </w:tcPr>
          <w:p w14:paraId="68B815DF" w14:textId="77777777" w:rsidR="00493797" w:rsidRPr="00164D35" w:rsidRDefault="008609B8" w:rsidP="00CF6A2B">
            <w:pPr>
              <w:jc w:val="center"/>
              <w:rPr>
                <w:sz w:val="20"/>
                <w:szCs w:val="20"/>
              </w:rPr>
            </w:pPr>
            <w:r w:rsidRPr="00164D35">
              <w:rPr>
                <w:sz w:val="20"/>
                <w:szCs w:val="20"/>
              </w:rPr>
              <w:t>1,224.28</w:t>
            </w:r>
          </w:p>
        </w:tc>
        <w:tc>
          <w:tcPr>
            <w:tcW w:w="1219" w:type="dxa"/>
          </w:tcPr>
          <w:p w14:paraId="792BF91B" w14:textId="77777777" w:rsidR="00493797" w:rsidRPr="00164D35" w:rsidRDefault="00493797" w:rsidP="00CF6A2B">
            <w:pPr>
              <w:jc w:val="center"/>
              <w:rPr>
                <w:b/>
                <w:sz w:val="20"/>
                <w:szCs w:val="20"/>
                <w:highlight w:val="yellow"/>
              </w:rPr>
            </w:pPr>
          </w:p>
        </w:tc>
        <w:tc>
          <w:tcPr>
            <w:tcW w:w="1585" w:type="dxa"/>
          </w:tcPr>
          <w:p w14:paraId="27006CA2" w14:textId="77777777" w:rsidR="00493797" w:rsidRPr="00164D35" w:rsidRDefault="00493797" w:rsidP="00CF6A2B">
            <w:pPr>
              <w:jc w:val="center"/>
              <w:rPr>
                <w:b/>
                <w:sz w:val="20"/>
                <w:szCs w:val="20"/>
                <w:highlight w:val="yellow"/>
              </w:rPr>
            </w:pPr>
          </w:p>
        </w:tc>
      </w:tr>
    </w:tbl>
    <w:p w14:paraId="79E86CD6" w14:textId="77777777" w:rsidR="00313FF3" w:rsidRPr="00164D35" w:rsidRDefault="00313FF3" w:rsidP="00313FF3">
      <w:pPr>
        <w:rPr>
          <w:sz w:val="20"/>
          <w:szCs w:val="20"/>
        </w:rPr>
      </w:pPr>
    </w:p>
    <w:p w14:paraId="64A44B65" w14:textId="77777777" w:rsidR="0050649A" w:rsidRPr="00164D35" w:rsidRDefault="00493797" w:rsidP="0050649A">
      <w:pPr>
        <w:rPr>
          <w:sz w:val="20"/>
          <w:szCs w:val="20"/>
        </w:rPr>
      </w:pPr>
      <w:r w:rsidRPr="00164D35">
        <w:rPr>
          <w:sz w:val="20"/>
          <w:szCs w:val="20"/>
        </w:rPr>
        <w:t xml:space="preserve">99. </w:t>
      </w:r>
      <w:r w:rsidR="00365EC4" w:rsidRPr="00164D35">
        <w:rPr>
          <w:sz w:val="20"/>
          <w:szCs w:val="20"/>
        </w:rPr>
        <w:tab/>
      </w:r>
      <w:r w:rsidRPr="00164D35">
        <w:rPr>
          <w:sz w:val="20"/>
          <w:szCs w:val="20"/>
        </w:rPr>
        <w:t xml:space="preserve">What is the growth in </w:t>
      </w:r>
      <w:proofErr w:type="spellStart"/>
      <w:r w:rsidRPr="00164D35">
        <w:rPr>
          <w:sz w:val="20"/>
          <w:szCs w:val="20"/>
        </w:rPr>
        <w:t>Yp</w:t>
      </w:r>
      <w:proofErr w:type="spellEnd"/>
      <w:r w:rsidRPr="00164D35">
        <w:rPr>
          <w:sz w:val="20"/>
          <w:szCs w:val="20"/>
        </w:rPr>
        <w:t xml:space="preserve"> (%) for the year </w:t>
      </w:r>
      <w:r w:rsidR="00365EC4" w:rsidRPr="00164D35">
        <w:rPr>
          <w:sz w:val="20"/>
          <w:szCs w:val="20"/>
        </w:rPr>
        <w:t>2005-</w:t>
      </w:r>
      <w:r w:rsidRPr="00164D35">
        <w:rPr>
          <w:sz w:val="20"/>
          <w:szCs w:val="20"/>
        </w:rPr>
        <w:t>2006?</w:t>
      </w:r>
    </w:p>
    <w:p w14:paraId="0DED5310" w14:textId="77777777" w:rsidR="00365EC4" w:rsidRPr="00164D35" w:rsidRDefault="00365EC4" w:rsidP="0050649A">
      <w:pPr>
        <w:rPr>
          <w:sz w:val="20"/>
          <w:szCs w:val="20"/>
        </w:rPr>
      </w:pPr>
      <w:r w:rsidRPr="00164D35">
        <w:rPr>
          <w:sz w:val="20"/>
          <w:szCs w:val="20"/>
        </w:rPr>
        <w:tab/>
      </w:r>
      <w:r w:rsidRPr="00480F46">
        <w:rPr>
          <w:sz w:val="20"/>
          <w:szCs w:val="20"/>
          <w:highlight w:val="yellow"/>
        </w:rPr>
        <w:t>A) 1%.</w:t>
      </w:r>
    </w:p>
    <w:p w14:paraId="64983978" w14:textId="77777777" w:rsidR="00365EC4" w:rsidRPr="00164D35" w:rsidRDefault="00365EC4" w:rsidP="0050649A">
      <w:pPr>
        <w:rPr>
          <w:sz w:val="20"/>
          <w:szCs w:val="20"/>
        </w:rPr>
      </w:pPr>
      <w:r w:rsidRPr="00164D35">
        <w:rPr>
          <w:sz w:val="20"/>
          <w:szCs w:val="20"/>
        </w:rPr>
        <w:tab/>
        <w:t>B) 1.5%.</w:t>
      </w:r>
    </w:p>
    <w:p w14:paraId="3EE19453" w14:textId="77777777" w:rsidR="00365EC4" w:rsidRPr="00164D35" w:rsidRDefault="00365EC4" w:rsidP="0050649A">
      <w:pPr>
        <w:rPr>
          <w:sz w:val="20"/>
          <w:szCs w:val="20"/>
        </w:rPr>
      </w:pPr>
      <w:r w:rsidRPr="00164D35">
        <w:rPr>
          <w:sz w:val="20"/>
          <w:szCs w:val="20"/>
        </w:rPr>
        <w:tab/>
        <w:t>C) 2%.</w:t>
      </w:r>
    </w:p>
    <w:p w14:paraId="6F0404EC" w14:textId="77777777" w:rsidR="00365EC4" w:rsidRPr="00164D35" w:rsidRDefault="00365EC4" w:rsidP="0050649A">
      <w:pPr>
        <w:rPr>
          <w:sz w:val="20"/>
          <w:szCs w:val="20"/>
        </w:rPr>
      </w:pPr>
      <w:r w:rsidRPr="00164D35">
        <w:rPr>
          <w:sz w:val="20"/>
          <w:szCs w:val="20"/>
        </w:rPr>
        <w:tab/>
        <w:t>D) 2.5%.</w:t>
      </w:r>
    </w:p>
    <w:p w14:paraId="083DCA99" w14:textId="77777777" w:rsidR="00365EC4" w:rsidRPr="00164D35" w:rsidRDefault="00365EC4" w:rsidP="0050649A">
      <w:pPr>
        <w:rPr>
          <w:sz w:val="20"/>
          <w:szCs w:val="20"/>
        </w:rPr>
      </w:pPr>
      <w:r w:rsidRPr="00164D35">
        <w:rPr>
          <w:sz w:val="20"/>
          <w:szCs w:val="20"/>
        </w:rPr>
        <w:tab/>
        <w:t>E) 3%.</w:t>
      </w:r>
    </w:p>
    <w:p w14:paraId="4592029C" w14:textId="77777777" w:rsidR="00365EC4" w:rsidRPr="00164D35" w:rsidRDefault="00365EC4" w:rsidP="0050649A">
      <w:pPr>
        <w:rPr>
          <w:sz w:val="20"/>
          <w:szCs w:val="20"/>
        </w:rPr>
      </w:pPr>
    </w:p>
    <w:p w14:paraId="0D7AE8E7" w14:textId="77777777" w:rsidR="00493797" w:rsidRPr="00164D35" w:rsidRDefault="00493797" w:rsidP="0050649A">
      <w:pPr>
        <w:rPr>
          <w:sz w:val="20"/>
          <w:szCs w:val="20"/>
        </w:rPr>
      </w:pPr>
      <w:r w:rsidRPr="00164D35">
        <w:rPr>
          <w:sz w:val="20"/>
          <w:szCs w:val="20"/>
        </w:rPr>
        <w:t xml:space="preserve">100. </w:t>
      </w:r>
      <w:r w:rsidR="00365EC4" w:rsidRPr="00164D35">
        <w:rPr>
          <w:sz w:val="20"/>
          <w:szCs w:val="20"/>
        </w:rPr>
        <w:tab/>
      </w:r>
      <w:r w:rsidRPr="00164D35">
        <w:rPr>
          <w:sz w:val="20"/>
          <w:szCs w:val="20"/>
        </w:rPr>
        <w:t xml:space="preserve">What is the growth in </w:t>
      </w:r>
      <w:proofErr w:type="spellStart"/>
      <w:r w:rsidRPr="00164D35">
        <w:rPr>
          <w:sz w:val="20"/>
          <w:szCs w:val="20"/>
        </w:rPr>
        <w:t>Yp</w:t>
      </w:r>
      <w:proofErr w:type="spellEnd"/>
      <w:r w:rsidRPr="00164D35">
        <w:rPr>
          <w:sz w:val="20"/>
          <w:szCs w:val="20"/>
        </w:rPr>
        <w:t xml:space="preserve"> (%) for the year </w:t>
      </w:r>
      <w:r w:rsidR="00365EC4" w:rsidRPr="00164D35">
        <w:rPr>
          <w:sz w:val="20"/>
          <w:szCs w:val="20"/>
        </w:rPr>
        <w:t>2006-</w:t>
      </w:r>
      <w:r w:rsidRPr="00164D35">
        <w:rPr>
          <w:sz w:val="20"/>
          <w:szCs w:val="20"/>
        </w:rPr>
        <w:t>2007?</w:t>
      </w:r>
    </w:p>
    <w:p w14:paraId="3F458B4F" w14:textId="77777777" w:rsidR="00365EC4" w:rsidRPr="00164D35" w:rsidRDefault="00365EC4" w:rsidP="0050649A">
      <w:pPr>
        <w:rPr>
          <w:sz w:val="20"/>
          <w:szCs w:val="20"/>
        </w:rPr>
      </w:pPr>
      <w:r w:rsidRPr="00164D35">
        <w:rPr>
          <w:sz w:val="20"/>
          <w:szCs w:val="20"/>
        </w:rPr>
        <w:tab/>
        <w:t>A) 2.4%.</w:t>
      </w:r>
    </w:p>
    <w:p w14:paraId="69FE21AD" w14:textId="77777777" w:rsidR="00365EC4" w:rsidRPr="00164D35" w:rsidRDefault="00365EC4" w:rsidP="0050649A">
      <w:pPr>
        <w:rPr>
          <w:sz w:val="20"/>
          <w:szCs w:val="20"/>
        </w:rPr>
      </w:pPr>
      <w:r w:rsidRPr="00164D35">
        <w:rPr>
          <w:sz w:val="20"/>
          <w:szCs w:val="20"/>
        </w:rPr>
        <w:tab/>
        <w:t>B) -2.4%.</w:t>
      </w:r>
    </w:p>
    <w:p w14:paraId="555ECABB" w14:textId="77777777" w:rsidR="00365EC4" w:rsidRPr="00164D35" w:rsidRDefault="00365EC4" w:rsidP="0050649A">
      <w:pPr>
        <w:rPr>
          <w:sz w:val="20"/>
          <w:szCs w:val="20"/>
        </w:rPr>
      </w:pPr>
      <w:r w:rsidRPr="00164D35">
        <w:rPr>
          <w:sz w:val="20"/>
          <w:szCs w:val="20"/>
        </w:rPr>
        <w:tab/>
        <w:t>C) 3.25%.</w:t>
      </w:r>
    </w:p>
    <w:p w14:paraId="30943C74" w14:textId="77777777" w:rsidR="00365EC4" w:rsidRPr="00164D35" w:rsidRDefault="00365EC4" w:rsidP="0050649A">
      <w:pPr>
        <w:rPr>
          <w:sz w:val="20"/>
          <w:szCs w:val="20"/>
        </w:rPr>
      </w:pPr>
      <w:r w:rsidRPr="00164D35">
        <w:rPr>
          <w:sz w:val="20"/>
          <w:szCs w:val="20"/>
        </w:rPr>
        <w:tab/>
      </w:r>
      <w:r w:rsidRPr="00480F46">
        <w:rPr>
          <w:sz w:val="20"/>
          <w:szCs w:val="20"/>
          <w:highlight w:val="yellow"/>
        </w:rPr>
        <w:t>D) -3.25%.</w:t>
      </w:r>
    </w:p>
    <w:p w14:paraId="41E003C9" w14:textId="77777777" w:rsidR="00365EC4" w:rsidRPr="00164D35" w:rsidRDefault="00365EC4" w:rsidP="0050649A">
      <w:pPr>
        <w:rPr>
          <w:sz w:val="20"/>
          <w:szCs w:val="20"/>
        </w:rPr>
      </w:pPr>
      <w:r w:rsidRPr="00164D35">
        <w:rPr>
          <w:sz w:val="20"/>
          <w:szCs w:val="20"/>
        </w:rPr>
        <w:tab/>
        <w:t>E) 3.36%.</w:t>
      </w:r>
    </w:p>
    <w:p w14:paraId="49FE0119" w14:textId="77777777" w:rsidR="00365EC4" w:rsidRPr="00164D35" w:rsidRDefault="00365EC4" w:rsidP="0050649A">
      <w:pPr>
        <w:rPr>
          <w:sz w:val="20"/>
          <w:szCs w:val="20"/>
        </w:rPr>
      </w:pPr>
    </w:p>
    <w:p w14:paraId="307CF612" w14:textId="77777777" w:rsidR="0050649A" w:rsidRPr="00164D35" w:rsidRDefault="00493797" w:rsidP="0050649A">
      <w:pPr>
        <w:rPr>
          <w:sz w:val="20"/>
          <w:szCs w:val="20"/>
        </w:rPr>
      </w:pPr>
      <w:r w:rsidRPr="00164D35">
        <w:rPr>
          <w:sz w:val="20"/>
          <w:szCs w:val="20"/>
        </w:rPr>
        <w:t xml:space="preserve">101. </w:t>
      </w:r>
      <w:r w:rsidR="00365EC4" w:rsidRPr="00164D35">
        <w:rPr>
          <w:sz w:val="20"/>
          <w:szCs w:val="20"/>
        </w:rPr>
        <w:tab/>
      </w:r>
      <w:r w:rsidRPr="00164D35">
        <w:rPr>
          <w:sz w:val="20"/>
          <w:szCs w:val="20"/>
        </w:rPr>
        <w:t xml:space="preserve">What is the growth in </w:t>
      </w:r>
      <w:proofErr w:type="spellStart"/>
      <w:r w:rsidRPr="00164D35">
        <w:rPr>
          <w:sz w:val="20"/>
          <w:szCs w:val="20"/>
        </w:rPr>
        <w:t>Yp</w:t>
      </w:r>
      <w:proofErr w:type="spellEnd"/>
      <w:r w:rsidRPr="00164D35">
        <w:rPr>
          <w:sz w:val="20"/>
          <w:szCs w:val="20"/>
        </w:rPr>
        <w:t xml:space="preserve"> (%) for the year </w:t>
      </w:r>
      <w:r w:rsidR="00365EC4" w:rsidRPr="00164D35">
        <w:rPr>
          <w:sz w:val="20"/>
          <w:szCs w:val="20"/>
        </w:rPr>
        <w:t>2007-</w:t>
      </w:r>
      <w:r w:rsidRPr="00164D35">
        <w:rPr>
          <w:sz w:val="20"/>
          <w:szCs w:val="20"/>
        </w:rPr>
        <w:t>2008?</w:t>
      </w:r>
    </w:p>
    <w:p w14:paraId="44F8F026" w14:textId="77777777" w:rsidR="00365EC4" w:rsidRPr="00164D35" w:rsidRDefault="00365EC4" w:rsidP="0050649A">
      <w:pPr>
        <w:rPr>
          <w:sz w:val="20"/>
          <w:szCs w:val="20"/>
        </w:rPr>
      </w:pPr>
      <w:r w:rsidRPr="00164D35">
        <w:rPr>
          <w:sz w:val="20"/>
          <w:szCs w:val="20"/>
        </w:rPr>
        <w:tab/>
        <w:t>A) 2.44%.</w:t>
      </w:r>
    </w:p>
    <w:p w14:paraId="1D21B2F4" w14:textId="77777777" w:rsidR="00365EC4" w:rsidRPr="00164D35" w:rsidRDefault="00365EC4" w:rsidP="0050649A">
      <w:pPr>
        <w:rPr>
          <w:sz w:val="20"/>
          <w:szCs w:val="20"/>
        </w:rPr>
      </w:pPr>
      <w:r w:rsidRPr="00164D35">
        <w:rPr>
          <w:sz w:val="20"/>
          <w:szCs w:val="20"/>
        </w:rPr>
        <w:tab/>
      </w:r>
      <w:r w:rsidRPr="00480F46">
        <w:rPr>
          <w:sz w:val="20"/>
          <w:szCs w:val="20"/>
          <w:highlight w:val="yellow"/>
        </w:rPr>
        <w:t>B) 2.5%.</w:t>
      </w:r>
    </w:p>
    <w:p w14:paraId="30DB099E" w14:textId="77777777" w:rsidR="00365EC4" w:rsidRPr="00164D35" w:rsidRDefault="00365EC4" w:rsidP="0050649A">
      <w:pPr>
        <w:rPr>
          <w:sz w:val="20"/>
          <w:szCs w:val="20"/>
        </w:rPr>
      </w:pPr>
      <w:r w:rsidRPr="00164D35">
        <w:rPr>
          <w:sz w:val="20"/>
          <w:szCs w:val="20"/>
        </w:rPr>
        <w:tab/>
        <w:t>C) 2.68%.</w:t>
      </w:r>
    </w:p>
    <w:p w14:paraId="5E0CB71B" w14:textId="77777777" w:rsidR="00365EC4" w:rsidRPr="00164D35" w:rsidRDefault="00365EC4" w:rsidP="0050649A">
      <w:pPr>
        <w:rPr>
          <w:sz w:val="20"/>
          <w:szCs w:val="20"/>
        </w:rPr>
      </w:pPr>
      <w:r w:rsidRPr="00164D35">
        <w:rPr>
          <w:sz w:val="20"/>
          <w:szCs w:val="20"/>
        </w:rPr>
        <w:tab/>
        <w:t>D) 3.25%.</w:t>
      </w:r>
    </w:p>
    <w:p w14:paraId="28D9764E" w14:textId="77777777" w:rsidR="00365EC4" w:rsidRPr="00164D35" w:rsidRDefault="00365EC4" w:rsidP="0050649A">
      <w:pPr>
        <w:rPr>
          <w:sz w:val="20"/>
          <w:szCs w:val="20"/>
        </w:rPr>
      </w:pPr>
      <w:r w:rsidRPr="00164D35">
        <w:rPr>
          <w:sz w:val="20"/>
          <w:szCs w:val="20"/>
        </w:rPr>
        <w:tab/>
        <w:t>E) 3.36%.</w:t>
      </w:r>
    </w:p>
    <w:p w14:paraId="399C4C9A" w14:textId="77777777" w:rsidR="00365EC4" w:rsidRPr="00164D35" w:rsidRDefault="00365EC4" w:rsidP="0050649A">
      <w:pPr>
        <w:rPr>
          <w:sz w:val="20"/>
          <w:szCs w:val="20"/>
        </w:rPr>
      </w:pPr>
    </w:p>
    <w:p w14:paraId="3C33879D" w14:textId="77777777" w:rsidR="0050649A" w:rsidRPr="00164D35" w:rsidRDefault="00493797" w:rsidP="0050649A">
      <w:pPr>
        <w:rPr>
          <w:sz w:val="20"/>
          <w:szCs w:val="20"/>
        </w:rPr>
      </w:pPr>
      <w:r w:rsidRPr="00164D35">
        <w:rPr>
          <w:sz w:val="20"/>
          <w:szCs w:val="20"/>
        </w:rPr>
        <w:t xml:space="preserve">102. </w:t>
      </w:r>
      <w:r w:rsidR="00365EC4" w:rsidRPr="00164D35">
        <w:rPr>
          <w:sz w:val="20"/>
          <w:szCs w:val="20"/>
        </w:rPr>
        <w:tab/>
      </w:r>
      <w:r w:rsidRPr="00164D35">
        <w:rPr>
          <w:sz w:val="20"/>
          <w:szCs w:val="20"/>
        </w:rPr>
        <w:t xml:space="preserve">What is the growth in Y (%) for the year </w:t>
      </w:r>
      <w:r w:rsidR="00365EC4" w:rsidRPr="00164D35">
        <w:rPr>
          <w:sz w:val="20"/>
          <w:szCs w:val="20"/>
        </w:rPr>
        <w:t>2005-</w:t>
      </w:r>
      <w:r w:rsidRPr="00164D35">
        <w:rPr>
          <w:sz w:val="20"/>
          <w:szCs w:val="20"/>
        </w:rPr>
        <w:t>2006?</w:t>
      </w:r>
    </w:p>
    <w:p w14:paraId="1FE65972" w14:textId="77777777" w:rsidR="00365EC4" w:rsidRPr="00164D35" w:rsidRDefault="00365EC4" w:rsidP="00493797">
      <w:pPr>
        <w:rPr>
          <w:sz w:val="20"/>
          <w:szCs w:val="20"/>
        </w:rPr>
      </w:pPr>
      <w:r w:rsidRPr="00164D35">
        <w:rPr>
          <w:sz w:val="20"/>
          <w:szCs w:val="20"/>
        </w:rPr>
        <w:tab/>
        <w:t xml:space="preserve">A) </w:t>
      </w:r>
      <w:r w:rsidR="008609B8" w:rsidRPr="00164D35">
        <w:rPr>
          <w:sz w:val="20"/>
          <w:szCs w:val="20"/>
        </w:rPr>
        <w:t>3.45%.</w:t>
      </w:r>
    </w:p>
    <w:p w14:paraId="630221DC" w14:textId="77777777" w:rsidR="008609B8" w:rsidRPr="00164D35" w:rsidRDefault="008609B8" w:rsidP="00493797">
      <w:pPr>
        <w:rPr>
          <w:sz w:val="20"/>
          <w:szCs w:val="20"/>
        </w:rPr>
      </w:pPr>
      <w:r w:rsidRPr="00164D35">
        <w:rPr>
          <w:sz w:val="20"/>
          <w:szCs w:val="20"/>
        </w:rPr>
        <w:tab/>
        <w:t>B) 4.31%.</w:t>
      </w:r>
    </w:p>
    <w:p w14:paraId="63D9DEA5" w14:textId="77777777" w:rsidR="008609B8" w:rsidRPr="00164D35" w:rsidRDefault="008609B8" w:rsidP="00493797">
      <w:pPr>
        <w:rPr>
          <w:sz w:val="20"/>
          <w:szCs w:val="20"/>
        </w:rPr>
      </w:pPr>
      <w:r w:rsidRPr="00164D35">
        <w:rPr>
          <w:sz w:val="20"/>
          <w:szCs w:val="20"/>
        </w:rPr>
        <w:tab/>
      </w:r>
      <w:r w:rsidRPr="00480F46">
        <w:rPr>
          <w:sz w:val="20"/>
          <w:szCs w:val="20"/>
          <w:highlight w:val="yellow"/>
        </w:rPr>
        <w:t>C) 4.5%.</w:t>
      </w:r>
    </w:p>
    <w:p w14:paraId="383F4518" w14:textId="77777777" w:rsidR="008609B8" w:rsidRPr="00164D35" w:rsidRDefault="008609B8" w:rsidP="00493797">
      <w:pPr>
        <w:rPr>
          <w:sz w:val="20"/>
          <w:szCs w:val="20"/>
        </w:rPr>
      </w:pPr>
      <w:r w:rsidRPr="00164D35">
        <w:rPr>
          <w:sz w:val="20"/>
          <w:szCs w:val="20"/>
        </w:rPr>
        <w:tab/>
        <w:t>D) 5.22%.</w:t>
      </w:r>
    </w:p>
    <w:p w14:paraId="6E4A8BCC" w14:textId="77777777" w:rsidR="008609B8" w:rsidRPr="00164D35" w:rsidRDefault="008609B8" w:rsidP="00493797">
      <w:pPr>
        <w:rPr>
          <w:sz w:val="20"/>
          <w:szCs w:val="20"/>
        </w:rPr>
      </w:pPr>
      <w:r w:rsidRPr="00164D35">
        <w:rPr>
          <w:sz w:val="20"/>
          <w:szCs w:val="20"/>
        </w:rPr>
        <w:tab/>
        <w:t>E) 5.75%.</w:t>
      </w:r>
    </w:p>
    <w:p w14:paraId="3CE20865" w14:textId="77777777" w:rsidR="00365EC4" w:rsidRPr="00164D35" w:rsidRDefault="00365EC4" w:rsidP="00493797">
      <w:pPr>
        <w:rPr>
          <w:sz w:val="20"/>
          <w:szCs w:val="20"/>
        </w:rPr>
      </w:pPr>
    </w:p>
    <w:p w14:paraId="4668EB20" w14:textId="77777777" w:rsidR="00493797" w:rsidRPr="00164D35" w:rsidRDefault="00493797" w:rsidP="00493797">
      <w:pPr>
        <w:rPr>
          <w:sz w:val="20"/>
          <w:szCs w:val="20"/>
        </w:rPr>
      </w:pPr>
      <w:r w:rsidRPr="00164D35">
        <w:rPr>
          <w:sz w:val="20"/>
          <w:szCs w:val="20"/>
        </w:rPr>
        <w:t xml:space="preserve">103. </w:t>
      </w:r>
      <w:r w:rsidR="00365EC4" w:rsidRPr="00164D35">
        <w:rPr>
          <w:sz w:val="20"/>
          <w:szCs w:val="20"/>
        </w:rPr>
        <w:tab/>
      </w:r>
      <w:r w:rsidRPr="00164D35">
        <w:rPr>
          <w:sz w:val="20"/>
          <w:szCs w:val="20"/>
        </w:rPr>
        <w:t xml:space="preserve">What is the growth in Y (%) for the year </w:t>
      </w:r>
      <w:r w:rsidR="00365EC4" w:rsidRPr="00164D35">
        <w:rPr>
          <w:sz w:val="20"/>
          <w:szCs w:val="20"/>
        </w:rPr>
        <w:t>2006-</w:t>
      </w:r>
      <w:r w:rsidRPr="00164D35">
        <w:rPr>
          <w:sz w:val="20"/>
          <w:szCs w:val="20"/>
        </w:rPr>
        <w:t>2007?</w:t>
      </w:r>
    </w:p>
    <w:p w14:paraId="4210FBB3" w14:textId="77777777" w:rsidR="00365EC4" w:rsidRPr="00164D35" w:rsidRDefault="008609B8" w:rsidP="00493797">
      <w:pPr>
        <w:rPr>
          <w:sz w:val="20"/>
          <w:szCs w:val="20"/>
        </w:rPr>
      </w:pPr>
      <w:r w:rsidRPr="00164D35">
        <w:rPr>
          <w:sz w:val="20"/>
          <w:szCs w:val="20"/>
        </w:rPr>
        <w:tab/>
        <w:t>A) 1%.</w:t>
      </w:r>
    </w:p>
    <w:p w14:paraId="2094CA09" w14:textId="77777777" w:rsidR="008609B8" w:rsidRPr="00164D35" w:rsidRDefault="008609B8" w:rsidP="00493797">
      <w:pPr>
        <w:rPr>
          <w:sz w:val="20"/>
          <w:szCs w:val="20"/>
        </w:rPr>
      </w:pPr>
      <w:r w:rsidRPr="00164D35">
        <w:rPr>
          <w:sz w:val="20"/>
          <w:szCs w:val="20"/>
        </w:rPr>
        <w:tab/>
      </w:r>
      <w:r w:rsidRPr="00480F46">
        <w:rPr>
          <w:sz w:val="20"/>
          <w:szCs w:val="20"/>
          <w:highlight w:val="yellow"/>
        </w:rPr>
        <w:t>B) 1.25%.</w:t>
      </w:r>
    </w:p>
    <w:p w14:paraId="0717841B" w14:textId="77777777" w:rsidR="008609B8" w:rsidRPr="00164D35" w:rsidRDefault="008609B8" w:rsidP="00493797">
      <w:pPr>
        <w:rPr>
          <w:sz w:val="20"/>
          <w:szCs w:val="20"/>
        </w:rPr>
      </w:pPr>
      <w:r w:rsidRPr="00164D35">
        <w:rPr>
          <w:sz w:val="20"/>
          <w:szCs w:val="20"/>
        </w:rPr>
        <w:tab/>
        <w:t>C) 1.5%.</w:t>
      </w:r>
    </w:p>
    <w:p w14:paraId="2C33A234" w14:textId="77777777" w:rsidR="008609B8" w:rsidRPr="00164D35" w:rsidRDefault="008609B8" w:rsidP="00493797">
      <w:pPr>
        <w:rPr>
          <w:sz w:val="20"/>
          <w:szCs w:val="20"/>
        </w:rPr>
      </w:pPr>
      <w:r w:rsidRPr="00164D35">
        <w:rPr>
          <w:sz w:val="20"/>
          <w:szCs w:val="20"/>
        </w:rPr>
        <w:tab/>
        <w:t>D) 1.75%.</w:t>
      </w:r>
    </w:p>
    <w:p w14:paraId="53E266AD" w14:textId="77777777" w:rsidR="008609B8" w:rsidRPr="00164D35" w:rsidRDefault="008609B8" w:rsidP="00493797">
      <w:pPr>
        <w:rPr>
          <w:sz w:val="20"/>
          <w:szCs w:val="20"/>
        </w:rPr>
      </w:pPr>
      <w:r w:rsidRPr="00164D35">
        <w:rPr>
          <w:sz w:val="20"/>
          <w:szCs w:val="20"/>
        </w:rPr>
        <w:tab/>
        <w:t>E) 2%.</w:t>
      </w:r>
    </w:p>
    <w:p w14:paraId="2F89E71F" w14:textId="77777777" w:rsidR="008609B8" w:rsidRPr="00164D35" w:rsidRDefault="008609B8" w:rsidP="00493797">
      <w:pPr>
        <w:rPr>
          <w:sz w:val="20"/>
          <w:szCs w:val="20"/>
        </w:rPr>
      </w:pPr>
    </w:p>
    <w:p w14:paraId="587455CB" w14:textId="77777777" w:rsidR="00493797" w:rsidRPr="00164D35" w:rsidRDefault="00493797" w:rsidP="00493797">
      <w:pPr>
        <w:rPr>
          <w:sz w:val="20"/>
          <w:szCs w:val="20"/>
        </w:rPr>
      </w:pPr>
      <w:r w:rsidRPr="00164D35">
        <w:rPr>
          <w:sz w:val="20"/>
          <w:szCs w:val="20"/>
        </w:rPr>
        <w:t xml:space="preserve">104. </w:t>
      </w:r>
      <w:r w:rsidR="00365EC4" w:rsidRPr="00164D35">
        <w:rPr>
          <w:sz w:val="20"/>
          <w:szCs w:val="20"/>
        </w:rPr>
        <w:tab/>
      </w:r>
      <w:r w:rsidRPr="00164D35">
        <w:rPr>
          <w:sz w:val="20"/>
          <w:szCs w:val="20"/>
        </w:rPr>
        <w:t>What is the growth in Y (%) for the year 2</w:t>
      </w:r>
      <w:r w:rsidR="00365EC4" w:rsidRPr="00164D35">
        <w:rPr>
          <w:sz w:val="20"/>
          <w:szCs w:val="20"/>
        </w:rPr>
        <w:t>007-2</w:t>
      </w:r>
      <w:r w:rsidRPr="00164D35">
        <w:rPr>
          <w:sz w:val="20"/>
          <w:szCs w:val="20"/>
        </w:rPr>
        <w:t>008?</w:t>
      </w:r>
    </w:p>
    <w:p w14:paraId="020C3C2B" w14:textId="77777777" w:rsidR="00365EC4" w:rsidRPr="00164D35" w:rsidRDefault="008609B8" w:rsidP="00493797">
      <w:pPr>
        <w:rPr>
          <w:sz w:val="20"/>
          <w:szCs w:val="20"/>
        </w:rPr>
      </w:pPr>
      <w:r w:rsidRPr="00164D35">
        <w:rPr>
          <w:sz w:val="20"/>
          <w:szCs w:val="20"/>
        </w:rPr>
        <w:tab/>
        <w:t>A) -4.08%.</w:t>
      </w:r>
    </w:p>
    <w:p w14:paraId="2A6CF4EB" w14:textId="77777777" w:rsidR="008609B8" w:rsidRPr="00164D35" w:rsidRDefault="008609B8" w:rsidP="00493797">
      <w:pPr>
        <w:rPr>
          <w:sz w:val="20"/>
          <w:szCs w:val="20"/>
        </w:rPr>
      </w:pPr>
      <w:r w:rsidRPr="00164D35">
        <w:rPr>
          <w:sz w:val="20"/>
          <w:szCs w:val="20"/>
        </w:rPr>
        <w:tab/>
        <w:t>B) -3.22%.</w:t>
      </w:r>
    </w:p>
    <w:p w14:paraId="30FCB729" w14:textId="77777777" w:rsidR="008609B8" w:rsidRPr="00164D35" w:rsidRDefault="008609B8" w:rsidP="00493797">
      <w:pPr>
        <w:rPr>
          <w:sz w:val="20"/>
          <w:szCs w:val="20"/>
        </w:rPr>
      </w:pPr>
      <w:r w:rsidRPr="00164D35">
        <w:rPr>
          <w:sz w:val="20"/>
          <w:szCs w:val="20"/>
        </w:rPr>
        <w:tab/>
        <w:t>C) -2.58%.</w:t>
      </w:r>
    </w:p>
    <w:p w14:paraId="6A0B7DED" w14:textId="77777777" w:rsidR="008609B8" w:rsidRPr="00164D35" w:rsidRDefault="008609B8" w:rsidP="00493797">
      <w:pPr>
        <w:rPr>
          <w:sz w:val="20"/>
          <w:szCs w:val="20"/>
        </w:rPr>
      </w:pPr>
      <w:r w:rsidRPr="00164D35">
        <w:rPr>
          <w:sz w:val="20"/>
          <w:szCs w:val="20"/>
        </w:rPr>
        <w:tab/>
        <w:t>D) -1.45%.</w:t>
      </w:r>
    </w:p>
    <w:p w14:paraId="55EAEBBA" w14:textId="77777777" w:rsidR="008609B8" w:rsidRPr="00164D35" w:rsidRDefault="008609B8" w:rsidP="00493797">
      <w:pPr>
        <w:rPr>
          <w:sz w:val="20"/>
          <w:szCs w:val="20"/>
        </w:rPr>
      </w:pPr>
      <w:r w:rsidRPr="00164D35">
        <w:rPr>
          <w:sz w:val="20"/>
          <w:szCs w:val="20"/>
        </w:rPr>
        <w:tab/>
      </w:r>
      <w:r w:rsidRPr="00480F46">
        <w:rPr>
          <w:sz w:val="20"/>
          <w:szCs w:val="20"/>
          <w:highlight w:val="yellow"/>
        </w:rPr>
        <w:t>E) -0.25%.</w:t>
      </w:r>
    </w:p>
    <w:p w14:paraId="3062175D" w14:textId="77777777" w:rsidR="008609B8" w:rsidRPr="00164D35" w:rsidRDefault="008609B8" w:rsidP="00493797">
      <w:pPr>
        <w:rPr>
          <w:sz w:val="20"/>
          <w:szCs w:val="20"/>
        </w:rPr>
      </w:pPr>
    </w:p>
    <w:p w14:paraId="3E2707A1" w14:textId="77777777" w:rsidR="00493797" w:rsidRPr="00164D35" w:rsidRDefault="00493797" w:rsidP="00493797">
      <w:pPr>
        <w:rPr>
          <w:sz w:val="20"/>
          <w:szCs w:val="20"/>
        </w:rPr>
      </w:pPr>
      <w:r w:rsidRPr="00164D35">
        <w:rPr>
          <w:sz w:val="20"/>
          <w:szCs w:val="20"/>
        </w:rPr>
        <w:t xml:space="preserve">105. </w:t>
      </w:r>
      <w:r w:rsidR="00365EC4" w:rsidRPr="00164D35">
        <w:rPr>
          <w:sz w:val="20"/>
          <w:szCs w:val="20"/>
        </w:rPr>
        <w:tab/>
      </w:r>
      <w:r w:rsidRPr="00164D35">
        <w:rPr>
          <w:sz w:val="20"/>
          <w:szCs w:val="20"/>
        </w:rPr>
        <w:t xml:space="preserve">What is the unemployment rate for the year </w:t>
      </w:r>
      <w:r w:rsidRPr="00601A02">
        <w:rPr>
          <w:sz w:val="20"/>
          <w:szCs w:val="20"/>
          <w:highlight w:val="lightGray"/>
        </w:rPr>
        <w:t>2006</w:t>
      </w:r>
      <w:r w:rsidRPr="00164D35">
        <w:rPr>
          <w:sz w:val="20"/>
          <w:szCs w:val="20"/>
        </w:rPr>
        <w:t>?</w:t>
      </w:r>
    </w:p>
    <w:p w14:paraId="7A5C71D8" w14:textId="77777777" w:rsidR="0066622A" w:rsidRPr="00164D35" w:rsidRDefault="008609B8" w:rsidP="00493797">
      <w:pPr>
        <w:rPr>
          <w:sz w:val="20"/>
          <w:szCs w:val="20"/>
        </w:rPr>
      </w:pPr>
      <w:r w:rsidRPr="00164D35">
        <w:rPr>
          <w:sz w:val="20"/>
          <w:szCs w:val="20"/>
        </w:rPr>
        <w:tab/>
        <w:t xml:space="preserve">A) </w:t>
      </w:r>
      <w:r w:rsidR="0066622A" w:rsidRPr="00164D35">
        <w:rPr>
          <w:sz w:val="20"/>
          <w:szCs w:val="20"/>
        </w:rPr>
        <w:t>6.55%.</w:t>
      </w:r>
    </w:p>
    <w:p w14:paraId="47885AD0" w14:textId="77777777" w:rsidR="008609B8" w:rsidRPr="00164D35" w:rsidRDefault="0066622A" w:rsidP="0066622A">
      <w:pPr>
        <w:ind w:firstLine="578"/>
        <w:rPr>
          <w:sz w:val="20"/>
          <w:szCs w:val="20"/>
        </w:rPr>
      </w:pPr>
      <w:r w:rsidRPr="00480F46">
        <w:rPr>
          <w:sz w:val="20"/>
          <w:szCs w:val="20"/>
          <w:highlight w:val="yellow"/>
        </w:rPr>
        <w:t xml:space="preserve">B) </w:t>
      </w:r>
      <w:r w:rsidR="008609B8" w:rsidRPr="00480F46">
        <w:rPr>
          <w:sz w:val="20"/>
          <w:szCs w:val="20"/>
          <w:highlight w:val="yellow"/>
        </w:rPr>
        <w:t>7.88%</w:t>
      </w:r>
      <w:r w:rsidRPr="00480F46">
        <w:rPr>
          <w:sz w:val="20"/>
          <w:szCs w:val="20"/>
          <w:highlight w:val="yellow"/>
        </w:rPr>
        <w:t>.</w:t>
      </w:r>
    </w:p>
    <w:p w14:paraId="5510B467" w14:textId="77777777" w:rsidR="0066622A" w:rsidRPr="00164D35" w:rsidRDefault="0066622A" w:rsidP="0066622A">
      <w:pPr>
        <w:ind w:firstLine="578"/>
        <w:rPr>
          <w:sz w:val="20"/>
          <w:szCs w:val="20"/>
        </w:rPr>
      </w:pPr>
      <w:r w:rsidRPr="00164D35">
        <w:rPr>
          <w:sz w:val="20"/>
          <w:szCs w:val="20"/>
        </w:rPr>
        <w:t>C) 8.11%.</w:t>
      </w:r>
    </w:p>
    <w:p w14:paraId="7CE5C142" w14:textId="77777777" w:rsidR="0066622A" w:rsidRPr="00164D35" w:rsidRDefault="0066622A" w:rsidP="0066622A">
      <w:pPr>
        <w:ind w:firstLine="578"/>
        <w:rPr>
          <w:sz w:val="20"/>
          <w:szCs w:val="20"/>
        </w:rPr>
      </w:pPr>
      <w:r w:rsidRPr="00164D35">
        <w:rPr>
          <w:sz w:val="20"/>
          <w:szCs w:val="20"/>
        </w:rPr>
        <w:t>D) 8.35%.</w:t>
      </w:r>
    </w:p>
    <w:p w14:paraId="15340C1F" w14:textId="77777777" w:rsidR="0066622A" w:rsidRPr="00164D35" w:rsidRDefault="0066622A" w:rsidP="0066622A">
      <w:pPr>
        <w:ind w:firstLine="578"/>
        <w:rPr>
          <w:sz w:val="20"/>
          <w:szCs w:val="20"/>
        </w:rPr>
      </w:pPr>
      <w:r w:rsidRPr="00164D35">
        <w:rPr>
          <w:sz w:val="20"/>
          <w:szCs w:val="20"/>
        </w:rPr>
        <w:t>E) 9.23%.</w:t>
      </w:r>
    </w:p>
    <w:p w14:paraId="08C1C094" w14:textId="77777777" w:rsidR="0066622A" w:rsidRPr="00164D35" w:rsidRDefault="0066622A" w:rsidP="0066622A">
      <w:pPr>
        <w:ind w:firstLine="578"/>
        <w:rPr>
          <w:sz w:val="20"/>
          <w:szCs w:val="20"/>
        </w:rPr>
      </w:pPr>
    </w:p>
    <w:p w14:paraId="0C05B3E7" w14:textId="77777777" w:rsidR="002179B5" w:rsidRDefault="002179B5">
      <w:pPr>
        <w:rPr>
          <w:sz w:val="20"/>
          <w:szCs w:val="20"/>
        </w:rPr>
      </w:pPr>
      <w:r>
        <w:rPr>
          <w:sz w:val="20"/>
          <w:szCs w:val="20"/>
        </w:rPr>
        <w:br w:type="page"/>
      </w:r>
    </w:p>
    <w:p w14:paraId="51D358FE" w14:textId="77777777" w:rsidR="00493797" w:rsidRPr="00164D35" w:rsidRDefault="00493797" w:rsidP="00493797">
      <w:pPr>
        <w:rPr>
          <w:sz w:val="20"/>
          <w:szCs w:val="20"/>
        </w:rPr>
      </w:pPr>
      <w:r w:rsidRPr="00164D35">
        <w:rPr>
          <w:sz w:val="20"/>
          <w:szCs w:val="20"/>
        </w:rPr>
        <w:lastRenderedPageBreak/>
        <w:t xml:space="preserve">106. </w:t>
      </w:r>
      <w:r w:rsidR="00365EC4" w:rsidRPr="00164D35">
        <w:rPr>
          <w:sz w:val="20"/>
          <w:szCs w:val="20"/>
        </w:rPr>
        <w:tab/>
      </w:r>
      <w:r w:rsidRPr="00164D35">
        <w:rPr>
          <w:sz w:val="20"/>
          <w:szCs w:val="20"/>
        </w:rPr>
        <w:t xml:space="preserve">What is the unemployment rate for the year </w:t>
      </w:r>
      <w:r w:rsidRPr="00601A02">
        <w:rPr>
          <w:sz w:val="20"/>
          <w:szCs w:val="20"/>
          <w:highlight w:val="lightGray"/>
        </w:rPr>
        <w:t>2007</w:t>
      </w:r>
      <w:r w:rsidRPr="00164D35">
        <w:rPr>
          <w:sz w:val="20"/>
          <w:szCs w:val="20"/>
        </w:rPr>
        <w:t>?</w:t>
      </w:r>
    </w:p>
    <w:p w14:paraId="3409EB54" w14:textId="77777777" w:rsidR="008609B8" w:rsidRPr="00164D35" w:rsidRDefault="008609B8" w:rsidP="00493797">
      <w:pPr>
        <w:rPr>
          <w:sz w:val="20"/>
          <w:szCs w:val="20"/>
        </w:rPr>
      </w:pPr>
      <w:r w:rsidRPr="00164D35">
        <w:rPr>
          <w:sz w:val="20"/>
          <w:szCs w:val="20"/>
        </w:rPr>
        <w:tab/>
      </w:r>
      <w:r w:rsidRPr="00480F46">
        <w:rPr>
          <w:sz w:val="20"/>
          <w:szCs w:val="20"/>
          <w:highlight w:val="yellow"/>
        </w:rPr>
        <w:t>A) 5.63%.</w:t>
      </w:r>
    </w:p>
    <w:p w14:paraId="7B95D44C" w14:textId="77777777" w:rsidR="0066622A" w:rsidRPr="00164D35" w:rsidRDefault="0066622A" w:rsidP="00493797">
      <w:pPr>
        <w:rPr>
          <w:sz w:val="20"/>
          <w:szCs w:val="20"/>
        </w:rPr>
      </w:pPr>
      <w:r w:rsidRPr="00164D35">
        <w:rPr>
          <w:sz w:val="20"/>
          <w:szCs w:val="20"/>
        </w:rPr>
        <w:tab/>
        <w:t>B) 6.38%.</w:t>
      </w:r>
    </w:p>
    <w:p w14:paraId="3DFE5F32" w14:textId="77777777" w:rsidR="0066622A" w:rsidRPr="00164D35" w:rsidRDefault="0066622A" w:rsidP="00493797">
      <w:pPr>
        <w:rPr>
          <w:sz w:val="20"/>
          <w:szCs w:val="20"/>
        </w:rPr>
      </w:pPr>
      <w:r w:rsidRPr="00164D35">
        <w:rPr>
          <w:sz w:val="20"/>
          <w:szCs w:val="20"/>
        </w:rPr>
        <w:tab/>
        <w:t>C) 7.21%.</w:t>
      </w:r>
    </w:p>
    <w:p w14:paraId="6296D71B" w14:textId="77777777" w:rsidR="0066622A" w:rsidRPr="00164D35" w:rsidRDefault="0066622A" w:rsidP="00493797">
      <w:pPr>
        <w:rPr>
          <w:sz w:val="20"/>
          <w:szCs w:val="20"/>
        </w:rPr>
      </w:pPr>
      <w:r w:rsidRPr="00164D35">
        <w:rPr>
          <w:sz w:val="20"/>
          <w:szCs w:val="20"/>
        </w:rPr>
        <w:tab/>
        <w:t>D) 8.22%.</w:t>
      </w:r>
    </w:p>
    <w:p w14:paraId="4FC70DC2" w14:textId="77777777" w:rsidR="0066622A" w:rsidRPr="00164D35" w:rsidRDefault="0066622A" w:rsidP="00493797">
      <w:pPr>
        <w:rPr>
          <w:sz w:val="20"/>
          <w:szCs w:val="20"/>
        </w:rPr>
      </w:pPr>
      <w:r w:rsidRPr="00164D35">
        <w:rPr>
          <w:sz w:val="20"/>
          <w:szCs w:val="20"/>
        </w:rPr>
        <w:tab/>
        <w:t>E) 9.78%.</w:t>
      </w:r>
    </w:p>
    <w:p w14:paraId="2267BB59" w14:textId="77777777" w:rsidR="008609B8" w:rsidRPr="00164D35" w:rsidRDefault="008609B8" w:rsidP="00493797">
      <w:pPr>
        <w:rPr>
          <w:sz w:val="20"/>
          <w:szCs w:val="20"/>
        </w:rPr>
      </w:pPr>
    </w:p>
    <w:p w14:paraId="008B0014" w14:textId="77777777" w:rsidR="00493797" w:rsidRPr="00164D35" w:rsidRDefault="00493797" w:rsidP="00493797">
      <w:pPr>
        <w:rPr>
          <w:sz w:val="20"/>
          <w:szCs w:val="20"/>
        </w:rPr>
      </w:pPr>
      <w:r w:rsidRPr="00164D35">
        <w:rPr>
          <w:sz w:val="20"/>
          <w:szCs w:val="20"/>
        </w:rPr>
        <w:t xml:space="preserve">107. </w:t>
      </w:r>
      <w:r w:rsidR="00365EC4" w:rsidRPr="00164D35">
        <w:rPr>
          <w:sz w:val="20"/>
          <w:szCs w:val="20"/>
        </w:rPr>
        <w:tab/>
      </w:r>
      <w:r w:rsidRPr="00164D35">
        <w:rPr>
          <w:sz w:val="20"/>
          <w:szCs w:val="20"/>
        </w:rPr>
        <w:t xml:space="preserve">What is the </w:t>
      </w:r>
      <w:r w:rsidR="00601A02">
        <w:rPr>
          <w:sz w:val="20"/>
          <w:szCs w:val="20"/>
        </w:rPr>
        <w:t xml:space="preserve">unemployment rate for the year </w:t>
      </w:r>
      <w:r w:rsidR="008609B8" w:rsidRPr="00601A02">
        <w:rPr>
          <w:sz w:val="20"/>
          <w:szCs w:val="20"/>
          <w:highlight w:val="lightGray"/>
        </w:rPr>
        <w:t>2</w:t>
      </w:r>
      <w:r w:rsidRPr="00601A02">
        <w:rPr>
          <w:sz w:val="20"/>
          <w:szCs w:val="20"/>
          <w:highlight w:val="lightGray"/>
        </w:rPr>
        <w:t>008</w:t>
      </w:r>
      <w:r w:rsidRPr="00164D35">
        <w:rPr>
          <w:sz w:val="20"/>
          <w:szCs w:val="20"/>
        </w:rPr>
        <w:t>?</w:t>
      </w:r>
    </w:p>
    <w:p w14:paraId="6F8EC253" w14:textId="77777777" w:rsidR="00493797" w:rsidRPr="00164D35" w:rsidRDefault="008609B8" w:rsidP="0050649A">
      <w:pPr>
        <w:rPr>
          <w:sz w:val="20"/>
          <w:szCs w:val="20"/>
        </w:rPr>
      </w:pPr>
      <w:r w:rsidRPr="00164D35">
        <w:rPr>
          <w:sz w:val="20"/>
          <w:szCs w:val="20"/>
        </w:rPr>
        <w:tab/>
      </w:r>
      <w:r w:rsidR="0066622A" w:rsidRPr="00164D35">
        <w:rPr>
          <w:sz w:val="20"/>
          <w:szCs w:val="20"/>
        </w:rPr>
        <w:t>A) 5%</w:t>
      </w:r>
      <w:r w:rsidRPr="00164D35">
        <w:rPr>
          <w:sz w:val="20"/>
          <w:szCs w:val="20"/>
        </w:rPr>
        <w:t>.</w:t>
      </w:r>
    </w:p>
    <w:p w14:paraId="52C1D9CC" w14:textId="77777777" w:rsidR="008609B8" w:rsidRPr="00164D35" w:rsidRDefault="0066622A" w:rsidP="0050649A">
      <w:pPr>
        <w:rPr>
          <w:sz w:val="20"/>
          <w:szCs w:val="20"/>
        </w:rPr>
      </w:pPr>
      <w:r w:rsidRPr="00164D35">
        <w:rPr>
          <w:sz w:val="20"/>
          <w:szCs w:val="20"/>
        </w:rPr>
        <w:tab/>
        <w:t>B) 5.5%.</w:t>
      </w:r>
    </w:p>
    <w:p w14:paraId="71CD3ED9" w14:textId="77777777" w:rsidR="0066622A" w:rsidRPr="00164D35" w:rsidRDefault="0066622A" w:rsidP="0050649A">
      <w:pPr>
        <w:rPr>
          <w:sz w:val="20"/>
          <w:szCs w:val="20"/>
        </w:rPr>
      </w:pPr>
      <w:r w:rsidRPr="00164D35">
        <w:rPr>
          <w:sz w:val="20"/>
          <w:szCs w:val="20"/>
        </w:rPr>
        <w:tab/>
        <w:t>C) 6%.</w:t>
      </w:r>
    </w:p>
    <w:p w14:paraId="69F0FF91" w14:textId="77777777" w:rsidR="0066622A" w:rsidRPr="00164D35" w:rsidRDefault="0066622A" w:rsidP="0050649A">
      <w:pPr>
        <w:rPr>
          <w:sz w:val="20"/>
          <w:szCs w:val="20"/>
        </w:rPr>
      </w:pPr>
      <w:r w:rsidRPr="00164D35">
        <w:rPr>
          <w:sz w:val="20"/>
          <w:szCs w:val="20"/>
        </w:rPr>
        <w:tab/>
        <w:t>D) 6.5%.</w:t>
      </w:r>
    </w:p>
    <w:p w14:paraId="5D895DE0" w14:textId="77777777" w:rsidR="0066622A" w:rsidRPr="00164D35" w:rsidRDefault="0066622A" w:rsidP="0050649A">
      <w:pPr>
        <w:rPr>
          <w:sz w:val="20"/>
          <w:szCs w:val="20"/>
        </w:rPr>
      </w:pPr>
      <w:r w:rsidRPr="00164D35">
        <w:rPr>
          <w:sz w:val="20"/>
          <w:szCs w:val="20"/>
        </w:rPr>
        <w:tab/>
      </w:r>
      <w:r w:rsidRPr="00480F46">
        <w:rPr>
          <w:sz w:val="20"/>
          <w:szCs w:val="20"/>
          <w:highlight w:val="yellow"/>
        </w:rPr>
        <w:t>E) 7%.</w:t>
      </w:r>
    </w:p>
    <w:p w14:paraId="79E35268" w14:textId="77777777" w:rsidR="008609B8" w:rsidRPr="00164D35" w:rsidRDefault="008609B8" w:rsidP="0050649A">
      <w:pPr>
        <w:rPr>
          <w:sz w:val="20"/>
          <w:szCs w:val="20"/>
        </w:rPr>
      </w:pPr>
    </w:p>
    <w:p w14:paraId="20DD5F89" w14:textId="77777777" w:rsidR="00313FF3" w:rsidRPr="00164D35" w:rsidRDefault="00493797" w:rsidP="008609B8">
      <w:pPr>
        <w:ind w:left="578" w:hanging="578"/>
        <w:rPr>
          <w:sz w:val="20"/>
          <w:szCs w:val="20"/>
        </w:rPr>
      </w:pPr>
      <w:r w:rsidRPr="00164D35">
        <w:rPr>
          <w:sz w:val="20"/>
          <w:szCs w:val="20"/>
        </w:rPr>
        <w:t xml:space="preserve">108. </w:t>
      </w:r>
      <w:r w:rsidR="008609B8" w:rsidRPr="00164D35">
        <w:rPr>
          <w:sz w:val="20"/>
          <w:szCs w:val="20"/>
        </w:rPr>
        <w:tab/>
      </w:r>
      <w:r w:rsidR="00313FF3" w:rsidRPr="00164D35">
        <w:rPr>
          <w:sz w:val="20"/>
          <w:szCs w:val="20"/>
        </w:rPr>
        <w:t xml:space="preserve">Suppose the economy is currently under an inflationary gap due to consumer optimism. </w:t>
      </w:r>
      <w:r w:rsidRPr="00164D35">
        <w:rPr>
          <w:sz w:val="20"/>
          <w:szCs w:val="20"/>
        </w:rPr>
        <w:t xml:space="preserve"> For simplicity, suppose BB=SBB=0 before this economic boom. </w:t>
      </w:r>
      <w:r w:rsidR="00313FF3" w:rsidRPr="00164D35">
        <w:rPr>
          <w:sz w:val="20"/>
          <w:szCs w:val="20"/>
        </w:rPr>
        <w:t xml:space="preserve">BB will be </w:t>
      </w:r>
      <w:r w:rsidRPr="00164D35">
        <w:rPr>
          <w:sz w:val="20"/>
          <w:szCs w:val="20"/>
        </w:rPr>
        <w:t>___</w:t>
      </w:r>
      <w:r w:rsidR="00313FF3" w:rsidRPr="00164D35">
        <w:rPr>
          <w:sz w:val="20"/>
          <w:szCs w:val="20"/>
        </w:rPr>
        <w:t xml:space="preserve"> (in absolute term) than SBB under this economic boom, prior to any policy interventions. </w:t>
      </w:r>
      <w:r w:rsidRPr="00164D35">
        <w:rPr>
          <w:sz w:val="20"/>
          <w:szCs w:val="20"/>
        </w:rPr>
        <w:t>This is because ____.</w:t>
      </w:r>
    </w:p>
    <w:p w14:paraId="67A6D911" w14:textId="77777777" w:rsidR="00493797" w:rsidRPr="00164D35" w:rsidRDefault="00493797" w:rsidP="008609B8">
      <w:pPr>
        <w:ind w:firstLine="578"/>
        <w:rPr>
          <w:sz w:val="20"/>
          <w:szCs w:val="20"/>
        </w:rPr>
      </w:pPr>
      <w:r w:rsidRPr="00480F46">
        <w:rPr>
          <w:sz w:val="20"/>
          <w:szCs w:val="20"/>
          <w:highlight w:val="yellow"/>
        </w:rPr>
        <w:t>A) Larger; BB considers Y, and Y&gt;</w:t>
      </w:r>
      <w:proofErr w:type="spellStart"/>
      <w:r w:rsidRPr="00480F46">
        <w:rPr>
          <w:sz w:val="20"/>
          <w:szCs w:val="20"/>
          <w:highlight w:val="yellow"/>
        </w:rPr>
        <w:t>Yp</w:t>
      </w:r>
      <w:proofErr w:type="spellEnd"/>
      <w:r w:rsidRPr="00480F46">
        <w:rPr>
          <w:sz w:val="20"/>
          <w:szCs w:val="20"/>
          <w:highlight w:val="yellow"/>
        </w:rPr>
        <w:t>.</w:t>
      </w:r>
    </w:p>
    <w:p w14:paraId="06E25A44" w14:textId="77777777" w:rsidR="0066622A" w:rsidRPr="00164D35" w:rsidRDefault="0066622A" w:rsidP="008609B8">
      <w:pPr>
        <w:ind w:firstLine="578"/>
        <w:rPr>
          <w:sz w:val="20"/>
          <w:szCs w:val="20"/>
        </w:rPr>
      </w:pPr>
      <w:r w:rsidRPr="00164D35">
        <w:rPr>
          <w:sz w:val="20"/>
          <w:szCs w:val="20"/>
        </w:rPr>
        <w:t>B) Larger; SBB considers Y, and Y&gt;</w:t>
      </w:r>
      <w:proofErr w:type="spellStart"/>
      <w:r w:rsidRPr="00164D35">
        <w:rPr>
          <w:sz w:val="20"/>
          <w:szCs w:val="20"/>
        </w:rPr>
        <w:t>Yp</w:t>
      </w:r>
      <w:proofErr w:type="spellEnd"/>
      <w:r w:rsidRPr="00164D35">
        <w:rPr>
          <w:sz w:val="20"/>
          <w:szCs w:val="20"/>
        </w:rPr>
        <w:t>.</w:t>
      </w:r>
    </w:p>
    <w:p w14:paraId="34AD8432" w14:textId="77777777" w:rsidR="0066622A" w:rsidRPr="00164D35" w:rsidRDefault="0066622A" w:rsidP="008609B8">
      <w:pPr>
        <w:ind w:firstLine="578"/>
        <w:rPr>
          <w:sz w:val="20"/>
          <w:szCs w:val="20"/>
        </w:rPr>
      </w:pPr>
      <w:r w:rsidRPr="00164D35">
        <w:rPr>
          <w:sz w:val="20"/>
          <w:szCs w:val="20"/>
        </w:rPr>
        <w:t xml:space="preserve">C) Larger; SBB considers </w:t>
      </w:r>
      <w:proofErr w:type="spellStart"/>
      <w:r w:rsidRPr="00164D35">
        <w:rPr>
          <w:sz w:val="20"/>
          <w:szCs w:val="20"/>
        </w:rPr>
        <w:t>Yp</w:t>
      </w:r>
      <w:proofErr w:type="spellEnd"/>
      <w:r w:rsidRPr="00164D35">
        <w:rPr>
          <w:sz w:val="20"/>
          <w:szCs w:val="20"/>
        </w:rPr>
        <w:t>, and Y&lt;</w:t>
      </w:r>
      <w:proofErr w:type="spellStart"/>
      <w:r w:rsidRPr="00164D35">
        <w:rPr>
          <w:sz w:val="20"/>
          <w:szCs w:val="20"/>
        </w:rPr>
        <w:t>Yp</w:t>
      </w:r>
      <w:proofErr w:type="spellEnd"/>
      <w:r w:rsidRPr="00164D35">
        <w:rPr>
          <w:sz w:val="20"/>
          <w:szCs w:val="20"/>
        </w:rPr>
        <w:t>.</w:t>
      </w:r>
    </w:p>
    <w:p w14:paraId="7FB5536B" w14:textId="77777777" w:rsidR="0066622A" w:rsidRPr="00164D35" w:rsidRDefault="0066622A" w:rsidP="008609B8">
      <w:pPr>
        <w:ind w:firstLine="578"/>
        <w:rPr>
          <w:sz w:val="20"/>
          <w:szCs w:val="20"/>
        </w:rPr>
      </w:pPr>
      <w:r w:rsidRPr="00164D35">
        <w:rPr>
          <w:sz w:val="20"/>
          <w:szCs w:val="20"/>
        </w:rPr>
        <w:t xml:space="preserve">D) Smaller; </w:t>
      </w:r>
      <w:r w:rsidR="00670829">
        <w:rPr>
          <w:sz w:val="20"/>
          <w:szCs w:val="20"/>
        </w:rPr>
        <w:t>S</w:t>
      </w:r>
      <w:r w:rsidRPr="00164D35">
        <w:rPr>
          <w:sz w:val="20"/>
          <w:szCs w:val="20"/>
        </w:rPr>
        <w:t xml:space="preserve">BB considers </w:t>
      </w:r>
      <w:proofErr w:type="spellStart"/>
      <w:r w:rsidRPr="00164D35">
        <w:rPr>
          <w:sz w:val="20"/>
          <w:szCs w:val="20"/>
        </w:rPr>
        <w:t>Yp</w:t>
      </w:r>
      <w:proofErr w:type="spellEnd"/>
      <w:r w:rsidRPr="00164D35">
        <w:rPr>
          <w:sz w:val="20"/>
          <w:szCs w:val="20"/>
        </w:rPr>
        <w:t>, and Y&gt;</w:t>
      </w:r>
      <w:proofErr w:type="spellStart"/>
      <w:r w:rsidRPr="00164D35">
        <w:rPr>
          <w:sz w:val="20"/>
          <w:szCs w:val="20"/>
        </w:rPr>
        <w:t>Yp</w:t>
      </w:r>
      <w:proofErr w:type="spellEnd"/>
      <w:r w:rsidRPr="00164D35">
        <w:rPr>
          <w:sz w:val="20"/>
          <w:szCs w:val="20"/>
        </w:rPr>
        <w:t>.</w:t>
      </w:r>
    </w:p>
    <w:p w14:paraId="6A4E273B" w14:textId="77777777" w:rsidR="0066622A" w:rsidRPr="00164D35" w:rsidRDefault="00670829" w:rsidP="008609B8">
      <w:pPr>
        <w:ind w:firstLine="578"/>
        <w:rPr>
          <w:sz w:val="20"/>
          <w:szCs w:val="20"/>
        </w:rPr>
      </w:pPr>
      <w:r>
        <w:rPr>
          <w:sz w:val="20"/>
          <w:szCs w:val="20"/>
        </w:rPr>
        <w:t xml:space="preserve">E) Smaller; </w:t>
      </w:r>
      <w:r w:rsidR="0066622A" w:rsidRPr="00164D35">
        <w:rPr>
          <w:sz w:val="20"/>
          <w:szCs w:val="20"/>
        </w:rPr>
        <w:t>BB considers Y, and Y&gt;</w:t>
      </w:r>
      <w:proofErr w:type="spellStart"/>
      <w:r w:rsidR="0066622A" w:rsidRPr="00164D35">
        <w:rPr>
          <w:sz w:val="20"/>
          <w:szCs w:val="20"/>
        </w:rPr>
        <w:t>Yp</w:t>
      </w:r>
      <w:proofErr w:type="spellEnd"/>
      <w:r w:rsidR="0066622A" w:rsidRPr="00164D35">
        <w:rPr>
          <w:sz w:val="20"/>
          <w:szCs w:val="20"/>
        </w:rPr>
        <w:t>.</w:t>
      </w:r>
    </w:p>
    <w:p w14:paraId="5343E9E9" w14:textId="77777777" w:rsidR="00313FF3" w:rsidRPr="00164D35" w:rsidRDefault="00313FF3" w:rsidP="00313FF3">
      <w:pPr>
        <w:rPr>
          <w:sz w:val="20"/>
          <w:szCs w:val="20"/>
        </w:rPr>
      </w:pPr>
    </w:p>
    <w:p w14:paraId="6F716390" w14:textId="77777777" w:rsidR="00493797" w:rsidRPr="00164D35" w:rsidRDefault="00493797" w:rsidP="008609B8">
      <w:pPr>
        <w:ind w:left="578" w:hanging="578"/>
        <w:rPr>
          <w:sz w:val="20"/>
          <w:szCs w:val="20"/>
        </w:rPr>
      </w:pPr>
      <w:r w:rsidRPr="00164D35">
        <w:rPr>
          <w:sz w:val="20"/>
          <w:szCs w:val="20"/>
        </w:rPr>
        <w:t xml:space="preserve">109. </w:t>
      </w:r>
      <w:r w:rsidR="008609B8" w:rsidRPr="00164D35">
        <w:rPr>
          <w:sz w:val="20"/>
          <w:szCs w:val="20"/>
        </w:rPr>
        <w:tab/>
      </w:r>
      <w:r w:rsidR="00670829">
        <w:rPr>
          <w:sz w:val="20"/>
          <w:szCs w:val="20"/>
        </w:rPr>
        <w:t xml:space="preserve">Continue with #108: </w:t>
      </w:r>
      <w:r w:rsidRPr="00164D35">
        <w:rPr>
          <w:sz w:val="20"/>
          <w:szCs w:val="20"/>
        </w:rPr>
        <w:t>In the long run, input prices such as wages will ____ in order to close this output gap. This will be represented by a _____ shift in the _____ curve.</w:t>
      </w:r>
    </w:p>
    <w:p w14:paraId="6C0575EF" w14:textId="77777777" w:rsidR="0066622A" w:rsidRPr="00164D35" w:rsidRDefault="008609B8" w:rsidP="008609B8">
      <w:pPr>
        <w:ind w:firstLine="578"/>
        <w:rPr>
          <w:sz w:val="20"/>
          <w:szCs w:val="20"/>
        </w:rPr>
      </w:pPr>
      <w:r w:rsidRPr="00164D35">
        <w:rPr>
          <w:sz w:val="20"/>
          <w:szCs w:val="20"/>
        </w:rPr>
        <w:t xml:space="preserve">A) </w:t>
      </w:r>
      <w:r w:rsidR="0066622A" w:rsidRPr="00164D35">
        <w:rPr>
          <w:sz w:val="20"/>
          <w:szCs w:val="20"/>
        </w:rPr>
        <w:t>Fall; rightward; AD</w:t>
      </w:r>
    </w:p>
    <w:p w14:paraId="288A3DF3" w14:textId="77777777" w:rsidR="0066622A" w:rsidRPr="00164D35" w:rsidRDefault="0066622A" w:rsidP="008609B8">
      <w:pPr>
        <w:ind w:firstLine="578"/>
        <w:rPr>
          <w:sz w:val="20"/>
          <w:szCs w:val="20"/>
        </w:rPr>
      </w:pPr>
      <w:r w:rsidRPr="00164D35">
        <w:rPr>
          <w:sz w:val="20"/>
          <w:szCs w:val="20"/>
        </w:rPr>
        <w:t>B) Fall; rightward; AS</w:t>
      </w:r>
    </w:p>
    <w:p w14:paraId="5A774AF3" w14:textId="77777777" w:rsidR="00D56600" w:rsidRPr="00164D35" w:rsidRDefault="0066622A" w:rsidP="008609B8">
      <w:pPr>
        <w:ind w:firstLine="578"/>
        <w:rPr>
          <w:sz w:val="20"/>
          <w:szCs w:val="20"/>
        </w:rPr>
      </w:pPr>
      <w:r w:rsidRPr="00164D35">
        <w:rPr>
          <w:sz w:val="20"/>
          <w:szCs w:val="20"/>
        </w:rPr>
        <w:t>C) Rise; leftward; AD</w:t>
      </w:r>
    </w:p>
    <w:p w14:paraId="2D83248B" w14:textId="77777777" w:rsidR="0066622A" w:rsidRPr="00164D35" w:rsidRDefault="0066622A" w:rsidP="008609B8">
      <w:pPr>
        <w:ind w:firstLine="578"/>
        <w:rPr>
          <w:sz w:val="20"/>
          <w:szCs w:val="20"/>
        </w:rPr>
      </w:pPr>
      <w:r w:rsidRPr="00480F46">
        <w:rPr>
          <w:sz w:val="20"/>
          <w:szCs w:val="20"/>
          <w:highlight w:val="yellow"/>
        </w:rPr>
        <w:t>D) Rise; leftward; AS</w:t>
      </w:r>
    </w:p>
    <w:p w14:paraId="1B1DC14A" w14:textId="77777777" w:rsidR="0066622A" w:rsidRPr="00164D35" w:rsidRDefault="0066622A" w:rsidP="008609B8">
      <w:pPr>
        <w:ind w:firstLine="578"/>
        <w:rPr>
          <w:sz w:val="20"/>
          <w:szCs w:val="20"/>
        </w:rPr>
      </w:pPr>
      <w:r w:rsidRPr="00164D35">
        <w:rPr>
          <w:sz w:val="20"/>
          <w:szCs w:val="20"/>
        </w:rPr>
        <w:t>E) Remain constant; rightward; LAS</w:t>
      </w:r>
    </w:p>
    <w:p w14:paraId="5F8CF0B9" w14:textId="77777777" w:rsidR="00493797" w:rsidRPr="00164D35" w:rsidRDefault="00493797" w:rsidP="00313FF3">
      <w:pPr>
        <w:rPr>
          <w:sz w:val="20"/>
          <w:szCs w:val="20"/>
        </w:rPr>
      </w:pPr>
    </w:p>
    <w:p w14:paraId="3CFBD5EE" w14:textId="77777777" w:rsidR="00313FF3" w:rsidRPr="00164D35" w:rsidRDefault="00493797" w:rsidP="008609B8">
      <w:pPr>
        <w:ind w:left="578" w:hanging="578"/>
        <w:rPr>
          <w:sz w:val="20"/>
          <w:szCs w:val="20"/>
        </w:rPr>
      </w:pPr>
      <w:r w:rsidRPr="00164D35">
        <w:rPr>
          <w:sz w:val="20"/>
          <w:szCs w:val="20"/>
        </w:rPr>
        <w:t xml:space="preserve">110. </w:t>
      </w:r>
      <w:r w:rsidR="008609B8" w:rsidRPr="00164D35">
        <w:rPr>
          <w:sz w:val="20"/>
          <w:szCs w:val="20"/>
        </w:rPr>
        <w:tab/>
      </w:r>
      <w:r w:rsidR="00313FF3" w:rsidRPr="00164D35">
        <w:rPr>
          <w:sz w:val="20"/>
          <w:szCs w:val="20"/>
        </w:rPr>
        <w:t xml:space="preserve">Suppose this economy operates under a flexible exchange rate system. </w:t>
      </w:r>
      <w:r w:rsidRPr="00164D35">
        <w:rPr>
          <w:sz w:val="20"/>
          <w:szCs w:val="20"/>
        </w:rPr>
        <w:t xml:space="preserve">The central bank </w:t>
      </w:r>
      <w:r w:rsidR="00D56600" w:rsidRPr="00164D35">
        <w:rPr>
          <w:sz w:val="20"/>
          <w:szCs w:val="20"/>
        </w:rPr>
        <w:t xml:space="preserve">of this country </w:t>
      </w:r>
      <w:r w:rsidRPr="00164D35">
        <w:rPr>
          <w:sz w:val="20"/>
          <w:szCs w:val="20"/>
        </w:rPr>
        <w:t xml:space="preserve">can narrow this </w:t>
      </w:r>
      <w:r w:rsidR="00D56600" w:rsidRPr="00164D35">
        <w:rPr>
          <w:sz w:val="20"/>
          <w:szCs w:val="20"/>
        </w:rPr>
        <w:t xml:space="preserve">inflationary </w:t>
      </w:r>
      <w:r w:rsidRPr="00164D35">
        <w:rPr>
          <w:sz w:val="20"/>
          <w:szCs w:val="20"/>
        </w:rPr>
        <w:t xml:space="preserve">gap by ___the target overnight interest rates. As a result, </w:t>
      </w:r>
      <w:r w:rsidR="00D56600" w:rsidRPr="00164D35">
        <w:rPr>
          <w:sz w:val="20"/>
          <w:szCs w:val="20"/>
        </w:rPr>
        <w:t>the currency of this country will ____</w:t>
      </w:r>
      <w:r w:rsidR="0066622A" w:rsidRPr="00164D35">
        <w:rPr>
          <w:sz w:val="20"/>
          <w:szCs w:val="20"/>
        </w:rPr>
        <w:t xml:space="preserve"> and its net capital inflow</w:t>
      </w:r>
      <w:r w:rsidR="00D56600" w:rsidRPr="00164D35">
        <w:rPr>
          <w:sz w:val="20"/>
          <w:szCs w:val="20"/>
        </w:rPr>
        <w:t xml:space="preserve"> will ____.</w:t>
      </w:r>
    </w:p>
    <w:p w14:paraId="244AD471" w14:textId="77777777" w:rsidR="0066622A" w:rsidRPr="00164D35" w:rsidRDefault="008609B8" w:rsidP="008609B8">
      <w:pPr>
        <w:ind w:firstLine="578"/>
        <w:rPr>
          <w:sz w:val="20"/>
          <w:szCs w:val="20"/>
        </w:rPr>
      </w:pPr>
      <w:r w:rsidRPr="00164D35">
        <w:rPr>
          <w:sz w:val="20"/>
          <w:szCs w:val="20"/>
        </w:rPr>
        <w:t xml:space="preserve">A) </w:t>
      </w:r>
      <w:r w:rsidR="0066622A" w:rsidRPr="00164D35">
        <w:rPr>
          <w:sz w:val="20"/>
          <w:szCs w:val="20"/>
        </w:rPr>
        <w:t>Decreasing; depreciate; worsen</w:t>
      </w:r>
    </w:p>
    <w:p w14:paraId="65C4C9BE" w14:textId="77777777" w:rsidR="0066622A" w:rsidRPr="00164D35" w:rsidRDefault="0066622A" w:rsidP="008609B8">
      <w:pPr>
        <w:ind w:firstLine="578"/>
        <w:rPr>
          <w:sz w:val="20"/>
          <w:szCs w:val="20"/>
        </w:rPr>
      </w:pPr>
      <w:r w:rsidRPr="00164D35">
        <w:rPr>
          <w:sz w:val="20"/>
          <w:szCs w:val="20"/>
        </w:rPr>
        <w:t>B) Decreasing; depreciate; improve</w:t>
      </w:r>
    </w:p>
    <w:p w14:paraId="497C5DEE" w14:textId="77777777" w:rsidR="0066622A" w:rsidRPr="00164D35" w:rsidRDefault="0066622A" w:rsidP="008609B8">
      <w:pPr>
        <w:ind w:firstLine="578"/>
        <w:rPr>
          <w:sz w:val="20"/>
          <w:szCs w:val="20"/>
        </w:rPr>
      </w:pPr>
      <w:r w:rsidRPr="00480F46">
        <w:rPr>
          <w:sz w:val="20"/>
          <w:szCs w:val="20"/>
          <w:highlight w:val="yellow"/>
        </w:rPr>
        <w:t xml:space="preserve">C) </w:t>
      </w:r>
      <w:r w:rsidR="00670829" w:rsidRPr="00480F46">
        <w:rPr>
          <w:sz w:val="20"/>
          <w:szCs w:val="20"/>
          <w:highlight w:val="yellow"/>
        </w:rPr>
        <w:t>Increasing; ap</w:t>
      </w:r>
      <w:r w:rsidR="008E37A0" w:rsidRPr="00480F46">
        <w:rPr>
          <w:sz w:val="20"/>
          <w:szCs w:val="20"/>
          <w:highlight w:val="yellow"/>
        </w:rPr>
        <w:t>preciate; improve</w:t>
      </w:r>
    </w:p>
    <w:p w14:paraId="432C607B" w14:textId="77777777" w:rsidR="0066622A" w:rsidRPr="00164D35" w:rsidRDefault="0066622A" w:rsidP="008609B8">
      <w:pPr>
        <w:ind w:firstLine="578"/>
        <w:rPr>
          <w:sz w:val="20"/>
          <w:szCs w:val="20"/>
        </w:rPr>
      </w:pPr>
      <w:r w:rsidRPr="00164D35">
        <w:rPr>
          <w:sz w:val="20"/>
          <w:szCs w:val="20"/>
        </w:rPr>
        <w:t xml:space="preserve">D) </w:t>
      </w:r>
      <w:r w:rsidR="00670829">
        <w:rPr>
          <w:sz w:val="20"/>
          <w:szCs w:val="20"/>
        </w:rPr>
        <w:t>Increasing; ap</w:t>
      </w:r>
      <w:r w:rsidR="008E37A0" w:rsidRPr="00164D35">
        <w:rPr>
          <w:sz w:val="20"/>
          <w:szCs w:val="20"/>
        </w:rPr>
        <w:t>preciate; worsen</w:t>
      </w:r>
    </w:p>
    <w:p w14:paraId="187E338A" w14:textId="77777777" w:rsidR="00D56600" w:rsidRPr="00164D35" w:rsidRDefault="0066622A" w:rsidP="008609B8">
      <w:pPr>
        <w:ind w:firstLine="578"/>
        <w:rPr>
          <w:sz w:val="20"/>
          <w:szCs w:val="20"/>
        </w:rPr>
      </w:pPr>
      <w:r w:rsidRPr="00164D35">
        <w:rPr>
          <w:sz w:val="20"/>
          <w:szCs w:val="20"/>
        </w:rPr>
        <w:t xml:space="preserve">E) </w:t>
      </w:r>
      <w:r w:rsidR="00670829">
        <w:rPr>
          <w:sz w:val="20"/>
          <w:szCs w:val="20"/>
        </w:rPr>
        <w:t>Increasing; de</w:t>
      </w:r>
      <w:r w:rsidR="00D56600" w:rsidRPr="00164D35">
        <w:rPr>
          <w:sz w:val="20"/>
          <w:szCs w:val="20"/>
        </w:rPr>
        <w:t>preciate</w:t>
      </w:r>
      <w:r w:rsidR="00670829">
        <w:rPr>
          <w:sz w:val="20"/>
          <w:szCs w:val="20"/>
        </w:rPr>
        <w:t>; improve</w:t>
      </w:r>
    </w:p>
    <w:p w14:paraId="3C8BFB57" w14:textId="77777777" w:rsidR="0050649A" w:rsidRPr="00164D35" w:rsidRDefault="0050649A" w:rsidP="007F68D4">
      <w:pPr>
        <w:rPr>
          <w:b/>
          <w:sz w:val="20"/>
          <w:szCs w:val="20"/>
          <w:u w:val="single"/>
        </w:rPr>
      </w:pPr>
    </w:p>
    <w:p w14:paraId="61361A03" w14:textId="77777777" w:rsidR="00C51088" w:rsidRDefault="00C51088">
      <w:pPr>
        <w:rPr>
          <w:b/>
          <w:bCs/>
          <w:sz w:val="20"/>
          <w:szCs w:val="20"/>
          <w:u w:val="single"/>
        </w:rPr>
      </w:pPr>
    </w:p>
    <w:p w14:paraId="7390C405" w14:textId="77777777" w:rsidR="008F76C6" w:rsidRDefault="008F76C6">
      <w:pPr>
        <w:rPr>
          <w:b/>
          <w:bCs/>
          <w:sz w:val="20"/>
          <w:szCs w:val="20"/>
          <w:u w:val="single"/>
        </w:rPr>
      </w:pPr>
      <w:r>
        <w:rPr>
          <w:b/>
          <w:bCs/>
          <w:sz w:val="20"/>
          <w:szCs w:val="20"/>
          <w:u w:val="single"/>
        </w:rPr>
        <w:br w:type="page"/>
      </w:r>
    </w:p>
    <w:p w14:paraId="13BCF957" w14:textId="77777777" w:rsidR="00D61C2A" w:rsidRPr="007A52EA" w:rsidRDefault="00C11BDA" w:rsidP="00D61C2A">
      <w:pPr>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Pr>
          <w:b/>
          <w:bCs/>
          <w:sz w:val="20"/>
          <w:szCs w:val="20"/>
          <w:u w:val="single"/>
        </w:rPr>
        <w:lastRenderedPageBreak/>
        <w:t>Part IV</w:t>
      </w:r>
      <w:r w:rsidR="00D61C2A" w:rsidRPr="007A52EA">
        <w:rPr>
          <w:b/>
          <w:bCs/>
          <w:sz w:val="20"/>
          <w:szCs w:val="20"/>
          <w:u w:val="single"/>
        </w:rPr>
        <w:t>: Answer the following quest</w:t>
      </w:r>
      <w:r w:rsidR="007F68D4">
        <w:rPr>
          <w:b/>
          <w:bCs/>
          <w:sz w:val="20"/>
          <w:szCs w:val="20"/>
          <w:u w:val="single"/>
        </w:rPr>
        <w:t>ion. ANSWER ALL P</w:t>
      </w:r>
      <w:r w:rsidR="00CB7957">
        <w:rPr>
          <w:b/>
          <w:bCs/>
          <w:sz w:val="20"/>
          <w:szCs w:val="20"/>
          <w:u w:val="single"/>
        </w:rPr>
        <w:t>ARTS (Total = 4</w:t>
      </w:r>
      <w:r w:rsidR="00D61C2A" w:rsidRPr="007A52EA">
        <w:rPr>
          <w:b/>
          <w:bCs/>
          <w:sz w:val="20"/>
          <w:szCs w:val="20"/>
          <w:u w:val="single"/>
        </w:rPr>
        <w:t>0 marks).</w:t>
      </w:r>
    </w:p>
    <w:p w14:paraId="53B64C75" w14:textId="77777777" w:rsidR="00D61C2A" w:rsidRPr="0061727F" w:rsidRDefault="00581546" w:rsidP="00D61C2A">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61727F">
        <w:rPr>
          <w:sz w:val="20"/>
          <w:szCs w:val="20"/>
        </w:rPr>
        <w:t xml:space="preserve">In </w:t>
      </w:r>
      <w:r w:rsidR="00023B26">
        <w:rPr>
          <w:sz w:val="20"/>
          <w:szCs w:val="20"/>
        </w:rPr>
        <w:t xml:space="preserve">2008, </w:t>
      </w:r>
      <w:r w:rsidRPr="0061727F">
        <w:rPr>
          <w:sz w:val="20"/>
          <w:szCs w:val="20"/>
        </w:rPr>
        <w:t xml:space="preserve">the credit crunch in the U.S. and E.U. banking systems has driven the world into a global recession. </w:t>
      </w:r>
      <w:r w:rsidR="00023B26">
        <w:rPr>
          <w:sz w:val="20"/>
          <w:szCs w:val="20"/>
        </w:rPr>
        <w:t xml:space="preserve">The credit crunch, or liquidity crisis, refers to the commercial banks lending massive amounts of money to their customers who subsequently were unable to repay their loans. As a result, the commercial banks were short of money. </w:t>
      </w:r>
      <w:r w:rsidRPr="0061727F">
        <w:rPr>
          <w:sz w:val="20"/>
          <w:szCs w:val="20"/>
        </w:rPr>
        <w:t>In this multiple-part question, we want to explore what has been happening in Canada since then. Assume that Y=</w:t>
      </w:r>
      <w:proofErr w:type="spellStart"/>
      <w:r w:rsidRPr="0061727F">
        <w:rPr>
          <w:sz w:val="20"/>
          <w:szCs w:val="20"/>
        </w:rPr>
        <w:t>Yp</w:t>
      </w:r>
      <w:proofErr w:type="spellEnd"/>
      <w:r w:rsidRPr="0061727F">
        <w:rPr>
          <w:sz w:val="20"/>
          <w:szCs w:val="20"/>
        </w:rPr>
        <w:t xml:space="preserve"> in 2008, immediately before this banking crisis. </w:t>
      </w:r>
    </w:p>
    <w:tbl>
      <w:tblPr>
        <w:tblW w:w="0" w:type="auto"/>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56"/>
      </w:tblGrid>
      <w:tr w:rsidR="00D61C2A" w:rsidRPr="00581546" w14:paraId="6DB16846" w14:textId="77777777" w:rsidTr="001D0793">
        <w:trPr>
          <w:trHeight w:val="1162"/>
          <w:jc w:val="center"/>
        </w:trPr>
        <w:tc>
          <w:tcPr>
            <w:tcW w:w="10656" w:type="dxa"/>
          </w:tcPr>
          <w:p w14:paraId="7A57F9DF" w14:textId="77777777" w:rsidR="00581546" w:rsidRPr="00F33516" w:rsidRDefault="00581546" w:rsidP="00F23DA4">
            <w:pPr>
              <w:pStyle w:val="Heading1"/>
              <w:rPr>
                <w:b/>
                <w:bCs/>
                <w:i/>
                <w:kern w:val="36"/>
                <w:sz w:val="16"/>
                <w:szCs w:val="16"/>
                <w:lang w:val="en-CA" w:eastAsia="en-CA"/>
              </w:rPr>
            </w:pPr>
            <w:r w:rsidRPr="00F33516">
              <w:rPr>
                <w:b/>
                <w:bCs/>
                <w:i/>
                <w:iCs/>
                <w:sz w:val="16"/>
                <w:szCs w:val="16"/>
              </w:rPr>
              <w:t xml:space="preserve">Article 1: </w:t>
            </w:r>
            <w:r w:rsidRPr="00F33516">
              <w:rPr>
                <w:b/>
                <w:bCs/>
                <w:i/>
                <w:kern w:val="36"/>
                <w:sz w:val="16"/>
                <w:szCs w:val="16"/>
                <w:lang w:val="en-CA" w:eastAsia="en-CA"/>
              </w:rPr>
              <w:t>The 2008-2010 recession</w:t>
            </w:r>
          </w:p>
          <w:p w14:paraId="1C19E563" w14:textId="77777777" w:rsidR="00D61C2A" w:rsidRPr="00F33516" w:rsidRDefault="00581546" w:rsidP="00F23DA4">
            <w:pPr>
              <w:rPr>
                <w:sz w:val="12"/>
                <w:szCs w:val="12"/>
              </w:rPr>
            </w:pPr>
            <w:r w:rsidRPr="00F33516">
              <w:rPr>
                <w:sz w:val="12"/>
                <w:szCs w:val="12"/>
              </w:rPr>
              <w:t xml:space="preserve">The Daily, Statistics Canada, January 13 2011, </w:t>
            </w:r>
            <w:r w:rsidR="001A4421" w:rsidRPr="00F33516">
              <w:rPr>
                <w:sz w:val="12"/>
                <w:szCs w:val="12"/>
              </w:rPr>
              <w:t xml:space="preserve"> </w:t>
            </w:r>
            <w:hyperlink r:id="rId8" w:history="1">
              <w:r w:rsidRPr="00F33516">
                <w:rPr>
                  <w:rStyle w:val="Hyperlink"/>
                  <w:sz w:val="12"/>
                  <w:szCs w:val="12"/>
                </w:rPr>
                <w:t>http://www.statcan.gc.ca/daily-quotidien/110113/dq110113b-eng.htm</w:t>
              </w:r>
            </w:hyperlink>
          </w:p>
          <w:p w14:paraId="2881C6BB" w14:textId="77777777" w:rsidR="00F23DA4" w:rsidRPr="00F33516" w:rsidRDefault="00F23DA4" w:rsidP="00F23DA4">
            <w:pPr>
              <w:pStyle w:val="NormalWeb"/>
              <w:spacing w:before="0" w:beforeAutospacing="0" w:after="0" w:afterAutospacing="0"/>
              <w:rPr>
                <w:sz w:val="16"/>
                <w:szCs w:val="16"/>
              </w:rPr>
            </w:pPr>
          </w:p>
          <w:p w14:paraId="41EAF478" w14:textId="7B459466" w:rsidR="00071B68" w:rsidRPr="00F33516" w:rsidRDefault="00581546" w:rsidP="001D0793">
            <w:pPr>
              <w:pStyle w:val="NormalWeb"/>
              <w:spacing w:before="0" w:beforeAutospacing="0" w:after="0" w:afterAutospacing="0"/>
              <w:rPr>
                <w:sz w:val="16"/>
                <w:szCs w:val="16"/>
              </w:rPr>
            </w:pPr>
            <w:r w:rsidRPr="00F33516">
              <w:rPr>
                <w:sz w:val="16"/>
                <w:szCs w:val="16"/>
              </w:rPr>
              <w:t xml:space="preserve">The most striking feature of the 2008-2009 recession </w:t>
            </w:r>
            <w:r w:rsidR="00F23DA4" w:rsidRPr="00F33516">
              <w:rPr>
                <w:sz w:val="16"/>
                <w:szCs w:val="16"/>
              </w:rPr>
              <w:t xml:space="preserve">in Canada </w:t>
            </w:r>
            <w:r w:rsidRPr="00F33516">
              <w:rPr>
                <w:sz w:val="16"/>
                <w:szCs w:val="16"/>
              </w:rPr>
              <w:t xml:space="preserve">was the speed and severity of the contraction in </w:t>
            </w:r>
            <w:r w:rsidR="00F23DA4" w:rsidRPr="00F33516">
              <w:rPr>
                <w:sz w:val="16"/>
                <w:szCs w:val="16"/>
              </w:rPr>
              <w:t xml:space="preserve">our </w:t>
            </w:r>
            <w:r w:rsidRPr="00F33516">
              <w:rPr>
                <w:sz w:val="16"/>
                <w:szCs w:val="16"/>
              </w:rPr>
              <w:t>exports. Export earnings plunged 30% in less than six months, and ultimately fell nearly 40% before export growth resumed. In 2</w:t>
            </w:r>
            <w:r w:rsidR="00601A02" w:rsidRPr="00F33516">
              <w:rPr>
                <w:sz w:val="16"/>
                <w:szCs w:val="16"/>
              </w:rPr>
              <w:t>010, overall demand has recovered from</w:t>
            </w:r>
            <w:r w:rsidRPr="00F33516">
              <w:rPr>
                <w:sz w:val="16"/>
                <w:szCs w:val="16"/>
              </w:rPr>
              <w:t xml:space="preserve"> its recession</w:t>
            </w:r>
            <w:r w:rsidR="00071B68" w:rsidRPr="00F33516">
              <w:rPr>
                <w:sz w:val="16"/>
                <w:szCs w:val="16"/>
              </w:rPr>
              <w:t xml:space="preserve"> losses. </w:t>
            </w:r>
            <w:r w:rsidRPr="00F33516">
              <w:rPr>
                <w:sz w:val="16"/>
                <w:szCs w:val="16"/>
              </w:rPr>
              <w:t>The economy</w:t>
            </w:r>
            <w:r w:rsidR="00F23DA4" w:rsidRPr="00F33516">
              <w:rPr>
                <w:sz w:val="16"/>
                <w:szCs w:val="16"/>
              </w:rPr>
              <w:t xml:space="preserve"> had stabilized </w:t>
            </w:r>
            <w:r w:rsidRPr="00F33516">
              <w:rPr>
                <w:sz w:val="16"/>
                <w:szCs w:val="16"/>
              </w:rPr>
              <w:t>in response to policy measures in Canada and abroad.</w:t>
            </w:r>
          </w:p>
        </w:tc>
      </w:tr>
    </w:tbl>
    <w:p w14:paraId="49FA269D" w14:textId="77777777" w:rsidR="00F23DA4" w:rsidRPr="0061727F" w:rsidRDefault="001A4421" w:rsidP="00F23DA4">
      <w:pPr>
        <w:numPr>
          <w:ilvl w:val="1"/>
          <w:numId w:val="4"/>
        </w:numPr>
        <w:tabs>
          <w:tab w:val="clear" w:pos="1800"/>
          <w:tab w:val="num" w:pos="426"/>
          <w:tab w:val="num" w:pos="851"/>
          <w:tab w:val="num" w:pos="3060"/>
        </w:tabs>
        <w:ind w:left="426" w:hanging="426"/>
        <w:rPr>
          <w:sz w:val="20"/>
          <w:szCs w:val="20"/>
        </w:rPr>
      </w:pPr>
      <w:r w:rsidRPr="0061727F">
        <w:rPr>
          <w:sz w:val="20"/>
          <w:szCs w:val="20"/>
        </w:rPr>
        <w:t xml:space="preserve">Article 1: </w:t>
      </w:r>
      <w:r w:rsidR="003E477D" w:rsidRPr="0061727F">
        <w:rPr>
          <w:sz w:val="20"/>
          <w:szCs w:val="20"/>
        </w:rPr>
        <w:t>Canada’s recession, policy interventions</w:t>
      </w:r>
      <w:r w:rsidR="0061727F">
        <w:rPr>
          <w:sz w:val="20"/>
          <w:szCs w:val="20"/>
        </w:rPr>
        <w:t xml:space="preserve"> </w:t>
      </w:r>
      <w:r w:rsidR="003E477D" w:rsidRPr="0061727F">
        <w:rPr>
          <w:sz w:val="20"/>
          <w:szCs w:val="20"/>
        </w:rPr>
        <w:t>and recovery</w:t>
      </w:r>
    </w:p>
    <w:p w14:paraId="1CA81F24" w14:textId="4CAAAE1A" w:rsidR="00D61C2A" w:rsidRDefault="00D61C2A" w:rsidP="00F23DA4">
      <w:pPr>
        <w:tabs>
          <w:tab w:val="num" w:pos="851"/>
          <w:tab w:val="num" w:pos="3060"/>
        </w:tabs>
        <w:ind w:left="851" w:hanging="425"/>
        <w:rPr>
          <w:sz w:val="20"/>
          <w:szCs w:val="20"/>
        </w:rPr>
      </w:pPr>
      <w:r w:rsidRPr="007A52EA">
        <w:rPr>
          <w:sz w:val="20"/>
          <w:szCs w:val="20"/>
        </w:rPr>
        <w:t xml:space="preserve">(a) </w:t>
      </w:r>
      <w:r w:rsidRPr="007A52EA">
        <w:rPr>
          <w:sz w:val="20"/>
          <w:szCs w:val="20"/>
        </w:rPr>
        <w:tab/>
      </w:r>
      <w:r w:rsidR="00F23DA4">
        <w:rPr>
          <w:sz w:val="20"/>
          <w:szCs w:val="20"/>
        </w:rPr>
        <w:t>Use the Y=AE and AD/AS/LAS models to demonstrate and explain how the recession in the U.S. had affected our exports. Notice that approximately 75% of our exports are sold to the U.S. every year (2 marks).</w:t>
      </w:r>
    </w:p>
    <w:p w14:paraId="552E8EA3" w14:textId="5360F541" w:rsidR="00F33516" w:rsidRPr="0035399B" w:rsidRDefault="00F33516" w:rsidP="00F33516">
      <w:pPr>
        <w:pStyle w:val="List2"/>
        <w:ind w:left="578" w:firstLine="578"/>
        <w:rPr>
          <w:rFonts w:ascii="Times New Roman" w:hAnsi="Times New Roman"/>
          <w:sz w:val="22"/>
          <w:szCs w:val="24"/>
          <w:lang w:val="en-US"/>
        </w:rPr>
      </w:pPr>
      <w:r>
        <w:rPr>
          <w:rFonts w:ascii="Times New Roman" w:hAnsi="Times New Roman"/>
          <w:sz w:val="22"/>
          <w:szCs w:val="24"/>
          <w:lang w:val="en-US"/>
        </w:rPr>
        <w:t>AE</w:t>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Pr>
          <w:rFonts w:ascii="Times New Roman" w:hAnsi="Times New Roman"/>
          <w:sz w:val="22"/>
          <w:szCs w:val="24"/>
          <w:lang w:val="en-US"/>
        </w:rPr>
        <w:tab/>
      </w:r>
      <w:r w:rsidRPr="0035399B">
        <w:rPr>
          <w:rFonts w:ascii="Times New Roman" w:hAnsi="Times New Roman"/>
          <w:sz w:val="22"/>
          <w:szCs w:val="24"/>
          <w:lang w:val="en-US"/>
        </w:rPr>
        <w:t>P</w:t>
      </w:r>
      <w:r w:rsidR="005A7357">
        <w:rPr>
          <w:rFonts w:ascii="Times New Roman" w:hAnsi="Times New Roman"/>
          <w:sz w:val="22"/>
          <w:szCs w:val="24"/>
          <w:lang w:val="en-US"/>
        </w:rPr>
        <w:tab/>
      </w:r>
      <w:r w:rsidR="005A7357">
        <w:rPr>
          <w:rFonts w:ascii="Times New Roman" w:hAnsi="Times New Roman"/>
          <w:sz w:val="22"/>
          <w:szCs w:val="24"/>
          <w:lang w:val="en-US"/>
        </w:rPr>
        <w:tab/>
      </w:r>
      <w:r w:rsidR="005A7357">
        <w:rPr>
          <w:rFonts w:ascii="Times New Roman" w:hAnsi="Times New Roman"/>
          <w:sz w:val="22"/>
          <w:szCs w:val="24"/>
          <w:lang w:val="en-US"/>
        </w:rPr>
        <w:tab/>
        <w:t>LAS</w:t>
      </w:r>
    </w:p>
    <w:p w14:paraId="7622D52F" w14:textId="2D21C815" w:rsidR="00F33516" w:rsidRPr="0035399B" w:rsidRDefault="00F33516" w:rsidP="00F33516">
      <w:pPr>
        <w:pStyle w:val="List2"/>
        <w:ind w:left="0" w:firstLine="0"/>
        <w:rPr>
          <w:rFonts w:ascii="Times New Roman" w:hAnsi="Times New Roman"/>
          <w:sz w:val="22"/>
          <w:szCs w:val="24"/>
          <w:lang w:val="en-US"/>
        </w:rPr>
      </w:pPr>
      <w:r w:rsidRPr="0035399B">
        <w:rPr>
          <w:rFonts w:ascii="Times New Roman" w:hAnsi="Times New Roman"/>
          <w:noProof/>
          <w:sz w:val="22"/>
          <w:lang w:val="en-CA" w:eastAsia="en-CA"/>
        </w:rPr>
        <mc:AlternateContent>
          <mc:Choice Requires="wps">
            <w:drawing>
              <wp:anchor distT="0" distB="0" distL="114300" distR="114300" simplePos="0" relativeHeight="251798528" behindDoc="0" locked="0" layoutInCell="1" allowOverlap="1" wp14:anchorId="2D56F97C" wp14:editId="7CADCD67">
                <wp:simplePos x="0" y="0"/>
                <wp:positionH relativeFrom="column">
                  <wp:posOffset>3662680</wp:posOffset>
                </wp:positionH>
                <wp:positionV relativeFrom="paragraph">
                  <wp:posOffset>76200</wp:posOffset>
                </wp:positionV>
                <wp:extent cx="1600200" cy="723900"/>
                <wp:effectExtent l="0" t="0" r="19050" b="19050"/>
                <wp:wrapNone/>
                <wp:docPr id="72" name="Straight Connector 72"/>
                <wp:cNvGraphicFramePr/>
                <a:graphic xmlns:a="http://schemas.openxmlformats.org/drawingml/2006/main">
                  <a:graphicData uri="http://schemas.microsoft.com/office/word/2010/wordprocessingShape">
                    <wps:wsp>
                      <wps:cNvCnPr/>
                      <wps:spPr>
                        <a:xfrm flipV="1">
                          <a:off x="0" y="0"/>
                          <a:ext cx="1600200" cy="7239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72" o:spid="_x0000_s1026" style="position:absolute;flip:y;z-index:251798528;visibility:visible;mso-wrap-style:square;mso-wrap-distance-left:9pt;mso-wrap-distance-top:0;mso-wrap-distance-right:9pt;mso-wrap-distance-bottom:0;mso-position-horizontal:absolute;mso-position-horizontal-relative:text;mso-position-vertical:absolute;mso-position-vertical-relative:text" from="288.4pt,6pt" to="414.4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vRo4AEAAKcDAAAOAAAAZHJzL2Uyb0RvYy54bWysU8lu2zAQvRfoPxC815LcOokFywFqw710&#10;MZC09zEXiQA3kKxl/32HlGKk7a3ohZiF8zjv6WnzeDGanEWIytmONouaEmGZ48r2Hf3+fHj3QElM&#10;YDloZ0VHryLSx+3bN5vRt2LpBqe5CARBbGxH39EhJd9WVWSDMBAXzguLTemCgYRp6CseYER0o6tl&#10;Xd9VowvcB8dEjFjdT026LfhSCpa+SRlFIrqjuFsqZyjnKZ/VdgNtH8APis1rwD9sYUBZfPQGtYcE&#10;5GdQf0EZxYKLTqYFc6ZyUiomCgdk09R/sHkawIvCBcWJ/iZT/H+w7Ov5GIjiHb1fUmLB4Dd6SgFU&#10;PySyc9aigi4QbKJSo48tDuzsMcxZ9MeQaV9kMERq5X+gCYoQSI1cis7Xm87ikgjDYnNX1/jxKGHY&#10;u1++X2OMgNWEk/F8iOmTcIbkoKNa2awDtHD+HNN09eVKLlt3UFpjHVptydjR9Wq5QnhAR0kNCUPj&#10;kWO0PSWge7QqS6EgRqcVz9N5OIb+tNOBnAHt8uHw0HzcT5cG4GKqrlf1tC3ehvTF8anc1C91ZDHD&#10;FEa/4eed9xCHaaa0ZuLa5vdFcexMMas96Zujk+PXInuVM3RDQZ+dm+32Osf49f+1/QUAAP//AwBQ&#10;SwMEFAAGAAgAAAAhAHFyKU7dAAAACgEAAA8AAABkcnMvZG93bnJldi54bWxMj0FPhDAQhe8m/odm&#10;TLy5RRKRIGVDTLioiRG97K3QkeLSKaHdXfbfO3vS47z38uZ75XZ1kzjiEkZPCu43CQik3puRBgVf&#10;n81dDiJETUZPnlDBGQNsq+urUhfGn+gDj20cBJdQKLQCG+NcSBl6i06HjZ+R2Pv2i9ORz2WQZtEn&#10;LneTTJMkk06PxB+snvHZYr9vD05B0432tfbN8HZ2P9ju6139/rJT6vZmrZ9ARFzjXxgu+IwOFTN1&#10;/kAmiEnBw2PG6JGNlDdxIE9zFrqLkCUgq1L+n1D9AgAA//8DAFBLAQItABQABgAIAAAAIQC2gziS&#10;/gAAAOEBAAATAAAAAAAAAAAAAAAAAAAAAABbQ29udGVudF9UeXBlc10ueG1sUEsBAi0AFAAGAAgA&#10;AAAhADj9If/WAAAAlAEAAAsAAAAAAAAAAAAAAAAALwEAAF9yZWxzLy5yZWxzUEsBAi0AFAAGAAgA&#10;AAAhAItu9GjgAQAApwMAAA4AAAAAAAAAAAAAAAAALgIAAGRycy9lMm9Eb2MueG1sUEsBAi0AFAAG&#10;AAgAAAAhAHFyKU7dAAAACgEAAA8AAAAAAAAAAAAAAAAAOgQAAGRycy9kb3ducmV2LnhtbFBLBQYA&#10;AAAABAAEAPMAAABEBQAAAAA=&#10;" strokecolor="#4a7ebb"/>
            </w:pict>
          </mc:Fallback>
        </mc:AlternateContent>
      </w:r>
      <w:r w:rsidRPr="0035399B">
        <w:rPr>
          <w:rFonts w:ascii="Times New Roman" w:hAnsi="Times New Roman"/>
          <w:noProof/>
          <w:sz w:val="22"/>
          <w:lang w:val="en-CA" w:eastAsia="en-CA"/>
        </w:rPr>
        <mc:AlternateContent>
          <mc:Choice Requires="wps">
            <w:drawing>
              <wp:anchor distT="0" distB="0" distL="114300" distR="114300" simplePos="0" relativeHeight="251797504" behindDoc="0" locked="0" layoutInCell="1" allowOverlap="1" wp14:anchorId="32ADF3F0" wp14:editId="5673FA0E">
                <wp:simplePos x="0" y="0"/>
                <wp:positionH relativeFrom="column">
                  <wp:posOffset>4129405</wp:posOffset>
                </wp:positionH>
                <wp:positionV relativeFrom="paragraph">
                  <wp:posOffset>76200</wp:posOffset>
                </wp:positionV>
                <wp:extent cx="971550" cy="723900"/>
                <wp:effectExtent l="0" t="0" r="19050" b="19050"/>
                <wp:wrapNone/>
                <wp:docPr id="73" name="Straight Connector 73"/>
                <wp:cNvGraphicFramePr/>
                <a:graphic xmlns:a="http://schemas.openxmlformats.org/drawingml/2006/main">
                  <a:graphicData uri="http://schemas.microsoft.com/office/word/2010/wordprocessingShape">
                    <wps:wsp>
                      <wps:cNvCnPr/>
                      <wps:spPr>
                        <a:xfrm>
                          <a:off x="0" y="0"/>
                          <a:ext cx="971550" cy="7239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73" o:spid="_x0000_s1026" style="position:absolute;z-index:251797504;visibility:visible;mso-wrap-style:square;mso-wrap-distance-left:9pt;mso-wrap-distance-top:0;mso-wrap-distance-right:9pt;mso-wrap-distance-bottom:0;mso-position-horizontal:absolute;mso-position-horizontal-relative:text;mso-position-vertical:absolute;mso-position-vertical-relative:text" from="325.15pt,6pt" to="401.6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Oer2wEAAJwDAAAOAAAAZHJzL2Uyb0RvYy54bWysU8lu2zAQvRfoPxC815Kcuo4FywFqw710&#10;MZDmA8YUJRHghiFr2X/fIeU4aXsLeqE425t5j6P1w9lodpIYlLMNr2YlZ9IK1yrbN/zp5/7DPWch&#10;gm1BOysbfpGBP2zev1uPvpZzNzjdSmQEYkM9+oYPMfq6KIIYpIEwc15aCnYODUQysS9ahJHQjS7m&#10;ZfmpGB22Hp2QIZB3NwX5JuN3nRTxR9cFGZluOM0W84n5PKaz2Kyh7hH8oMR1DHjDFAaUpaY3qB1E&#10;YL9Q/QNllEAXXBdnwpnCdZ0SMnMgNlX5F5vHAbzMXEic4G8yhf8HK76fDshU2/DlHWcWDL3RY0RQ&#10;/RDZ1llLCjpkFCSlRh9qKtjaA16t4A+YaJ87NOlLhNg5q3u5qSvPkQlyrpbVYkFvICi0nN+tyqx+&#10;8VLsMcQv0hmWLg3XyibyUMPpa4jUkFKfU5Lbur3SOj+gtmykBov5guCB1qjTEOlqPBELtucMdE/7&#10;KSJmxOC0alN1wgnYH7ca2QloRz7u76vPuylpgFZO3tWinKalbIjfXDu5q/LZT6NdYfKYf+CnmXcQ&#10;hqkmh5KYVKJt6i/zml4pJoknUdPt6NpL1rpIFq1ALruua9qx1zbdX/9Um98AAAD//wMAUEsDBBQA&#10;BgAIAAAAIQAOI1P43wAAAAoBAAAPAAAAZHJzL2Rvd25yZXYueG1sTI/BTsMwEETvSPyDtUi9UZtW&#10;DVGIU9FKrbggQYt6duMlCcTrKHbbkK9ne4LjzjzNzuTLwbXijH1oPGl4mCoQSKW3DVUaPvab+xRE&#10;iIasaT2hhh8MsCxub3KTWX+hdzzvYiU4hEJmNNQxdpmUoazRmTD1HRJ7n753JvLZV9L25sLhrpUz&#10;pRLpTEP8oTYdrmssv3cnp2G06frtpd6Or6vD47iown6zPXxpPbkbnp9ARBziHwzX+lwdCu509Cey&#10;QbQakoWaM8rGjDcxkKo5C8erkCiQRS7/Tyh+AQAA//8DAFBLAQItABQABgAIAAAAIQC2gziS/gAA&#10;AOEBAAATAAAAAAAAAAAAAAAAAAAAAABbQ29udGVudF9UeXBlc10ueG1sUEsBAi0AFAAGAAgAAAAh&#10;ADj9If/WAAAAlAEAAAsAAAAAAAAAAAAAAAAALwEAAF9yZWxzLy5yZWxzUEsBAi0AFAAGAAgAAAAh&#10;ACJY56vbAQAAnAMAAA4AAAAAAAAAAAAAAAAALgIAAGRycy9lMm9Eb2MueG1sUEsBAi0AFAAGAAgA&#10;AAAhAA4jU/jfAAAACgEAAA8AAAAAAAAAAAAAAAAANQQAAGRycy9kb3ducmV2LnhtbFBLBQYAAAAA&#10;BAAEAPMAAABBBQAAAAA=&#10;" strokecolor="#4a7ebb"/>
            </w:pict>
          </mc:Fallback>
        </mc:AlternateContent>
      </w:r>
      <w:r w:rsidRPr="0035399B">
        <w:rPr>
          <w:rFonts w:ascii="Times New Roman" w:hAnsi="Times New Roman"/>
          <w:noProof/>
          <w:sz w:val="22"/>
          <w:lang w:val="en-CA" w:eastAsia="en-CA"/>
        </w:rPr>
        <mc:AlternateContent>
          <mc:Choice Requires="wps">
            <w:drawing>
              <wp:anchor distT="0" distB="0" distL="114300" distR="114300" simplePos="0" relativeHeight="251795456" behindDoc="0" locked="0" layoutInCell="1" allowOverlap="1" wp14:anchorId="3A4CC9F2" wp14:editId="2EEC211B">
                <wp:simplePos x="0" y="0"/>
                <wp:positionH relativeFrom="column">
                  <wp:posOffset>4567555</wp:posOffset>
                </wp:positionH>
                <wp:positionV relativeFrom="paragraph">
                  <wp:posOffset>76200</wp:posOffset>
                </wp:positionV>
                <wp:extent cx="19050" cy="981075"/>
                <wp:effectExtent l="0" t="0" r="19050" b="28575"/>
                <wp:wrapNone/>
                <wp:docPr id="93" name="Straight Connector 93"/>
                <wp:cNvGraphicFramePr/>
                <a:graphic xmlns:a="http://schemas.openxmlformats.org/drawingml/2006/main">
                  <a:graphicData uri="http://schemas.microsoft.com/office/word/2010/wordprocessingShape">
                    <wps:wsp>
                      <wps:cNvCnPr/>
                      <wps:spPr>
                        <a:xfrm flipH="1" flipV="1">
                          <a:off x="0" y="0"/>
                          <a:ext cx="19050" cy="98107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93" o:spid="_x0000_s1026" style="position:absolute;flip:x y;z-index:251795456;visibility:visible;mso-wrap-style:square;mso-wrap-distance-left:9pt;mso-wrap-distance-top:0;mso-wrap-distance-right:9pt;mso-wrap-distance-bottom:0;mso-position-horizontal:absolute;mso-position-horizontal-relative:text;mso-position-vertical:absolute;mso-position-vertical-relative:text" from="359.65pt,6pt" to="361.15pt,8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FxJ4wEAAK8DAAAOAAAAZHJzL2Uyb0RvYy54bWysU8uu0zAQ3SPxD5b3NEmh0EZNr0SrwgK4&#10;lS6wn/qRWPJLtmnav2fshOoCO8TGmofneM7JyfbhajS5iBCVsx1tFjUlwjLHle07+u3r8dWakpjA&#10;ctDOio7eRKQPu5cvtqNvxdINTnMRCILY2I6+o0NKvq2qyAZhIC6cFxab0gUDCdPQVzzAiOhGV8u6&#10;fluNLnAfHBMxYvUwNemu4EspWHqUMopEdEdxt1TOUM5zPqvdFto+gB8Um9eAf9jCgLL46B3qAAnI&#10;j6D+gjKKBRedTAvmTOWkVEwUDsimqf9g8zSAF4ULihP9Xab4/2DZl8spEMU7unlNiQWD3+gpBVD9&#10;kMjeWYsKukCwiUqNPrY4sLenMGfRn0KmfZXBEKmV/4gmoCX6nqPcQ5LkWhS/3RUX10QYFptNvcLP&#10;wrCzWTf1u1V+pprw8qwPMX0QzpAcdFQrm/WAFi6fYpqu/rqSy9YdldZYh1ZbMiLoarlCeEBnSQ0J&#10;Q+ORa7Q9JaB7tCxLoSBGpxXP03k4hv6814FcAG3z5rhu3h+mSwNwMVU3q7qe7RMhfXZ8KjfIZ6oj&#10;ixmmMPoNP+98gDhMM6U1E9c2vy+Kc2eKWfVJ5xydHb8V+aucoSsK+uzgbLvnOcbP/7PdTwAAAP//&#10;AwBQSwMEFAAGAAgAAAAhAFJnfDrdAAAACgEAAA8AAABkcnMvZG93bnJldi54bWxMj0FLw0AQhe+C&#10;/2EZwZvdNGKiMZsihV4FUyl6m2anSTA7G7KbNv57x5Me572PN++Vm8UN6kxT6D0bWK8SUMSNtz23&#10;Bt73u7tHUCEiWxw8k4FvCrCprq9KLKy/8Bud69gqCeFQoIEuxrHQOjQdOQwrPxKLd/KTwyjn1Go7&#10;4UXC3aDTJMm0w57lQ4cjbTtqvurZGZhP9dbm+ev8WR+Wg80+dgnud8bc3iwvz6AiLfEPht/6Uh0q&#10;6XT0M9ugBgP5+uleUDFS2SRAnqYiHEXIsgfQVan/T6h+AAAA//8DAFBLAQItABQABgAIAAAAIQC2&#10;gziS/gAAAOEBAAATAAAAAAAAAAAAAAAAAAAAAABbQ29udGVudF9UeXBlc10ueG1sUEsBAi0AFAAG&#10;AAgAAAAhADj9If/WAAAAlAEAAAsAAAAAAAAAAAAAAAAALwEAAF9yZWxzLy5yZWxzUEsBAi0AFAAG&#10;AAgAAAAhAH1cXEnjAQAArwMAAA4AAAAAAAAAAAAAAAAALgIAAGRycy9lMm9Eb2MueG1sUEsBAi0A&#10;FAAGAAgAAAAhAFJnfDrdAAAACgEAAA8AAAAAAAAAAAAAAAAAPQQAAGRycy9kb3ducmV2LnhtbFBL&#10;BQYAAAAABAAEAPMAAABHBQAAAAA=&#10;" strokecolor="#4a7ebb"/>
            </w:pict>
          </mc:Fallback>
        </mc:AlternateContent>
      </w:r>
      <w:r w:rsidRPr="0035399B">
        <w:rPr>
          <w:rFonts w:ascii="Times New Roman" w:hAnsi="Times New Roman"/>
          <w:noProof/>
          <w:sz w:val="22"/>
          <w:lang w:val="en-CA" w:eastAsia="en-CA"/>
        </w:rPr>
        <mc:AlternateContent>
          <mc:Choice Requires="wps">
            <w:drawing>
              <wp:anchor distT="0" distB="0" distL="114300" distR="114300" simplePos="0" relativeHeight="251792384" behindDoc="0" locked="0" layoutInCell="1" allowOverlap="1" wp14:anchorId="33BEDAA2" wp14:editId="3BD639D1">
                <wp:simplePos x="0" y="0"/>
                <wp:positionH relativeFrom="column">
                  <wp:posOffset>814705</wp:posOffset>
                </wp:positionH>
                <wp:positionV relativeFrom="paragraph">
                  <wp:posOffset>76200</wp:posOffset>
                </wp:positionV>
                <wp:extent cx="1428750" cy="438150"/>
                <wp:effectExtent l="0" t="0" r="19050" b="19050"/>
                <wp:wrapNone/>
                <wp:docPr id="94" name="Straight Connector 94"/>
                <wp:cNvGraphicFramePr/>
                <a:graphic xmlns:a="http://schemas.openxmlformats.org/drawingml/2006/main">
                  <a:graphicData uri="http://schemas.microsoft.com/office/word/2010/wordprocessingShape">
                    <wps:wsp>
                      <wps:cNvCnPr/>
                      <wps:spPr>
                        <a:xfrm flipV="1">
                          <a:off x="0" y="0"/>
                          <a:ext cx="1428750" cy="43815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94" o:spid="_x0000_s1026" style="position:absolute;flip:y;z-index:251792384;visibility:visible;mso-wrap-style:square;mso-wrap-distance-left:9pt;mso-wrap-distance-top:0;mso-wrap-distance-right:9pt;mso-wrap-distance-bottom:0;mso-position-horizontal:absolute;mso-position-horizontal-relative:text;mso-position-vertical:absolute;mso-position-vertical-relative:text" from="64.15pt,6pt" to="176.6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X2D3wEAAKcDAAAOAAAAZHJzL2Uyb0RvYy54bWysU8uO0zAU3SPxD5b3NElpoRM1HYlWZcOj&#10;0gD7Wz8SS37JNk3791w7mWqAHWJj3Yfv8T0nJ9vHq9HkIkJUzna0WdSUCMscV7bv6PdvxzcbSmIC&#10;y0E7Kzp6E5E+7l6/2o6+FUs3OM1FIAhiYzv6jg4p+baqIhuEgbhwXlhsShcMJExDX/EAI6IbXS3r&#10;+l01usB9cEzEiNXD1KS7gi+lYOmrlFEkojuKu6VyhnKe81ntttD2Afyg2LwG/MMWBpTFR+9QB0hA&#10;fgb1F5RRLLjoZFowZyonpWKicEA2Tf0Hm6cBvChcUJzo7zLF/wfLvlxOgSje0YcVJRYMfqOnFED1&#10;QyJ7Zy0q6ALBJio1+tjiwN6ewpxFfwqZ9lUGQ6RW/geaoAiB1Mi16Hy76yyuiTAsNqvl5v0aPwfD&#10;3urtpsEYAasJJ+P5ENNH4QzJQUe1slkHaOHyKabp6vOVXLbuqLTGOrTakhHJrJdrhAd0lNSQMDQe&#10;OUbbUwK6R6uyFApidFrxPJ2HY+jPex3IBdAuq+Om+XCYLg3AxVR9WNf1bJsI6bPjU7mpn+vIYoYp&#10;jH7DzzsfIA7TTGnNxLXN74vi2JliVnvSN0dnx29F9ipn6IaCPjs32+1ljvHL/2v3CwAA//8DAFBL&#10;AwQUAAYACAAAACEAF8P8D90AAAAJAQAADwAAAGRycy9kb3ducmV2LnhtbEyPQU/DMAyF70j8h8hI&#10;3Fi6VaCqNJ0qpF4ACdFx2S1tTFPWOFWTbd2/xzvBzc9+ev5esV3cKE44h8GTgvUqAYHUeTNQr+Br&#10;Vz9kIELUZPToCRVcMMC2vL0pdG78mT7x1MRecAiFXCuwMU65lKGz6HRY+QmJb99+djqynHtpZn3m&#10;cDfKTZI8SacH4g9WT/hisTs0R6egbgf7Vvm6f7+4H2wO1b76eN0rdX+3VM8gIi7xzwxXfEaHkpla&#10;fyQTxMh6k6VsvQ7ciQ3pY8qLVkG2TkCWhfzfoPwFAAD//wMAUEsBAi0AFAAGAAgAAAAhALaDOJL+&#10;AAAA4QEAABMAAAAAAAAAAAAAAAAAAAAAAFtDb250ZW50X1R5cGVzXS54bWxQSwECLQAUAAYACAAA&#10;ACEAOP0h/9YAAACUAQAACwAAAAAAAAAAAAAAAAAvAQAAX3JlbHMvLnJlbHNQSwECLQAUAAYACAAA&#10;ACEAFZV9g98BAACnAwAADgAAAAAAAAAAAAAAAAAuAgAAZHJzL2Uyb0RvYy54bWxQSwECLQAUAAYA&#10;CAAAACEAF8P8D90AAAAJAQAADwAAAAAAAAAAAAAAAAA5BAAAZHJzL2Rvd25yZXYueG1sUEsFBgAA&#10;AAAEAAQA8wAAAEMFAAAAAA==&#10;" strokecolor="#4a7ebb"/>
            </w:pict>
          </mc:Fallback>
        </mc:AlternateContent>
      </w:r>
      <w:r w:rsidRPr="0035399B">
        <w:rPr>
          <w:rFonts w:ascii="Times New Roman" w:hAnsi="Times New Roman"/>
          <w:noProof/>
          <w:sz w:val="22"/>
          <w:lang w:val="en-CA" w:eastAsia="en-CA"/>
        </w:rPr>
        <mc:AlternateContent>
          <mc:Choice Requires="wps">
            <w:drawing>
              <wp:anchor distT="0" distB="0" distL="114300" distR="114300" simplePos="0" relativeHeight="251790336" behindDoc="0" locked="0" layoutInCell="1" allowOverlap="1" wp14:anchorId="2474CCE9" wp14:editId="2FE5D326">
                <wp:simplePos x="0" y="0"/>
                <wp:positionH relativeFrom="column">
                  <wp:posOffset>824230</wp:posOffset>
                </wp:positionH>
                <wp:positionV relativeFrom="paragraph">
                  <wp:posOffset>28575</wp:posOffset>
                </wp:positionV>
                <wp:extent cx="1238250" cy="1028700"/>
                <wp:effectExtent l="0" t="0" r="19050" b="19050"/>
                <wp:wrapNone/>
                <wp:docPr id="288" name="Straight Connector 288"/>
                <wp:cNvGraphicFramePr/>
                <a:graphic xmlns:a="http://schemas.openxmlformats.org/drawingml/2006/main">
                  <a:graphicData uri="http://schemas.microsoft.com/office/word/2010/wordprocessingShape">
                    <wps:wsp>
                      <wps:cNvCnPr/>
                      <wps:spPr>
                        <a:xfrm flipV="1">
                          <a:off x="0" y="0"/>
                          <a:ext cx="1238250" cy="10287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88" o:spid="_x0000_s1026" style="position:absolute;flip:y;z-index:251790336;visibility:visible;mso-wrap-style:square;mso-wrap-distance-left:9pt;mso-wrap-distance-top:0;mso-wrap-distance-right:9pt;mso-wrap-distance-bottom:0;mso-position-horizontal:absolute;mso-position-horizontal-relative:text;mso-position-vertical:absolute;mso-position-vertical-relative:text" from="64.9pt,2.25pt" to="162.4pt,8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PhZ5QEAAKoDAAAOAAAAZHJzL2Uyb0RvYy54bWysU8lu2zAQvRfoPxC811pat4pgOUBtuJcu&#10;BpL0PqZIiQA3kKxl/32HlGKk7a3IhRjO8jjz5nFzf9GKnLkP0pqOVquSEm6Y7aUZOvr0eHjXUBIi&#10;mB6UNbyjVx7o/fbtm83kWl7b0aqee4IgJrST6+gYo2uLIrCRawgr67jBoLBeQ8SrH4rew4ToWhV1&#10;WX4sJut75y3jIaB3PwfpNuMLwVn8IUTgkaiOYm8xnz6fp3QW2w20gwc3Sra0Af/RhQZp8NEb1B4i&#10;kF9e/gOlJfM2WBFXzOrCCiEZzzPgNFX51zQPIzieZ0FygrvRFF4Pln0/Hz2RfUfrBldlQOOSHqIH&#10;OYyR7KwxSKH1JEWRq8mFFkt25uiXW3BHnwa/CK+JUNL9RBlkKnA4cslMX29M80skDJ1V/b6p17gQ&#10;hrGqrJtPZd5FMQMlQOdD/MKtJsnoqJImUQEtnL+GiI9j6nNKcht7kErldSpDpo7eres14gOKSiiI&#10;aGqHYwYzUAJqQLWy6DNisEr2qTrhBD+cdsqTM6BiPhya6vN+Thqh57P3bl3O3WI2xG+2n91V+ezH&#10;1haY3OYf+KnnPYRxrsmhRCyWKJPe51m0y4iJ7pngZJ1sf828F+mGgshli3iT4l7e0X75xba/AQAA&#10;//8DAFBLAwQUAAYACAAAACEA/erYgN0AAAAJAQAADwAAAGRycy9kb3ducmV2LnhtbEyPwU7DMBBE&#10;70j8g7VI3KhDaCMIcaoIKRdAQgQuvTnxEofG6yh22/TvWU5wHL3VzNtiu7hRHHEOgycFt6sEBFLn&#10;zUC9gs+P+uYeRIiajB49oYIzBtiWlxeFzo0/0Tsem9gLLqGQawU2ximXMnQWnQ4rPyEx+/Kz05Hj&#10;3Esz6xOXu1GmSZJJpwfiBasnfLLY7ZuDU1C3g32pfN2/nt03NvtqV70975S6vlqqRxARl/h3DL/6&#10;rA4lO7X+QCaIkXP6wOpRwXoDgvlduubcMsiyDciykP8/KH8AAAD//wMAUEsBAi0AFAAGAAgAAAAh&#10;ALaDOJL+AAAA4QEAABMAAAAAAAAAAAAAAAAAAAAAAFtDb250ZW50X1R5cGVzXS54bWxQSwECLQAU&#10;AAYACAAAACEAOP0h/9YAAACUAQAACwAAAAAAAAAAAAAAAAAvAQAAX3JlbHMvLnJlbHNQSwECLQAU&#10;AAYACAAAACEA9Rj4WeUBAACqAwAADgAAAAAAAAAAAAAAAAAuAgAAZHJzL2Uyb0RvYy54bWxQSwEC&#10;LQAUAAYACAAAACEA/erYgN0AAAAJAQAADwAAAAAAAAAAAAAAAAA/BAAAZHJzL2Rvd25yZXYueG1s&#10;UEsFBgAAAAAEAAQA8wAAAEkFAAAAAA==&#10;" strokecolor="#4a7ebb"/>
            </w:pict>
          </mc:Fallback>
        </mc:AlternateContent>
      </w:r>
      <w:r w:rsidRPr="0035399B">
        <w:rPr>
          <w:rFonts w:ascii="Times New Roman" w:hAnsi="Times New Roman"/>
          <w:noProof/>
          <w:sz w:val="22"/>
          <w:lang w:val="en-CA" w:eastAsia="en-CA"/>
        </w:rPr>
        <mc:AlternateContent>
          <mc:Choice Requires="wps">
            <w:drawing>
              <wp:anchor distT="0" distB="0" distL="114300" distR="114300" simplePos="0" relativeHeight="251789312" behindDoc="0" locked="0" layoutInCell="1" allowOverlap="1" wp14:anchorId="1EE21DBE" wp14:editId="639BB9B1">
                <wp:simplePos x="0" y="0"/>
                <wp:positionH relativeFrom="column">
                  <wp:posOffset>3453765</wp:posOffset>
                </wp:positionH>
                <wp:positionV relativeFrom="paragraph">
                  <wp:posOffset>33020</wp:posOffset>
                </wp:positionV>
                <wp:extent cx="15240" cy="1024255"/>
                <wp:effectExtent l="0" t="0" r="22860" b="23495"/>
                <wp:wrapNone/>
                <wp:docPr id="289" name="Straight Connector 289"/>
                <wp:cNvGraphicFramePr/>
                <a:graphic xmlns:a="http://schemas.openxmlformats.org/drawingml/2006/main">
                  <a:graphicData uri="http://schemas.microsoft.com/office/word/2010/wordprocessingShape">
                    <wps:wsp>
                      <wps:cNvCnPr/>
                      <wps:spPr>
                        <a:xfrm>
                          <a:off x="0" y="0"/>
                          <a:ext cx="15240" cy="102425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89" o:spid="_x0000_s1026" style="position:absolute;z-index:251789312;visibility:visible;mso-wrap-style:square;mso-wrap-distance-left:9pt;mso-wrap-distance-top:0;mso-wrap-distance-right:9pt;mso-wrap-distance-bottom:0;mso-position-horizontal:absolute;mso-position-horizontal-relative:text;mso-position-vertical:absolute;mso-position-vertical-relative:text" from="271.95pt,2.6pt" to="273.15pt,8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dy72QEAAJ4DAAAOAAAAZHJzL2Uyb0RvYy54bWysU8uu2yAQ3VfqPyD2jR+Kq8SKc6UmSjd9&#10;RLrtB0wA20i8BDRO/r4D9k1v213VDWZmmMOcw/Hu6aYVuQofpDUdrVYlJcIwy6UZOvr92+ndhpIQ&#10;wXBQ1oiO3kWgT/u3b3aTa0VtR6u48ARBTGgn19ExRtcWRWCj0BBW1gmDxd56DRFDPxTcw4ToWhV1&#10;Wb4vJuu585aJEDB7nIt0n/H7XrD4te+DiER1FGeLefV5vaS12O+gHTy4UbJlDPiHKTRIg5c+oI4Q&#10;gfzw8i8oLZm3wfZxxawubN9LJjIHZFOVf7B5HsGJzAXFCe4hU/h/sOzL9eyJ5B2tN1tKDGh8pOfo&#10;QQ5jJAdrDEpoPUlV1GpyocWWgzn7JQru7BPxW+91+iIlcsv63h/6ilskDJNVU6/xERhWqrJe102T&#10;MItfzc6H+FFYTdKmo0qaRB9auH4KcT76ciSljT1JpTAPrTJk6ui2qRvEBzRSryDiVjukFsxACagB&#10;Hcqiz4jBKslTd2oOfrgclCdXQJesT5vqw3E+NAIXc3bblOXilgDxs+Vzuipf8shigcmMfsNPMx8h&#10;jHNPLi3ElUn3i2zUhWKSeBY17S6W37PWRYrQBBl9MWxy2esY969/q/1PAAAA//8DAFBLAwQUAAYA&#10;CAAAACEA1u4eO+AAAAAJAQAADwAAAGRycy9kb3ducmV2LnhtbEyPwU7DMAyG70i8Q2QkbixlW8so&#10;TSeYtIkLEmxo56wxTaFxqibbSp8ec4Kbrf/T78/FcnCtOGEfGk8KbicJCKTKm4ZqBe+79c0CRIia&#10;jG49oYJvDLAsLy8KnRt/pjc8bWMtuIRCrhXYGLtcylBZdDpMfIfE2YfvnY689rU0vT5zuWvlNEky&#10;6XRDfMHqDlcWq6/t0SkYzWL1+mw348vT/m5M67Bbb/afSl1fDY8PICIO8Q+GX31Wh5KdDv5IJohW&#10;QTqf3TPKwxQE5+k8m4E4MJhlKciykP8/KH8AAAD//wMAUEsBAi0AFAAGAAgAAAAhALaDOJL+AAAA&#10;4QEAABMAAAAAAAAAAAAAAAAAAAAAAFtDb250ZW50X1R5cGVzXS54bWxQSwECLQAUAAYACAAAACEA&#10;OP0h/9YAAACUAQAACwAAAAAAAAAAAAAAAAAvAQAAX3JlbHMvLnJlbHNQSwECLQAUAAYACAAAACEA&#10;Uk3cu9kBAACeAwAADgAAAAAAAAAAAAAAAAAuAgAAZHJzL2Uyb0RvYy54bWxQSwECLQAUAAYACAAA&#10;ACEA1u4eO+AAAAAJAQAADwAAAAAAAAAAAAAAAAAzBAAAZHJzL2Rvd25yZXYueG1sUEsFBgAAAAAE&#10;AAQA8wAAAEAFAAAAAA==&#10;" strokecolor="#4a7ebb"/>
            </w:pict>
          </mc:Fallback>
        </mc:AlternateContent>
      </w:r>
      <w:r w:rsidRPr="0035399B">
        <w:rPr>
          <w:rFonts w:ascii="Times New Roman" w:hAnsi="Times New Roman"/>
          <w:noProof/>
          <w:sz w:val="22"/>
          <w:lang w:val="en-CA" w:eastAsia="en-CA"/>
        </w:rPr>
        <mc:AlternateContent>
          <mc:Choice Requires="wps">
            <w:drawing>
              <wp:anchor distT="0" distB="0" distL="114300" distR="114300" simplePos="0" relativeHeight="251788288" behindDoc="0" locked="0" layoutInCell="1" allowOverlap="1" wp14:anchorId="682FB9ED" wp14:editId="09FCB841">
                <wp:simplePos x="0" y="0"/>
                <wp:positionH relativeFrom="column">
                  <wp:posOffset>805815</wp:posOffset>
                </wp:positionH>
                <wp:positionV relativeFrom="paragraph">
                  <wp:posOffset>33020</wp:posOffset>
                </wp:positionV>
                <wp:extent cx="15240" cy="1024255"/>
                <wp:effectExtent l="0" t="0" r="22860" b="23495"/>
                <wp:wrapNone/>
                <wp:docPr id="290" name="Straight Connector 290"/>
                <wp:cNvGraphicFramePr/>
                <a:graphic xmlns:a="http://schemas.openxmlformats.org/drawingml/2006/main">
                  <a:graphicData uri="http://schemas.microsoft.com/office/word/2010/wordprocessingShape">
                    <wps:wsp>
                      <wps:cNvCnPr/>
                      <wps:spPr>
                        <a:xfrm>
                          <a:off x="0" y="0"/>
                          <a:ext cx="15240" cy="102425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90" o:spid="_x0000_s1026" style="position:absolute;z-index:251788288;visibility:visible;mso-wrap-style:square;mso-wrap-distance-left:9pt;mso-wrap-distance-top:0;mso-wrap-distance-right:9pt;mso-wrap-distance-bottom:0;mso-position-horizontal:absolute;mso-position-horizontal-relative:text;mso-position-vertical:absolute;mso-position-vertical-relative:text" from="63.45pt,2.6pt" to="64.65pt,8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FaU2AEAAJ4DAAAOAAAAZHJzL2Uyb0RvYy54bWysU0mO2zAQvAfIHwjeYy2wgrFgeYCx4Vyy&#10;GJjkAW2SkghwA8lY9u/TpDSeSXILcqF7YRe7yqXt41UrchE+SGs6Wq1KSoRhlkszdPTH9+OHB0pC&#10;BMNBWSM6ehOBPu7ev9tOrhW1Ha3iwhMEMaGdXEfHGF1bFIGNQkNYWScMNnvrNURM/VBwDxOia1XU&#10;ZfmxmKznzlsmQsDqYW7SXcbve8Hit74PIhLVUdwt5tPn85zOYreFdvDgRsmWNeAfttAgDT56hzpA&#10;BPLTy7+gtGTeBtvHFbO6sH0vmcgckE1V/sHmeQQnMhcUJ7i7TOH/wbKvl5Mnkne03qA+BjT+Sc/R&#10;gxzGSPbWGJTQepK6qNXkQosje3PySxbcySfi197r9IuUyDXre7vrK66RMCxWTb3GRxh2qrJe102T&#10;MIvXYedD/CSsJinoqJIm0YcWLp9DnK++XEllY49SKaxDqwyZOrpp6gbxAY3UK4gYaofUghkoATWg&#10;Q1n0GTFYJXmaTsPBD+e98uQC6JL18aF6OsyXRuBirm6aslzcEiB+sXwuV+VLHVksMJnRb/hp5wOE&#10;cZ7JrYW4Mul9kY26UEwSz6Km6Gz5LWtdpAxNkNEXwyaXvc0xfvtZ7X4BAAD//wMAUEsDBBQABgAI&#10;AAAAIQD8PHUw4AAAAAkBAAAPAAAAZHJzL2Rvd25yZXYueG1sTI9BT8JAEIXvJv6HzZh4k601rVC6&#10;JUoC8WKCYDgv3aGtdmeb7gK1v97hpLd5eS9vvpcvBtuKM/a+caTgcRKBQCqdaahS8LlbPUxB+KDJ&#10;6NYRKvhBD4vi9ibXmXEX+sDzNlSCS8hnWkEdQpdJ6csarfYT1yGxd3S91YFlX0nT6wuX21bGUZRK&#10;qxviD7XucFlj+b09WQWjmS43b/V6fH/dP49J5Xer9f5Lqfu74WUOIuAQ/sJwxWd0KJjp4E5kvGhZ&#10;x+mMowqSGMTVj2dPIA58pGkCssjl/wXFLwAAAP//AwBQSwECLQAUAAYACAAAACEAtoM4kv4AAADh&#10;AQAAEwAAAAAAAAAAAAAAAAAAAAAAW0NvbnRlbnRfVHlwZXNdLnhtbFBLAQItABQABgAIAAAAIQA4&#10;/SH/1gAAAJQBAAALAAAAAAAAAAAAAAAAAC8BAABfcmVscy8ucmVsc1BLAQItABQABgAIAAAAIQDv&#10;BFaU2AEAAJ4DAAAOAAAAAAAAAAAAAAAAAC4CAABkcnMvZTJvRG9jLnhtbFBLAQItABQABgAIAAAA&#10;IQD8PHUw4AAAAAkBAAAPAAAAAAAAAAAAAAAAADIEAABkcnMvZG93bnJldi54bWxQSwUGAAAAAAQA&#10;BADzAAAAPwUAAAAA&#10;" strokecolor="#4a7ebb"/>
            </w:pict>
          </mc:Fallback>
        </mc:AlternateContent>
      </w:r>
      <w:r>
        <w:rPr>
          <w:rFonts w:ascii="Times New Roman" w:hAnsi="Times New Roman"/>
          <w:sz w:val="22"/>
          <w:szCs w:val="24"/>
          <w:lang w:val="en-US"/>
        </w:rPr>
        <w:tab/>
      </w:r>
      <w:r>
        <w:rPr>
          <w:rFonts w:ascii="Times New Roman" w:hAnsi="Times New Roman"/>
          <w:sz w:val="22"/>
          <w:szCs w:val="24"/>
          <w:lang w:val="en-US"/>
        </w:rPr>
        <w:tab/>
      </w:r>
      <w:r>
        <w:rPr>
          <w:rFonts w:ascii="Times New Roman" w:hAnsi="Times New Roman"/>
          <w:sz w:val="22"/>
          <w:szCs w:val="24"/>
          <w:lang w:val="en-US"/>
        </w:rPr>
        <w:tab/>
      </w:r>
      <w:r>
        <w:rPr>
          <w:rFonts w:ascii="Times New Roman" w:hAnsi="Times New Roman"/>
          <w:sz w:val="22"/>
          <w:szCs w:val="24"/>
          <w:lang w:val="en-US"/>
        </w:rPr>
        <w:tab/>
      </w:r>
      <w:r>
        <w:rPr>
          <w:rFonts w:ascii="Times New Roman" w:hAnsi="Times New Roman"/>
          <w:sz w:val="22"/>
          <w:szCs w:val="24"/>
          <w:lang w:val="en-US"/>
        </w:rPr>
        <w:tab/>
      </w:r>
      <w:r>
        <w:rPr>
          <w:rFonts w:ascii="Times New Roman" w:hAnsi="Times New Roman"/>
          <w:sz w:val="22"/>
          <w:szCs w:val="24"/>
          <w:lang w:val="en-US"/>
        </w:rPr>
        <w:tab/>
        <w:t xml:space="preserve">   AE</w:t>
      </w:r>
      <w:r w:rsidRPr="00F33516">
        <w:rPr>
          <w:rFonts w:ascii="Times New Roman" w:hAnsi="Times New Roman"/>
          <w:sz w:val="22"/>
          <w:szCs w:val="24"/>
          <w:vertAlign w:val="subscript"/>
          <w:lang w:val="en-US"/>
        </w:rPr>
        <w:t>0</w:t>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t xml:space="preserve">     </w:t>
      </w:r>
      <w:r w:rsidR="005A7357">
        <w:rPr>
          <w:rFonts w:ascii="Times New Roman" w:hAnsi="Times New Roman"/>
          <w:sz w:val="22"/>
          <w:szCs w:val="24"/>
          <w:lang w:val="en-US"/>
        </w:rPr>
        <w:t xml:space="preserve">          </w:t>
      </w:r>
      <w:r w:rsidRPr="0035399B">
        <w:rPr>
          <w:rFonts w:ascii="Times New Roman" w:hAnsi="Times New Roman"/>
          <w:sz w:val="22"/>
          <w:szCs w:val="24"/>
          <w:lang w:val="en-US"/>
        </w:rPr>
        <w:t>AS</w:t>
      </w:r>
    </w:p>
    <w:p w14:paraId="31596157" w14:textId="227C7A4D" w:rsidR="00F33516" w:rsidRPr="0035399B" w:rsidRDefault="005A7357" w:rsidP="00F33516">
      <w:pPr>
        <w:pStyle w:val="List2"/>
        <w:ind w:left="0" w:firstLine="0"/>
        <w:rPr>
          <w:rFonts w:ascii="Times New Roman" w:hAnsi="Times New Roman"/>
          <w:sz w:val="22"/>
          <w:szCs w:val="24"/>
          <w:lang w:val="en-US"/>
        </w:rPr>
      </w:pPr>
      <w:r>
        <w:rPr>
          <w:rFonts w:ascii="Times New Roman" w:hAnsi="Times New Roman"/>
          <w:noProof/>
          <w:sz w:val="22"/>
          <w:szCs w:val="24"/>
          <w:lang w:val="en-CA" w:eastAsia="en-CA"/>
        </w:rPr>
        <mc:AlternateContent>
          <mc:Choice Requires="wps">
            <w:drawing>
              <wp:anchor distT="0" distB="0" distL="114300" distR="114300" simplePos="0" relativeHeight="251801600" behindDoc="0" locked="0" layoutInCell="1" allowOverlap="1" wp14:anchorId="1C6C9033" wp14:editId="752202DF">
                <wp:simplePos x="0" y="0"/>
                <wp:positionH relativeFrom="column">
                  <wp:posOffset>4006505</wp:posOffset>
                </wp:positionH>
                <wp:positionV relativeFrom="paragraph">
                  <wp:posOffset>89100</wp:posOffset>
                </wp:positionV>
                <wp:extent cx="177655" cy="120178"/>
                <wp:effectExtent l="38100" t="0" r="32385" b="51435"/>
                <wp:wrapNone/>
                <wp:docPr id="292" name="Straight Arrow Connector 292"/>
                <wp:cNvGraphicFramePr/>
                <a:graphic xmlns:a="http://schemas.openxmlformats.org/drawingml/2006/main">
                  <a:graphicData uri="http://schemas.microsoft.com/office/word/2010/wordprocessingShape">
                    <wps:wsp>
                      <wps:cNvCnPr/>
                      <wps:spPr>
                        <a:xfrm flipH="1">
                          <a:off x="0" y="0"/>
                          <a:ext cx="177655" cy="12017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292" o:spid="_x0000_s1026" type="#_x0000_t32" style="position:absolute;margin-left:315.45pt;margin-top:7pt;width:14pt;height:9.45pt;flip:x;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xRr3AEAAA8EAAAOAAAAZHJzL2Uyb0RvYy54bWysU9uO0zAQfUfiHyy/0ySVdrtETVeoy+UB&#10;QcXCB3gdu7Hkm8ZD0/49YycNCJAQiBfL9sw5M+d4vL0/O8tOCpIJvuPNquZMeRl6448d//L5zYs7&#10;zhIK3wsbvOr4RSV+v3v+bDvGVq3DEGyvgBGJT+0YOz4gxraqkhyUE2kVovIU1AGcQDrCsepBjMTu&#10;bLWu69tqDNBHCFKlRLcPU5DvCr/WSuJHrZNCZjtOvWFZoaxPea12W9EeQcTByLkN8Q9dOGE8FV2o&#10;HgQK9hXML1TOSAgpaFzJ4KqgtZGqaCA1Tf2TmsdBRFW0kDkpLjal/0crP5wOwEzf8fXLNWdeOHqk&#10;RwRhjgOyVwBhZPvgPRkZgOUccmyMqSXg3h9gPqV4gCz/rMExbU18R8NQDCGJ7Fz8vix+qzMySZfN&#10;ZnN7c8OZpFBD+jd3mb2aaDJdhIRvVXAsbzqe5r6WhqYS4vQ+4QS8AjLY+ryiMPa17xleIikTWdBc&#10;JMerLGVqvuzwYtWE/aQ02ZKbLDLKQKq9BXYSNEpCSuWxWZgoO8O0sXYB1n8GzvkZqsqw/g14QZTK&#10;weMCdsYH+F11PF9b1lP+1YFJd7bgKfSX8qzFGpq68iDzD8lj/eO5wL//4903AAAA//8DAFBLAwQU&#10;AAYACAAAACEAqAaYMN0AAAAJAQAADwAAAGRycy9kb3ducmV2LnhtbEyPwU7DMBBE70j8g7VIvVGH&#10;FkIa4lShKgiJE4EPcOMliWqvo9ht0r9nOcFxZ55mZ4rt7Kw44xh6TwrulgkIpMabnloFX58vtxmI&#10;EDUZbT2hggsG2JbXV4XOjZ/oA891bAWHUMi1gi7GIZcyNB06HZZ+QGLv249ORz7HVppRTxzurFwl&#10;SSqd7ok/dHrAXYfNsT45BVUm3+l42T2G+q1JjZ3m/Wv1rNTiZq6eQESc4x8Mv/W5OpTc6eBPZIKw&#10;CtJ1smGUjXvexED6kLFwULBebUCWhfy/oPwBAAD//wMAUEsBAi0AFAAGAAgAAAAhALaDOJL+AAAA&#10;4QEAABMAAAAAAAAAAAAAAAAAAAAAAFtDb250ZW50X1R5cGVzXS54bWxQSwECLQAUAAYACAAAACEA&#10;OP0h/9YAAACUAQAACwAAAAAAAAAAAAAAAAAvAQAAX3JlbHMvLnJlbHNQSwECLQAUAAYACAAAACEA&#10;UfMUa9wBAAAPBAAADgAAAAAAAAAAAAAAAAAuAgAAZHJzL2Uyb0RvYy54bWxQSwECLQAUAAYACAAA&#10;ACEAqAaYMN0AAAAJAQAADwAAAAAAAAAAAAAAAAA2BAAAZHJzL2Rvd25yZXYueG1sUEsFBgAAAAAE&#10;AAQA8wAAAEAFAAAAAA==&#10;" strokecolor="#4579b8 [3044]">
                <v:stroke endarrow="open"/>
              </v:shape>
            </w:pict>
          </mc:Fallback>
        </mc:AlternateContent>
      </w:r>
      <w:r w:rsidR="00F33516">
        <w:rPr>
          <w:rFonts w:ascii="Times New Roman" w:hAnsi="Times New Roman"/>
          <w:noProof/>
          <w:sz w:val="22"/>
          <w:szCs w:val="24"/>
          <w:lang w:val="en-CA" w:eastAsia="en-CA"/>
        </w:rPr>
        <mc:AlternateContent>
          <mc:Choice Requires="wps">
            <w:drawing>
              <wp:anchor distT="0" distB="0" distL="114300" distR="114300" simplePos="0" relativeHeight="251800576" behindDoc="0" locked="0" layoutInCell="1" allowOverlap="1" wp14:anchorId="2DF9B017" wp14:editId="08DEE09C">
                <wp:simplePos x="0" y="0"/>
                <wp:positionH relativeFrom="column">
                  <wp:posOffset>2062643</wp:posOffset>
                </wp:positionH>
                <wp:positionV relativeFrom="paragraph">
                  <wp:posOffset>21173</wp:posOffset>
                </wp:positionV>
                <wp:extent cx="41910" cy="188105"/>
                <wp:effectExtent l="57150" t="0" r="53340" b="59690"/>
                <wp:wrapNone/>
                <wp:docPr id="291" name="Straight Arrow Connector 291"/>
                <wp:cNvGraphicFramePr/>
                <a:graphic xmlns:a="http://schemas.openxmlformats.org/drawingml/2006/main">
                  <a:graphicData uri="http://schemas.microsoft.com/office/word/2010/wordprocessingShape">
                    <wps:wsp>
                      <wps:cNvCnPr/>
                      <wps:spPr>
                        <a:xfrm>
                          <a:off x="0" y="0"/>
                          <a:ext cx="41910" cy="18810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91" o:spid="_x0000_s1026" type="#_x0000_t32" style="position:absolute;margin-left:162.4pt;margin-top:1.65pt;width:3.3pt;height:14.8pt;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AzT2AEAAAQEAAAOAAAAZHJzL2Uyb0RvYy54bWysU8GO0zAQvSPxD5bvNEkFqFs1XaEucEFQ&#10;sfABXsduLNkea2ya9O8ZO2kWAULaFZdJ7PGbee95vLsdnWVnhdGAb3mzqjlTXkJn/Knl3799eLXh&#10;LCbhO2HBq5ZfVOS3+5cvdkPYqjX0YDuFjIr4uB1Cy/uUwraqouyVE3EFQXlKakAnEi3xVHUoBqru&#10;bLWu67fVANgFBKlipN27Kcn3pb7WSqYvWkeVmG05cUslYokPOVb7ndieUITeyJmGeAYLJ4ynpkup&#10;O5EE+4Hmj1LOSIQIOq0kuAq0NlIVDaSmqX9Tc9+LoIoWMieGxab4/8rKz+cjMtO1fH3TcOaFo0u6&#10;TyjMqU/sHSIM7ADek5GALJ8hx4YQtwQ8+CPOqxiOmOWPGl3+kjA2Fpcvi8tqTEzS5uvmpqGrkJRp&#10;NpumfpNLVo/YgDF9VOBY/ml5nMksLJpitDh/imkCXgG5sfU5JmHse9+xdAkkR2QVc5OcrzL/iXH5&#10;SxerJuxXpckL4jj1KFOoDhbZWdD8CCmVT8UBoms9nc4wbaxdgHUh90/gfD5DVZnQp4AXROkMPi1g&#10;Zzzg37qn8UpZT+evDky6swUP0F3KXRZraNTKhczPIs/yr+sCf3y8+58AAAD//wMAUEsDBBQABgAI&#10;AAAAIQCH0sgH3AAAAAgBAAAPAAAAZHJzL2Rvd25yZXYueG1sTI/BTsMwDIbvSLxDZCRuLO06Taw0&#10;nRATFy6DMXH2Wq+paJyqydbC0+Od2M3W9+v352I9uU6daQitZwPpLAFFXPm65cbA/vP14RFUiMg1&#10;dp7JwA8FWJe3NwXmtR/5g8672Cgp4ZCjARtjn2sdKksOw8z3xMKOfnAYZR0aXQ84Srnr9DxJltph&#10;y3LBYk8vlqrv3ckZWIV3G4P9os1xmy63v9hs3vajMfd30/MTqEhT/A/DRV/UoRSngz9xHVRnIJsv&#10;RD3KkIESnmXpAtThAlagy0JfP1D+AQAA//8DAFBLAQItABQABgAIAAAAIQC2gziS/gAAAOEBAAAT&#10;AAAAAAAAAAAAAAAAAAAAAABbQ29udGVudF9UeXBlc10ueG1sUEsBAi0AFAAGAAgAAAAhADj9If/W&#10;AAAAlAEAAAsAAAAAAAAAAAAAAAAALwEAAF9yZWxzLy5yZWxzUEsBAi0AFAAGAAgAAAAhAISoDNPY&#10;AQAABAQAAA4AAAAAAAAAAAAAAAAALgIAAGRycy9lMm9Eb2MueG1sUEsBAi0AFAAGAAgAAAAhAIfS&#10;yAfcAAAACAEAAA8AAAAAAAAAAAAAAAAAMgQAAGRycy9kb3ducmV2LnhtbFBLBQYAAAAABAAEAPMA&#10;AAA7BQAAAAA=&#10;" strokecolor="#4579b8 [3044]">
                <v:stroke endarrow="open"/>
              </v:shape>
            </w:pict>
          </mc:Fallback>
        </mc:AlternateContent>
      </w:r>
      <w:r w:rsidR="00F33516" w:rsidRPr="0035399B">
        <w:rPr>
          <w:rFonts w:ascii="Times New Roman" w:hAnsi="Times New Roman"/>
          <w:noProof/>
          <w:sz w:val="22"/>
          <w:szCs w:val="24"/>
          <w:lang w:val="en-CA" w:eastAsia="en-CA"/>
        </w:rPr>
        <mc:AlternateContent>
          <mc:Choice Requires="wps">
            <w:drawing>
              <wp:anchor distT="0" distB="0" distL="114300" distR="114300" simplePos="0" relativeHeight="251794432" behindDoc="0" locked="0" layoutInCell="1" allowOverlap="1" wp14:anchorId="3F355275" wp14:editId="7BA918DC">
                <wp:simplePos x="0" y="0"/>
                <wp:positionH relativeFrom="column">
                  <wp:posOffset>1891030</wp:posOffset>
                </wp:positionH>
                <wp:positionV relativeFrom="paragraph">
                  <wp:posOffset>20955</wp:posOffset>
                </wp:positionV>
                <wp:extent cx="19050" cy="866775"/>
                <wp:effectExtent l="0" t="0" r="19050" b="28575"/>
                <wp:wrapNone/>
                <wp:docPr id="27" name="Straight Connector 27"/>
                <wp:cNvGraphicFramePr/>
                <a:graphic xmlns:a="http://schemas.openxmlformats.org/drawingml/2006/main">
                  <a:graphicData uri="http://schemas.microsoft.com/office/word/2010/wordprocessingShape">
                    <wps:wsp>
                      <wps:cNvCnPr/>
                      <wps:spPr>
                        <a:xfrm>
                          <a:off x="0" y="0"/>
                          <a:ext cx="19050" cy="86677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7" o:spid="_x0000_s1026" style="position:absolute;z-index:251794432;visibility:visible;mso-wrap-style:square;mso-wrap-distance-left:9pt;mso-wrap-distance-top:0;mso-wrap-distance-right:9pt;mso-wrap-distance-bottom:0;mso-position-horizontal:absolute;mso-position-horizontal-relative:text;mso-position-vertical:absolute;mso-position-vertical-relative:text" from="148.9pt,1.65pt" to="150.4pt,6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BBe2AEAAJsDAAAOAAAAZHJzL2Uyb0RvYy54bWysU8uu0zAQ3SPxD5b3NGlFX1HTK9GqbHhU&#10;uvABU8dJLPmlsWnav2fshN4L7BAbxzPjOZ5zfLJ7uhnNrhKDcrbm81nJmbTCNcp2Nf/+7fRuw1mI&#10;YBvQzsqa32XgT/u3b3aDr+TC9U43EhmB2FANvuZ9jL4qiiB6aSDMnJeWiq1DA5FC7IoGYSB0o4tF&#10;Wa6KwWHj0QkZAmWPY5HvM37bShG/tm2Qkema02wxr5jXS1qL/Q6qDsH3SkxjwD9MYUBZuvQBdYQI&#10;7Aeqv6CMEuiCa+NMOFO4tlVCZg7EZl7+wea5By8zFxIn+IdM4f/Bii/XMzLV1Hyx5syCoTd6jgiq&#10;6yM7OGtJQYeMiqTU4ENFDQd7xikK/oyJ9q1Fk75EiN2yuveHuvIWmaDkfFsu6QkEVTar1Xq9TJDF&#10;S6/HED9KZ1ja1Fwrm7hDBddPIY5Hfx1JaetOSmvKQ6UtG2q+XS6WBA/kolZDpK3xxCvYjjPQHdlT&#10;RMyIwWnVpO7UHLC7HDSyK5BF3p828w/H8VAPjRyz22VZTlYJED+7ZkzPic+YJxYTTGb0G36a+Qih&#10;H3tyaSKubbpfZpdOFJPCo6Zpd3HNPUtdpIgckNEntyaLvY5p//qf2v8EAAD//wMAUEsDBBQABgAI&#10;AAAAIQDD2aew3wAAAAkBAAAPAAAAZHJzL2Rvd25yZXYueG1sTI/BTsMwEETvSPyDtUjcqE0jaJrG&#10;qaBSKy5I0FY9u/GSBOJ1FLttyNeznOA4mtHMm3w5uFacsQ+NJw33EwUCqfS2oUrDfre+S0GEaMia&#10;1hNq+MYAy+L6KjeZ9Rd6x/M2VoJLKGRGQx1jl0kZyhqdCRPfIbH34XtnIsu+krY3Fy53rZwq9Sid&#10;aYgXatPhqsbya3tyGkabrt5e6s34+nyYjQ9V2K03h0+tb2+GpwWIiEP8C8MvPqNDwUxHfyIbRKth&#10;Op8xetSQJCDYT5RifeRgMk9BFrn8/6D4AQAA//8DAFBLAQItABQABgAIAAAAIQC2gziS/gAAAOEB&#10;AAATAAAAAAAAAAAAAAAAAAAAAABbQ29udGVudF9UeXBlc10ueG1sUEsBAi0AFAAGAAgAAAAhADj9&#10;If/WAAAAlAEAAAsAAAAAAAAAAAAAAAAALwEAAF9yZWxzLy5yZWxzUEsBAi0AFAAGAAgAAAAhAC6M&#10;EF7YAQAAmwMAAA4AAAAAAAAAAAAAAAAALgIAAGRycy9lMm9Eb2MueG1sUEsBAi0AFAAGAAgAAAAh&#10;AMPZp7DfAAAACQEAAA8AAAAAAAAAAAAAAAAAMgQAAGRycy9kb3ducmV2LnhtbFBLBQYAAAAABAAE&#10;APMAAAA+BQAAAAA=&#10;" strokecolor="#4a7ebb"/>
            </w:pict>
          </mc:Fallback>
        </mc:AlternateContent>
      </w:r>
    </w:p>
    <w:p w14:paraId="4CF8046C" w14:textId="31D2664E" w:rsidR="00F33516" w:rsidRPr="0035399B" w:rsidRDefault="00F33516" w:rsidP="00F33516">
      <w:pPr>
        <w:pStyle w:val="List2"/>
        <w:ind w:left="0" w:firstLine="0"/>
        <w:rPr>
          <w:rFonts w:ascii="Times New Roman" w:hAnsi="Times New Roman"/>
          <w:sz w:val="22"/>
          <w:szCs w:val="24"/>
          <w:lang w:val="en-US"/>
        </w:rPr>
      </w:pPr>
      <w:r w:rsidRPr="0035399B">
        <w:rPr>
          <w:rFonts w:ascii="Times New Roman" w:hAnsi="Times New Roman"/>
          <w:noProof/>
          <w:sz w:val="22"/>
          <w:szCs w:val="24"/>
          <w:lang w:val="en-CA" w:eastAsia="en-CA"/>
        </w:rPr>
        <mc:AlternateContent>
          <mc:Choice Requires="wps">
            <w:drawing>
              <wp:anchor distT="0" distB="0" distL="114300" distR="114300" simplePos="0" relativeHeight="251796480" behindDoc="0" locked="0" layoutInCell="1" allowOverlap="1" wp14:anchorId="212B9F44" wp14:editId="2189CA8C">
                <wp:simplePos x="0" y="0"/>
                <wp:positionH relativeFrom="column">
                  <wp:posOffset>3738880</wp:posOffset>
                </wp:positionH>
                <wp:positionV relativeFrom="paragraph">
                  <wp:posOffset>50800</wp:posOffset>
                </wp:positionV>
                <wp:extent cx="990600" cy="600075"/>
                <wp:effectExtent l="0" t="0" r="19050" b="28575"/>
                <wp:wrapNone/>
                <wp:docPr id="28" name="Straight Connector 28"/>
                <wp:cNvGraphicFramePr/>
                <a:graphic xmlns:a="http://schemas.openxmlformats.org/drawingml/2006/main">
                  <a:graphicData uri="http://schemas.microsoft.com/office/word/2010/wordprocessingShape">
                    <wps:wsp>
                      <wps:cNvCnPr/>
                      <wps:spPr>
                        <a:xfrm>
                          <a:off x="0" y="0"/>
                          <a:ext cx="990600" cy="60007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8" o:spid="_x0000_s1026" style="position:absolute;z-index:251796480;visibility:visible;mso-wrap-style:square;mso-wrap-distance-left:9pt;mso-wrap-distance-top:0;mso-wrap-distance-right:9pt;mso-wrap-distance-bottom:0;mso-position-horizontal:absolute;mso-position-horizontal-relative:text;mso-position-vertical:absolute;mso-position-vertical-relative:text" from="294.4pt,4pt" to="372.4pt,5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Jfo1wEAAJwDAAAOAAAAZHJzL2Uyb0RvYy54bWysU8tu2zAQvBfoPxC815KNOo0FywFqw730&#10;ESDtB6xJSiLAF7isZf99l5TipO2t6IVa7nKHO8PR9uFiDTuriNq7li8XNWfKCS+161v+4/vx3T1n&#10;mMBJMN6pll8V8ofd2zfbMTRq5QdvpIqMQBw2Y2j5kFJoqgrFoCzgwgflqNj5aCHRNvaVjDASujXV&#10;qq7vqtFHGaIXCpGyh6nIdwW/65RI37oOVWKm5TRbKmss6ymv1W4LTR8hDFrMY8A/TGFBO7r0BnWA&#10;BOxn1H9BWS2iR9+lhfC28l2nhSociM2y/oPN0wBBFS4kDoabTPj/YMXX82NkWrZ8RS/lwNIbPaUI&#10;uh8S23vnSEEfGRVJqTFgQw179xjnHYbHmGlfumjzlwixS1H3elNXXRITlNxs6rua3kBQiYL6wzpj&#10;Vi/NIWL6pLxlOWi50S6ThwbOnzFNR5+P5LTzR20M5aExjo10wXq1JnggG3UGEoU2EDF0PWdgevKn&#10;SLEgojda5u7cjLE/7U1kZyCPvD/eLz8epkMDSDVlN2uad/IKQvri5ZRe1s95YjHDFEa/4eeZD4DD&#10;1FNKM3Hj8v2q2HSmmCWeRM3Ryctr0brKO7JAQZ/tmj32ek/x659q9wsAAP//AwBQSwMEFAAGAAgA&#10;AAAhAGvxS4nfAAAACQEAAA8AAABkcnMvZG93bnJldi54bWxMj0FPwkAUhO8m/ofNM/EmWwmVpnZL&#10;lATixUTAcF66z26h+7bpLlD7632e9DiZycw3xWJwrbhgHxpPCh4nCQikypuGagWfu9VDBiJETUa3&#10;nlDBNwZYlLc3hc6Nv9IGL9tYCy6hkGsFNsYulzJUFp0OE98hsffle6cjy76WptdXLnetnCbJk3S6&#10;IV6wusOlxeq0PTsFo8mWH292Pb6/7udjWofdar0/KnV/N7w8g4g4xL8w/OIzOpTMdPBnMkG0CtIs&#10;Y/SoIONL7M9nM9YHDibTFGRZyP8Pyh8AAAD//wMAUEsBAi0AFAAGAAgAAAAhALaDOJL+AAAA4QEA&#10;ABMAAAAAAAAAAAAAAAAAAAAAAFtDb250ZW50X1R5cGVzXS54bWxQSwECLQAUAAYACAAAACEAOP0h&#10;/9YAAACUAQAACwAAAAAAAAAAAAAAAAAvAQAAX3JlbHMvLnJlbHNQSwECLQAUAAYACAAAACEAcLSX&#10;6NcBAACcAwAADgAAAAAAAAAAAAAAAAAuAgAAZHJzL2Uyb0RvYy54bWxQSwECLQAUAAYACAAAACEA&#10;a/FLid8AAAAJAQAADwAAAAAAAAAAAAAAAAAxBAAAZHJzL2Rvd25yZXYueG1sUEsFBgAAAAAEAAQA&#10;8wAAAD0FAAAAAA==&#10;" strokecolor="#4a7ebb"/>
            </w:pict>
          </mc:Fallback>
        </mc:AlternateContent>
      </w:r>
      <w:r w:rsidRPr="0035399B">
        <w:rPr>
          <w:rFonts w:ascii="Times New Roman" w:hAnsi="Times New Roman"/>
          <w:noProof/>
          <w:sz w:val="22"/>
          <w:szCs w:val="24"/>
          <w:lang w:val="en-CA" w:eastAsia="en-CA"/>
        </w:rPr>
        <mc:AlternateContent>
          <mc:Choice Requires="wps">
            <w:drawing>
              <wp:anchor distT="0" distB="0" distL="114300" distR="114300" simplePos="0" relativeHeight="251791360" behindDoc="0" locked="0" layoutInCell="1" allowOverlap="1" wp14:anchorId="3E2C2457" wp14:editId="3E7B0262">
                <wp:simplePos x="0" y="0"/>
                <wp:positionH relativeFrom="column">
                  <wp:posOffset>833755</wp:posOffset>
                </wp:positionH>
                <wp:positionV relativeFrom="paragraph">
                  <wp:posOffset>50800</wp:posOffset>
                </wp:positionV>
                <wp:extent cx="1409700" cy="428625"/>
                <wp:effectExtent l="0" t="0" r="19050" b="28575"/>
                <wp:wrapNone/>
                <wp:docPr id="29" name="Straight Connector 29"/>
                <wp:cNvGraphicFramePr/>
                <a:graphic xmlns:a="http://schemas.openxmlformats.org/drawingml/2006/main">
                  <a:graphicData uri="http://schemas.microsoft.com/office/word/2010/wordprocessingShape">
                    <wps:wsp>
                      <wps:cNvCnPr/>
                      <wps:spPr>
                        <a:xfrm flipV="1">
                          <a:off x="0" y="0"/>
                          <a:ext cx="1409700" cy="42862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9" o:spid="_x0000_s1026" style="position:absolute;flip:y;z-index:251791360;visibility:visible;mso-wrap-style:square;mso-wrap-distance-left:9pt;mso-wrap-distance-top:0;mso-wrap-distance-right:9pt;mso-wrap-distance-bottom:0;mso-position-horizontal:absolute;mso-position-horizontal-relative:text;mso-position-vertical:absolute;mso-position-vertical-relative:text" from="65.65pt,4pt" to="176.65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I834QEAAKcDAAAOAAAAZHJzL2Uyb0RvYy54bWysU8lu2zAQvRfoPxC811pgp7ZgOUBtuJcu&#10;BtLmPqZIiQA3kKxl/32HlGKk7a3IhZiF8zjv6Wn7eNWKXLgP0pqWVouSEm6Y7aTpW/rzx/HDmpIQ&#10;wXSgrOEtvfFAH3fv321H1/DaDlZ13BMEMaEZXUuHGF1TFIENXENYWMcNNoX1GiKmvi86DyOia1XU&#10;ZflQjNZ3zlvGQ8DqYWrSXcYXgrP4XYjAI1Etxd1iPn0+z+ksdltoeg9ukGxeA/5jCw3S4KN3qANE&#10;IL+8/AdKS+ZtsCIumNWFFUIynjkgm6r8i83TAI5nLihOcHeZwtvBsm+Xkyeya2m9ocSAxm/0FD3I&#10;fohkb41BBa0n2ESlRhcaHNibk5+z4E4+0b4Kr4lQ0j2jCbIQSI1cs863u878GgnDYrUsNx9L/BwM&#10;e8t6/VCvEnwx4SQ850P8zK0mKWipkibpAA1cvoQ4XX25ksrGHqVSWIdGGTK2dLNCSMIAHSUURAy1&#10;Q47B9JSA6tGqLPqMGKySXZpOw8H3573y5AJol+VxXX06TJcG6PhU3axK3Dw/FSB+td1UrsqXOrKY&#10;YTKjP/DTzgcIwzSTWzNxZdL7PDt2ppjUnvRN0dl2tyx7kTJ0Q0afnZvs9jrH+PX/tfsNAAD//wMA&#10;UEsDBBQABgAIAAAAIQBvUTJm3AAAAAgBAAAPAAAAZHJzL2Rvd25yZXYueG1sTI/NTsMwEITvSLyD&#10;tUjcqFOiQBXiVBFSLoCECFx6c+IlDo3XUey26duznOjx04zmp9gubhRHnMPgScF6lYBA6rwZqFfw&#10;9VnfbUCEqMno0RMqOGOAbXl9Vejc+BN94LGJveAQCrlWYGOccilDZ9HpsPITEmvffnY6Ms69NLM+&#10;cbgb5X2SPEinB+IGqyd8ttjtm4NTULeDfa183b+d3Q82+2pXvb/slLq9WaonEBGX+G+Gv/k8HUre&#10;1PoDmSBG5nSdslXBhi+xnmYpc6vgMctAloW8PFD+AgAA//8DAFBLAQItABQABgAIAAAAIQC2gziS&#10;/gAAAOEBAAATAAAAAAAAAAAAAAAAAAAAAABbQ29udGVudF9UeXBlc10ueG1sUEsBAi0AFAAGAAgA&#10;AAAhADj9If/WAAAAlAEAAAsAAAAAAAAAAAAAAAAALwEAAF9yZWxzLy5yZWxzUEsBAi0AFAAGAAgA&#10;AAAhAC0QjzfhAQAApwMAAA4AAAAAAAAAAAAAAAAALgIAAGRycy9lMm9Eb2MueG1sUEsBAi0AFAAG&#10;AAgAAAAhAG9RMmbcAAAACAEAAA8AAAAAAAAAAAAAAAAAOwQAAGRycy9kb3ducmV2LnhtbFBLBQYA&#10;AAAABAAEAPMAAABEBQAAAAA=&#10;" strokecolor="#4a7ebb"/>
            </w:pict>
          </mc:Fallback>
        </mc:AlternateContent>
      </w:r>
      <w:r>
        <w:rPr>
          <w:rFonts w:ascii="Times New Roman" w:hAnsi="Times New Roman"/>
          <w:sz w:val="22"/>
          <w:szCs w:val="24"/>
          <w:lang w:val="en-US"/>
        </w:rPr>
        <w:tab/>
      </w:r>
      <w:r>
        <w:rPr>
          <w:rFonts w:ascii="Times New Roman" w:hAnsi="Times New Roman"/>
          <w:sz w:val="22"/>
          <w:szCs w:val="24"/>
          <w:lang w:val="en-US"/>
        </w:rPr>
        <w:tab/>
      </w:r>
      <w:r>
        <w:rPr>
          <w:rFonts w:ascii="Times New Roman" w:hAnsi="Times New Roman"/>
          <w:sz w:val="22"/>
          <w:szCs w:val="24"/>
          <w:lang w:val="en-US"/>
        </w:rPr>
        <w:tab/>
      </w:r>
      <w:r>
        <w:rPr>
          <w:rFonts w:ascii="Times New Roman" w:hAnsi="Times New Roman"/>
          <w:sz w:val="22"/>
          <w:szCs w:val="24"/>
          <w:lang w:val="en-US"/>
        </w:rPr>
        <w:tab/>
      </w:r>
      <w:r>
        <w:rPr>
          <w:rFonts w:ascii="Times New Roman" w:hAnsi="Times New Roman"/>
          <w:sz w:val="22"/>
          <w:szCs w:val="24"/>
          <w:lang w:val="en-US"/>
        </w:rPr>
        <w:tab/>
      </w:r>
      <w:r>
        <w:rPr>
          <w:rFonts w:ascii="Times New Roman" w:hAnsi="Times New Roman"/>
          <w:sz w:val="22"/>
          <w:szCs w:val="24"/>
          <w:lang w:val="en-US"/>
        </w:rPr>
        <w:tab/>
        <w:t xml:space="preserve">   AE</w:t>
      </w:r>
      <w:r w:rsidRPr="00F33516">
        <w:rPr>
          <w:rFonts w:ascii="Times New Roman" w:hAnsi="Times New Roman"/>
          <w:sz w:val="22"/>
          <w:szCs w:val="24"/>
          <w:vertAlign w:val="subscript"/>
          <w:lang w:val="en-US"/>
        </w:rPr>
        <w:t>1</w:t>
      </w:r>
    </w:p>
    <w:p w14:paraId="61CE7774" w14:textId="77777777" w:rsidR="00F33516" w:rsidRPr="0035399B" w:rsidRDefault="00F33516" w:rsidP="00F33516">
      <w:pPr>
        <w:pStyle w:val="List2"/>
        <w:ind w:left="0" w:firstLine="0"/>
        <w:rPr>
          <w:rFonts w:ascii="Times New Roman" w:hAnsi="Times New Roman"/>
          <w:sz w:val="22"/>
          <w:szCs w:val="24"/>
          <w:lang w:val="en-US"/>
        </w:rPr>
      </w:pPr>
      <w:r w:rsidRPr="0035399B">
        <w:rPr>
          <w:rFonts w:ascii="Times New Roman" w:hAnsi="Times New Roman"/>
          <w:noProof/>
          <w:sz w:val="22"/>
          <w:szCs w:val="24"/>
          <w:lang w:val="en-CA" w:eastAsia="en-CA"/>
        </w:rPr>
        <mc:AlternateContent>
          <mc:Choice Requires="wps">
            <w:drawing>
              <wp:anchor distT="0" distB="0" distL="114300" distR="114300" simplePos="0" relativeHeight="251799552" behindDoc="0" locked="0" layoutInCell="1" allowOverlap="1" wp14:anchorId="10174F35" wp14:editId="6946636B">
                <wp:simplePos x="0" y="0"/>
                <wp:positionH relativeFrom="column">
                  <wp:posOffset>4129405</wp:posOffset>
                </wp:positionH>
                <wp:positionV relativeFrom="paragraph">
                  <wp:posOffset>118745</wp:posOffset>
                </wp:positionV>
                <wp:extent cx="0" cy="447675"/>
                <wp:effectExtent l="0" t="0" r="19050" b="9525"/>
                <wp:wrapNone/>
                <wp:docPr id="30" name="Straight Connector 30"/>
                <wp:cNvGraphicFramePr/>
                <a:graphic xmlns:a="http://schemas.openxmlformats.org/drawingml/2006/main">
                  <a:graphicData uri="http://schemas.microsoft.com/office/word/2010/wordprocessingShape">
                    <wps:wsp>
                      <wps:cNvCnPr/>
                      <wps:spPr>
                        <a:xfrm>
                          <a:off x="0" y="0"/>
                          <a:ext cx="0" cy="44767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30" o:spid="_x0000_s1026" style="position:absolute;z-index:251799552;visibility:visible;mso-wrap-style:square;mso-wrap-distance-left:9pt;mso-wrap-distance-top:0;mso-wrap-distance-right:9pt;mso-wrap-distance-bottom:0;mso-position-horizontal:absolute;mso-position-horizontal-relative:text;mso-position-vertical:absolute;mso-position-vertical-relative:text" from="325.15pt,9.35pt" to="325.15pt,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Ksw1AEAAJcDAAAOAAAAZHJzL2Uyb0RvYy54bWysU8tu2zAQvBfoPxC815JdOw/BcoDacC9p&#10;ayDtB6wpSiLAF7iMZf99lpTiJu2t6IXiznKHO8PV+uFsNDvJgMrZms9nJWfSCtco29X818/9pzvO&#10;MIJtQDsra36RyB82Hz+sB1/JheudbmRgRGKxGnzN+xh9VRQoemkAZ85LS8nWBQORwtAVTYCB2I0u&#10;FmV5UwwuND44IREJ3Y1Jvsn8bStF/NG2KCPTNafeYl5DXo9pLTZrqLoAvldiagP+oQsDytKlV6od&#10;RGDPQf1FZZQIDl0bZ8KZwrWtEjJrIDXz8g81Tz14mbWQOeivNuH/oxXfT4fAVFPzz2SPBUNv9BQD&#10;qK6PbOusJQddYJQkpwaPFRVs7SFMEfpDSLLPbTDpS4LYObt7uborz5GJERSELpe3N7erRFf8rvMB&#10;41fpDEubmmtlk26o4PSIcTz6eiTB1u2V1oRDpS0ban6/Wqw4E0AT1GqItDWeNKHtOAPd0WiKGDIj&#10;Oq2aVJ2KMXTHrQ7sBDQey/3d/MtuPNRDI0f0flWW05ggxG+uGeF5+YqTiokmK3rHn3reAfZjTU5N&#10;wrVN98s8oZPE5O7oZ9odXXPJNhcpotfP7NOkpvF6G9P+7f+0eQEAAP//AwBQSwMEFAAGAAgAAAAh&#10;APPADmXeAAAACQEAAA8AAABkcnMvZG93bnJldi54bWxMj8FOwkAQhu8mvsNmTLzJVgxQSrdESSBe&#10;TBAM56U7dqvd2aa7QO3TO8aDHmf+L/98ky9714gzdqH2pOB+lIBAKr2pqVLwtl/fpSBC1GR04wkV&#10;fGGAZXF9levM+Au94nkXK8ElFDKtwMbYZlKG0qLTYeRbJM7efed05LGrpOn0hctdI8dJMpVO18QX&#10;rG5xZbH83J2cgsGkq+2z3QwvT4fZMKnCfr05fCh1e9M/LkBE7OMfDD/6rA4FOx39iUwQjYLpJHlg&#10;lIN0BoKB38VRQTofgyxy+f+D4hsAAP//AwBQSwECLQAUAAYACAAAACEAtoM4kv4AAADhAQAAEwAA&#10;AAAAAAAAAAAAAAAAAAAAW0NvbnRlbnRfVHlwZXNdLnhtbFBLAQItABQABgAIAAAAIQA4/SH/1gAA&#10;AJQBAAALAAAAAAAAAAAAAAAAAC8BAABfcmVscy8ucmVsc1BLAQItABQABgAIAAAAIQDBEKsw1AEA&#10;AJcDAAAOAAAAAAAAAAAAAAAAAC4CAABkcnMvZTJvRG9jLnhtbFBLAQItABQABgAIAAAAIQDzwA5l&#10;3gAAAAkBAAAPAAAAAAAAAAAAAAAAAC4EAABkcnMvZG93bnJldi54bWxQSwUGAAAAAAQABADzAAAA&#10;OQUAAAAA&#10;" strokecolor="#4a7ebb"/>
            </w:pict>
          </mc:Fallback>
        </mc:AlternateContent>
      </w:r>
    </w:p>
    <w:p w14:paraId="48C97D46" w14:textId="2CE19FCE" w:rsidR="00F33516" w:rsidRPr="0035399B" w:rsidRDefault="00F33516" w:rsidP="00F33516">
      <w:pPr>
        <w:pStyle w:val="List2"/>
        <w:ind w:left="0" w:firstLine="0"/>
        <w:rPr>
          <w:rFonts w:ascii="Times New Roman" w:hAnsi="Times New Roman"/>
          <w:sz w:val="22"/>
          <w:szCs w:val="24"/>
          <w:lang w:val="en-US"/>
        </w:rPr>
      </w:pPr>
      <w:r w:rsidRPr="0035399B">
        <w:rPr>
          <w:rFonts w:ascii="Times New Roman" w:hAnsi="Times New Roman"/>
          <w:noProof/>
          <w:sz w:val="22"/>
          <w:szCs w:val="24"/>
          <w:lang w:val="en-CA" w:eastAsia="en-CA"/>
        </w:rPr>
        <mc:AlternateContent>
          <mc:Choice Requires="wps">
            <w:drawing>
              <wp:anchor distT="0" distB="0" distL="114300" distR="114300" simplePos="0" relativeHeight="251793408" behindDoc="0" locked="0" layoutInCell="1" allowOverlap="1" wp14:anchorId="4C60DE6E" wp14:editId="3B4204A4">
                <wp:simplePos x="0" y="0"/>
                <wp:positionH relativeFrom="column">
                  <wp:posOffset>1338580</wp:posOffset>
                </wp:positionH>
                <wp:positionV relativeFrom="paragraph">
                  <wp:posOffset>24765</wp:posOffset>
                </wp:positionV>
                <wp:extent cx="0" cy="381000"/>
                <wp:effectExtent l="0" t="0" r="19050" b="19050"/>
                <wp:wrapNone/>
                <wp:docPr id="31" name="Straight Connector 31"/>
                <wp:cNvGraphicFramePr/>
                <a:graphic xmlns:a="http://schemas.openxmlformats.org/drawingml/2006/main">
                  <a:graphicData uri="http://schemas.microsoft.com/office/word/2010/wordprocessingShape">
                    <wps:wsp>
                      <wps:cNvCnPr/>
                      <wps:spPr>
                        <a:xfrm>
                          <a:off x="0" y="0"/>
                          <a:ext cx="0" cy="3810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31" o:spid="_x0000_s1026" style="position:absolute;z-index:251793408;visibility:visible;mso-wrap-style:square;mso-wrap-distance-left:9pt;mso-wrap-distance-top:0;mso-wrap-distance-right:9pt;mso-wrap-distance-bottom:0;mso-position-horizontal:absolute;mso-position-horizontal-relative:text;mso-position-vertical:absolute;mso-position-vertical-relative:text" from="105.4pt,1.95pt" to="105.4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qye0wEAAJcDAAAOAAAAZHJzL2Uyb0RvYy54bWysU8lu2zAQvRfoPxC815KcunAEywFqw710&#10;MZD2A8YUJRHghiFr2X/fIaU4aXsLcqFmfZz3ONo8XIxmZ4lBOdvwalFyJq1wrbJ9w3/9PHxYcxYi&#10;2Ba0s7LhVxn4w/b9u83oa7l0g9OtREYgNtSjb/gQo6+LIohBGggL56WlZOfQQCQX+6JFGAnd6GJZ&#10;lp+K0WHr0QkZAkX3U5JvM37XSRF/dF2QkemG02wxn5jPUzqL7QbqHsEPSsxjwCumMKAsXXqD2kME&#10;9hvVf1BGCXTBdXEhnClc1ykhMwdiU5X/sHkcwMvMhcQJ/iZTeDtY8f18RKbaht9VnFkw9EaPEUH1&#10;Q2Q7Zy0p6JBRkpQafaipYWePOHvBHzHRvnRo0pcIsUtW93pTV14iE1NQUPRuXZVlFr547vMY4hfp&#10;DEtGw7WyiTfUcP4aIt1FpU8lKWzdQWmd305bNjb8frVccSaANqjTEMk0njgF23MGuqfVFBEzYnBa&#10;tak74QTsTzuN7Ay0Hh8P6+rzfioaoJVT9H41T0vVEL+5dgpX5VOcRpth8ph/4aeZ9xCGqSenko7U&#10;om26X+YNnSkmdSc9k3Vy7TXLXCSPXj+3zZua1uulT/bL/2n7BwAA//8DAFBLAwQUAAYACAAAACEA&#10;GeAr9d0AAAAIAQAADwAAAGRycy9kb3ducmV2LnhtbEyPQU/CQBCF7yb+h82YeJMtGBFqp0RJIF5M&#10;FAjnpTu21e5s012g9tc7xoMe37zJe9/LFr1r1Im6UHtGGI8SUMSFtzWXCLvt6mYGKkTD1jSeCeGL&#10;Aizyy4vMpNaf+Y1Om1gqCeGQGoQqxjbVOhQVORNGviUW7913zkSRXaltZ84S7ho9SZKpdqZmaahM&#10;S8uKis/N0SEMdrZ8fa7Ww8vT/n64K8N2td5/IF5f9Y8PoCL18e8ZfvAFHXJhOvgj26AahMk4EfSI&#10;cDsHJf6vPiBM5aDzTP8fkH8DAAD//wMAUEsBAi0AFAAGAAgAAAAhALaDOJL+AAAA4QEAABMAAAAA&#10;AAAAAAAAAAAAAAAAAFtDb250ZW50X1R5cGVzXS54bWxQSwECLQAUAAYACAAAACEAOP0h/9YAAACU&#10;AQAACwAAAAAAAAAAAAAAAAAvAQAAX3JlbHMvLnJlbHNQSwECLQAUAAYACAAAACEAmFasntMBAACX&#10;AwAADgAAAAAAAAAAAAAAAAAuAgAAZHJzL2Uyb0RvYy54bWxQSwECLQAUAAYACAAAACEAGeAr9d0A&#10;AAAIAQAADwAAAAAAAAAAAAAAAAAtBAAAZHJzL2Rvd25yZXYueG1sUEsFBgAAAAAEAAQA8wAAADcF&#10;AAAAAA==&#10;" strokecolor="#4a7ebb"/>
            </w:pict>
          </mc:Fallback>
        </mc:AlternateContent>
      </w:r>
      <w:r w:rsidR="005A7357">
        <w:rPr>
          <w:rFonts w:ascii="Times New Roman" w:hAnsi="Times New Roman"/>
          <w:sz w:val="22"/>
          <w:szCs w:val="24"/>
          <w:lang w:val="en-US"/>
        </w:rPr>
        <w:tab/>
      </w:r>
      <w:r w:rsidR="005A7357">
        <w:rPr>
          <w:rFonts w:ascii="Times New Roman" w:hAnsi="Times New Roman"/>
          <w:sz w:val="22"/>
          <w:szCs w:val="24"/>
          <w:lang w:val="en-US"/>
        </w:rPr>
        <w:tab/>
      </w:r>
      <w:r w:rsidR="005A7357">
        <w:rPr>
          <w:rFonts w:ascii="Times New Roman" w:hAnsi="Times New Roman"/>
          <w:sz w:val="22"/>
          <w:szCs w:val="24"/>
          <w:lang w:val="en-US"/>
        </w:rPr>
        <w:tab/>
      </w:r>
      <w:r w:rsidR="005A7357">
        <w:rPr>
          <w:rFonts w:ascii="Times New Roman" w:hAnsi="Times New Roman"/>
          <w:sz w:val="22"/>
          <w:szCs w:val="24"/>
          <w:lang w:val="en-US"/>
        </w:rPr>
        <w:tab/>
      </w:r>
      <w:r w:rsidR="005A7357">
        <w:rPr>
          <w:rFonts w:ascii="Times New Roman" w:hAnsi="Times New Roman"/>
          <w:sz w:val="22"/>
          <w:szCs w:val="24"/>
          <w:lang w:val="en-US"/>
        </w:rPr>
        <w:tab/>
      </w:r>
      <w:r w:rsidR="005A7357">
        <w:rPr>
          <w:rFonts w:ascii="Times New Roman" w:hAnsi="Times New Roman"/>
          <w:sz w:val="22"/>
          <w:szCs w:val="24"/>
          <w:lang w:val="en-US"/>
        </w:rPr>
        <w:tab/>
      </w:r>
      <w:r w:rsidR="005A7357">
        <w:rPr>
          <w:rFonts w:ascii="Times New Roman" w:hAnsi="Times New Roman"/>
          <w:sz w:val="22"/>
          <w:szCs w:val="24"/>
          <w:lang w:val="en-US"/>
        </w:rPr>
        <w:tab/>
      </w:r>
      <w:r w:rsidR="005A7357">
        <w:rPr>
          <w:rFonts w:ascii="Times New Roman" w:hAnsi="Times New Roman"/>
          <w:sz w:val="22"/>
          <w:szCs w:val="24"/>
          <w:lang w:val="en-US"/>
        </w:rPr>
        <w:tab/>
      </w:r>
      <w:r w:rsidR="005A7357">
        <w:rPr>
          <w:rFonts w:ascii="Times New Roman" w:hAnsi="Times New Roman"/>
          <w:sz w:val="22"/>
          <w:szCs w:val="24"/>
          <w:lang w:val="en-US"/>
        </w:rPr>
        <w:tab/>
      </w:r>
      <w:r w:rsidR="005A7357">
        <w:rPr>
          <w:rFonts w:ascii="Times New Roman" w:hAnsi="Times New Roman"/>
          <w:sz w:val="22"/>
          <w:szCs w:val="24"/>
          <w:lang w:val="en-US"/>
        </w:rPr>
        <w:tab/>
      </w:r>
      <w:r w:rsidR="005A7357">
        <w:rPr>
          <w:rFonts w:ascii="Times New Roman" w:hAnsi="Times New Roman"/>
          <w:sz w:val="22"/>
          <w:szCs w:val="24"/>
          <w:lang w:val="en-US"/>
        </w:rPr>
        <w:tab/>
      </w:r>
      <w:r w:rsidR="005A7357">
        <w:rPr>
          <w:rFonts w:ascii="Times New Roman" w:hAnsi="Times New Roman"/>
          <w:sz w:val="22"/>
          <w:szCs w:val="24"/>
          <w:lang w:val="en-US"/>
        </w:rPr>
        <w:tab/>
      </w:r>
      <w:r w:rsidR="005A7357">
        <w:rPr>
          <w:rFonts w:ascii="Times New Roman" w:hAnsi="Times New Roman"/>
          <w:sz w:val="22"/>
          <w:szCs w:val="24"/>
          <w:lang w:val="en-US"/>
        </w:rPr>
        <w:tab/>
      </w:r>
      <w:r w:rsidR="005A7357">
        <w:rPr>
          <w:rFonts w:ascii="Times New Roman" w:hAnsi="Times New Roman"/>
          <w:sz w:val="22"/>
          <w:szCs w:val="24"/>
          <w:lang w:val="en-US"/>
        </w:rPr>
        <w:tab/>
        <w:t>AD</w:t>
      </w:r>
      <w:r w:rsidR="005A7357" w:rsidRPr="005A7357">
        <w:rPr>
          <w:rFonts w:ascii="Times New Roman" w:hAnsi="Times New Roman"/>
          <w:sz w:val="22"/>
          <w:szCs w:val="24"/>
          <w:vertAlign w:val="subscript"/>
          <w:lang w:val="en-US"/>
        </w:rPr>
        <w:t>0</w:t>
      </w:r>
    </w:p>
    <w:p w14:paraId="74D7C1FD" w14:textId="77777777" w:rsidR="00F33516" w:rsidRPr="0035399B" w:rsidRDefault="00F33516" w:rsidP="00F33516">
      <w:pPr>
        <w:pStyle w:val="List2"/>
        <w:ind w:left="0" w:firstLine="0"/>
        <w:rPr>
          <w:rFonts w:ascii="Times New Roman" w:hAnsi="Times New Roman"/>
          <w:sz w:val="22"/>
          <w:szCs w:val="24"/>
          <w:lang w:val="en-US"/>
        </w:rPr>
      </w:pP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t>AD</w:t>
      </w:r>
      <w:r w:rsidRPr="005A7357">
        <w:rPr>
          <w:rFonts w:ascii="Times New Roman" w:hAnsi="Times New Roman"/>
          <w:sz w:val="22"/>
          <w:szCs w:val="24"/>
          <w:vertAlign w:val="subscript"/>
          <w:lang w:val="en-US"/>
        </w:rPr>
        <w:t>1</w:t>
      </w:r>
    </w:p>
    <w:p w14:paraId="143A05C4" w14:textId="77777777" w:rsidR="00F33516" w:rsidRPr="0035399B" w:rsidRDefault="00F33516" w:rsidP="00F33516">
      <w:pPr>
        <w:pStyle w:val="List2"/>
        <w:ind w:left="0" w:firstLine="0"/>
        <w:rPr>
          <w:rFonts w:ascii="Times New Roman" w:hAnsi="Times New Roman"/>
          <w:sz w:val="22"/>
          <w:szCs w:val="24"/>
          <w:lang w:val="en-US"/>
        </w:rPr>
      </w:pPr>
      <w:r w:rsidRPr="0035399B">
        <w:rPr>
          <w:rFonts w:ascii="Times New Roman" w:hAnsi="Times New Roman"/>
          <w:noProof/>
          <w:sz w:val="22"/>
          <w:szCs w:val="24"/>
          <w:lang w:val="en-CA" w:eastAsia="en-CA"/>
        </w:rPr>
        <mc:AlternateContent>
          <mc:Choice Requires="wps">
            <w:drawing>
              <wp:anchor distT="0" distB="0" distL="114300" distR="114300" simplePos="0" relativeHeight="251787264" behindDoc="0" locked="0" layoutInCell="1" allowOverlap="1" wp14:anchorId="6EB8E9E2" wp14:editId="46F168EE">
                <wp:simplePos x="0" y="0"/>
                <wp:positionH relativeFrom="column">
                  <wp:posOffset>3469005</wp:posOffset>
                </wp:positionH>
                <wp:positionV relativeFrom="paragraph">
                  <wp:posOffset>87630</wp:posOffset>
                </wp:positionV>
                <wp:extent cx="1986280" cy="0"/>
                <wp:effectExtent l="0" t="0" r="13970" b="19050"/>
                <wp:wrapNone/>
                <wp:docPr id="32" name="Straight Connector 32"/>
                <wp:cNvGraphicFramePr/>
                <a:graphic xmlns:a="http://schemas.openxmlformats.org/drawingml/2006/main">
                  <a:graphicData uri="http://schemas.microsoft.com/office/word/2010/wordprocessingShape">
                    <wps:wsp>
                      <wps:cNvCnPr/>
                      <wps:spPr>
                        <a:xfrm>
                          <a:off x="0" y="0"/>
                          <a:ext cx="198628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32" o:spid="_x0000_s1026" style="position:absolute;z-index:251787264;visibility:visible;mso-wrap-style:square;mso-wrap-distance-left:9pt;mso-wrap-distance-top:0;mso-wrap-distance-right:9pt;mso-wrap-distance-bottom:0;mso-position-horizontal:absolute;mso-position-horizontal-relative:text;mso-position-vertical:absolute;mso-position-vertical-relative:text" from="273.15pt,6.9pt" to="429.5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jOr1gEAAJgDAAAOAAAAZHJzL2Uyb0RvYy54bWysU9uO2jAQfa/Uf7D8XhJoWUFEWKkg+tIL&#10;0rYfMDhOYsk3eVwCf9+xE9ht+7baF2cunuM5Zyabx4vR7CwDKmdrPp+VnEkrXKNsV/NfPw8fVpxh&#10;BNuAdlbW/CqRP27fv9sMvpIL1zvdyMAIxGI1+Jr3MfqqKFD00gDOnJeWkq0LBiK5oSuaAAOhG10s&#10;yvKhGFxofHBCIlJ0Pyb5NuO3rRTxR9uijEzXnHqL+Qz5PKWz2G6g6gL4XompDXhFFwaUpUfvUHuI&#10;wH4H9R+UUSI4dG2cCWcK17ZKyMyB2MzLf9g89eBl5kLioL/LhG8HK76fj4GppuYfF5xZMDSjpxhA&#10;dX1kO2ctKegCoyQpNXisqGBnj2Hy0B9Don1pg0lfIsQuWd3rXV15iUxQcL5ePSxWNARxyxXPhT5g&#10;/CKdYcmouVY2EYcKzl8x0mN09XYlha07KK3z8LRlQ83Xy8WSkIFWqNUQyTSeSKHtOAPd0W6KGDIi&#10;Oq2aVJ1wMHSnnQ7sDLQfnw6r+ef9eKmHRo7R9bIspz1BiN9cM4bn5S1OrU0wuc2/8FPPe8B+rMmp&#10;JCSVaJvel3lFJ4pJ3lHQZJ1cc806F8mj8eeyaVXTfr30yX75Q23/AAAA//8DAFBLAwQUAAYACAAA&#10;ACEAWP0ThN8AAAAJAQAADwAAAGRycy9kb3ducmV2LnhtbEyPwU7DMBBE70j8g7VI3KhTSkoIcSqo&#10;1IoLErSoZzde4kC8jmK3Dfl6FnGA4848zc4Ui8G14oh9aDwpmE4SEEiVNw3VCt62q6sMRIiajG49&#10;oYIvDLAoz88KnRt/olc8bmItOIRCrhXYGLtcylBZdDpMfIfE3rvvnY589rU0vT5xuGvldZLMpdMN&#10;8QerO1xarD43B6dgNNny5cmux+fH3e2Y1mG7Wu8+lLq8GB7uQUQc4h8MP/W5OpTcae8PZIJoFaQ3&#10;8xmjbMx4AgNZejcFsf8VZFnI/wvKbwAAAP//AwBQSwECLQAUAAYACAAAACEAtoM4kv4AAADhAQAA&#10;EwAAAAAAAAAAAAAAAAAAAAAAW0NvbnRlbnRfVHlwZXNdLnhtbFBLAQItABQABgAIAAAAIQA4/SH/&#10;1gAAAJQBAAALAAAAAAAAAAAAAAAAAC8BAABfcmVscy8ucmVsc1BLAQItABQABgAIAAAAIQD52jOr&#10;1gEAAJgDAAAOAAAAAAAAAAAAAAAAAC4CAABkcnMvZTJvRG9jLnhtbFBLAQItABQABgAIAAAAIQBY&#10;/ROE3wAAAAkBAAAPAAAAAAAAAAAAAAAAADAEAABkcnMvZG93bnJldi54bWxQSwUGAAAAAAQABADz&#10;AAAAPAUAAAAA&#10;" strokecolor="#4a7ebb"/>
            </w:pict>
          </mc:Fallback>
        </mc:AlternateContent>
      </w:r>
      <w:r w:rsidRPr="0035399B">
        <w:rPr>
          <w:rFonts w:ascii="Times New Roman" w:hAnsi="Times New Roman"/>
          <w:noProof/>
          <w:sz w:val="22"/>
          <w:szCs w:val="24"/>
          <w:lang w:val="en-CA" w:eastAsia="en-CA"/>
        </w:rPr>
        <mc:AlternateContent>
          <mc:Choice Requires="wps">
            <w:drawing>
              <wp:anchor distT="0" distB="0" distL="114300" distR="114300" simplePos="0" relativeHeight="251786240" behindDoc="0" locked="0" layoutInCell="1" allowOverlap="1" wp14:anchorId="3653469B" wp14:editId="33C88179">
                <wp:simplePos x="0" y="0"/>
                <wp:positionH relativeFrom="column">
                  <wp:posOffset>810895</wp:posOffset>
                </wp:positionH>
                <wp:positionV relativeFrom="paragraph">
                  <wp:posOffset>93345</wp:posOffset>
                </wp:positionV>
                <wp:extent cx="1986280" cy="0"/>
                <wp:effectExtent l="0" t="0" r="13970" b="19050"/>
                <wp:wrapNone/>
                <wp:docPr id="33" name="Straight Connector 33"/>
                <wp:cNvGraphicFramePr/>
                <a:graphic xmlns:a="http://schemas.openxmlformats.org/drawingml/2006/main">
                  <a:graphicData uri="http://schemas.microsoft.com/office/word/2010/wordprocessingShape">
                    <wps:wsp>
                      <wps:cNvCnPr/>
                      <wps:spPr>
                        <a:xfrm>
                          <a:off x="0" y="0"/>
                          <a:ext cx="198628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33" o:spid="_x0000_s1026" style="position:absolute;z-index:251786240;visibility:visible;mso-wrap-style:square;mso-wrap-distance-left:9pt;mso-wrap-distance-top:0;mso-wrap-distance-right:9pt;mso-wrap-distance-bottom:0;mso-position-horizontal:absolute;mso-position-horizontal-relative:text;mso-position-vertical:absolute;mso-position-vertical-relative:text" from="63.85pt,7.35pt" to="220.2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LdW1gEAAJgDAAAOAAAAZHJzL2Uyb0RvYy54bWysU9uO2jAQfa/Uf7D8XhLYsoKIsNKC6Esv&#10;SNt+wOA4iSXf5HEJ/H3HTqDb9q3aF2cunuM5Zyabp4vR7CwDKmdrPp+VnEkrXKNsV/Mf3w8fVpxh&#10;BNuAdlbW/CqRP23fv9sMvpIL1zvdyMAIxGI1+Jr3MfqqKFD00gDOnJeWkq0LBiK5oSuaAAOhG10s&#10;yvKxGFxofHBCIlJ0Pyb5NuO3rRTxW9uijEzXnHqL+Qz5PKWz2G6g6gL4XompDfiPLgwoS4/eofYQ&#10;gf0M6h8oo0Rw6No4E84Urm2VkJkDsZmXf7F56cHLzIXEQX+XCd8OVnw9HwNTTc0fHjizYGhGLzGA&#10;6vrIds5aUtAFRklSavBYUcHOHsPkoT+GRPvSBpO+RIhdsrrXu7ryEpmg4Hy9elysaAjilit+F/qA&#10;8ZN0hiWj5lrZRBwqOH/GSI/R1duVFLbuoLTOw9OWDTVfLxdLQgZaoVZDJNN4IoW24wx0R7spYsiI&#10;6LRqUnXCwdCddjqwM9B+fDys5s/78VIPjRyj62VZTnuCEL+4ZgzPy1ucWptgcpt/4Kee94D9WJNT&#10;SUgq0Ta9L/OKThSTvKOgyTq55pp1LpJH489l06qm/Xrtk/36h9r+AgAA//8DAFBLAwQUAAYACAAA&#10;ACEAEr4kV94AAAAJAQAADwAAAGRycy9kb3ducmV2LnhtbEyPQU/DMAyF70j8h8hI3FjK1NGpNJ1g&#10;0iYuSLChnbPGNIXGqZpsK/31M9oBTvazn54/F4vBteKIfWg8KbifJCCQKm8aqhV8bFd3cxAhajK6&#10;9YQKfjDAory+KnRu/Ine8biJteAQCrlWYGPscilDZdHpMPEdEu8+fe90ZNnX0vT6xOGuldMkeZBO&#10;N8QXrO5wabH63hycgtHMl28vdj2+Pu+ycVaH7Wq9+1Lq9mZ4egQRcYh/ZvjFZ3QomWnvD2SCaFlP&#10;s4yt3KRc2ZCmyQzE/jKQZSH/f1CeAQAA//8DAFBLAQItABQABgAIAAAAIQC2gziS/gAAAOEBAAAT&#10;AAAAAAAAAAAAAAAAAAAAAABbQ29udGVudF9UeXBlc10ueG1sUEsBAi0AFAAGAAgAAAAhADj9If/W&#10;AAAAlAEAAAsAAAAAAAAAAAAAAAAALwEAAF9yZWxzLy5yZWxzUEsBAi0AFAAGAAgAAAAhAFlMt1bW&#10;AQAAmAMAAA4AAAAAAAAAAAAAAAAALgIAAGRycy9lMm9Eb2MueG1sUEsBAi0AFAAGAAgAAAAhABK+&#10;JFfeAAAACQEAAA8AAAAAAAAAAAAAAAAAMAQAAGRycy9kb3ducmV2LnhtbFBLBQYAAAAABAAEAPMA&#10;AAA7BQAAAAA=&#10;" strokecolor="#4a7ebb"/>
            </w:pict>
          </mc:Fallback>
        </mc:AlternateContent>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t>Y</w:t>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t>Y</w:t>
      </w:r>
    </w:p>
    <w:p w14:paraId="10FBF79D" w14:textId="386DC841" w:rsidR="00F33516" w:rsidRDefault="00F33516" w:rsidP="00F33516">
      <w:r>
        <w:tab/>
      </w:r>
      <w:r>
        <w:tab/>
      </w:r>
      <w:r>
        <w:tab/>
        <w:t xml:space="preserve">    Y</w:t>
      </w:r>
      <w:r w:rsidRPr="00F33516">
        <w:rPr>
          <w:vertAlign w:val="subscript"/>
        </w:rPr>
        <w:t>0</w:t>
      </w:r>
      <w:r>
        <w:tab/>
      </w:r>
      <w:r>
        <w:tab/>
        <w:t>Y</w:t>
      </w:r>
      <w:r w:rsidRPr="00F33516">
        <w:rPr>
          <w:vertAlign w:val="subscript"/>
        </w:rPr>
        <w:t>1</w:t>
      </w:r>
      <w:r w:rsidR="005A7357">
        <w:tab/>
      </w:r>
      <w:r w:rsidR="005A7357">
        <w:tab/>
      </w:r>
      <w:r w:rsidR="005A7357">
        <w:tab/>
      </w:r>
      <w:r w:rsidR="005A7357">
        <w:tab/>
      </w:r>
      <w:r w:rsidR="005A7357">
        <w:tab/>
      </w:r>
      <w:r w:rsidR="005A7357">
        <w:tab/>
      </w:r>
      <w:proofErr w:type="spellStart"/>
      <w:r w:rsidR="005A7357">
        <w:t>Y</w:t>
      </w:r>
      <w:r w:rsidR="005A7357" w:rsidRPr="005A7357">
        <w:rPr>
          <w:vertAlign w:val="subscript"/>
        </w:rPr>
        <w:t>1</w:t>
      </w:r>
      <w:proofErr w:type="spellEnd"/>
      <w:r w:rsidR="005A7357">
        <w:tab/>
        <w:t xml:space="preserve">   Y</w:t>
      </w:r>
      <w:r w:rsidR="005A7357" w:rsidRPr="005A7357">
        <w:rPr>
          <w:vertAlign w:val="subscript"/>
        </w:rPr>
        <w:t>0</w:t>
      </w:r>
      <w:r w:rsidR="005A7357">
        <w:t>=</w:t>
      </w:r>
      <w:proofErr w:type="spellStart"/>
      <w:r w:rsidR="005A7357">
        <w:t>Y</w:t>
      </w:r>
      <w:r w:rsidR="005A7357" w:rsidRPr="005A7357">
        <w:rPr>
          <w:vertAlign w:val="subscript"/>
        </w:rPr>
        <w:t>p</w:t>
      </w:r>
      <w:proofErr w:type="spellEnd"/>
    </w:p>
    <w:p w14:paraId="6A8D46BB" w14:textId="45A0DFE2" w:rsidR="006C6C41" w:rsidRPr="00091F5C" w:rsidRDefault="00194887" w:rsidP="00F23DA4">
      <w:pPr>
        <w:tabs>
          <w:tab w:val="num" w:pos="851"/>
          <w:tab w:val="num" w:pos="3060"/>
        </w:tabs>
        <w:ind w:left="851" w:hanging="425"/>
        <w:rPr>
          <w:b/>
          <w:sz w:val="20"/>
          <w:szCs w:val="20"/>
        </w:rPr>
      </w:pPr>
      <w:r>
        <w:rPr>
          <w:sz w:val="20"/>
          <w:szCs w:val="20"/>
        </w:rPr>
        <w:tab/>
      </w:r>
      <w:proofErr w:type="spellStart"/>
      <w:r w:rsidR="005A7357" w:rsidRPr="005A7357">
        <w:rPr>
          <w:b/>
          <w:sz w:val="20"/>
          <w:szCs w:val="20"/>
          <w:highlight w:val="yellow"/>
        </w:rPr>
        <w:t>Ans</w:t>
      </w:r>
      <w:proofErr w:type="spellEnd"/>
      <w:r w:rsidR="005A7357" w:rsidRPr="005A7357">
        <w:rPr>
          <w:b/>
          <w:sz w:val="20"/>
          <w:szCs w:val="20"/>
          <w:highlight w:val="yellow"/>
        </w:rPr>
        <w:t xml:space="preserve">: </w:t>
      </w:r>
      <w:r w:rsidR="006C6C41" w:rsidRPr="005A7357">
        <w:rPr>
          <w:b/>
          <w:sz w:val="20"/>
          <w:szCs w:val="20"/>
          <w:highlight w:val="yellow"/>
        </w:rPr>
        <w:t xml:space="preserve">Low </w:t>
      </w:r>
      <w:r w:rsidR="006C6C41" w:rsidRPr="00091F5C">
        <w:rPr>
          <w:b/>
          <w:sz w:val="20"/>
          <w:szCs w:val="20"/>
          <w:highlight w:val="yellow"/>
        </w:rPr>
        <w:t xml:space="preserve">income and demand in the US will negatively affect Canadian exports. The AE and AD functions shift down, as </w:t>
      </w:r>
      <w:r w:rsidRPr="00091F5C">
        <w:rPr>
          <w:b/>
          <w:sz w:val="20"/>
          <w:szCs w:val="20"/>
          <w:highlight w:val="yellow"/>
        </w:rPr>
        <w:t xml:space="preserve">foreign demand for Canadian output decreases. </w:t>
      </w:r>
    </w:p>
    <w:p w14:paraId="48DF5138" w14:textId="77777777" w:rsidR="00D02B7A" w:rsidRDefault="00D02B7A" w:rsidP="00F23DA4">
      <w:pPr>
        <w:tabs>
          <w:tab w:val="num" w:pos="851"/>
          <w:tab w:val="num" w:pos="3060"/>
        </w:tabs>
        <w:ind w:left="851" w:hanging="425"/>
        <w:rPr>
          <w:sz w:val="20"/>
          <w:szCs w:val="20"/>
        </w:rPr>
      </w:pPr>
    </w:p>
    <w:p w14:paraId="3A3BB0A7" w14:textId="77777777" w:rsidR="00023B26" w:rsidRDefault="00023B26" w:rsidP="00F23DA4">
      <w:pPr>
        <w:tabs>
          <w:tab w:val="num" w:pos="851"/>
          <w:tab w:val="num" w:pos="3060"/>
        </w:tabs>
        <w:ind w:left="851" w:hanging="425"/>
        <w:rPr>
          <w:sz w:val="20"/>
          <w:szCs w:val="20"/>
        </w:rPr>
      </w:pPr>
      <w:r>
        <w:rPr>
          <w:sz w:val="20"/>
          <w:szCs w:val="20"/>
        </w:rPr>
        <w:t xml:space="preserve">(b) </w:t>
      </w:r>
      <w:r>
        <w:rPr>
          <w:sz w:val="20"/>
          <w:szCs w:val="20"/>
        </w:rPr>
        <w:tab/>
      </w:r>
      <w:r w:rsidR="00C9210A">
        <w:rPr>
          <w:sz w:val="20"/>
          <w:szCs w:val="20"/>
        </w:rPr>
        <w:t>If you wish to minimize Canada’s recession, would you prefer to see a high or low value for our marginal propensity to import (MPZ)? Write down the goods market multiplier and explain (2 marks).</w:t>
      </w:r>
    </w:p>
    <w:p w14:paraId="3134D9CC" w14:textId="0670208D" w:rsidR="00326B8C" w:rsidRPr="00371D91" w:rsidRDefault="005A7357" w:rsidP="005A7357">
      <w:pPr>
        <w:tabs>
          <w:tab w:val="num" w:pos="851"/>
          <w:tab w:val="num" w:pos="3060"/>
        </w:tabs>
        <w:ind w:left="851"/>
        <w:rPr>
          <w:b/>
          <w:sz w:val="20"/>
          <w:szCs w:val="20"/>
        </w:rPr>
      </w:pPr>
      <w:proofErr w:type="spellStart"/>
      <w:r>
        <w:rPr>
          <w:b/>
          <w:sz w:val="20"/>
          <w:szCs w:val="20"/>
          <w:highlight w:val="yellow"/>
        </w:rPr>
        <w:t>Ans</w:t>
      </w:r>
      <w:proofErr w:type="spellEnd"/>
      <w:r>
        <w:rPr>
          <w:b/>
          <w:sz w:val="20"/>
          <w:szCs w:val="20"/>
          <w:highlight w:val="yellow"/>
        </w:rPr>
        <w:t xml:space="preserve">: </w:t>
      </w:r>
      <w:r w:rsidR="009D3EB2" w:rsidRPr="00371D91">
        <w:rPr>
          <w:b/>
          <w:sz w:val="20"/>
          <w:szCs w:val="20"/>
          <w:highlight w:val="yellow"/>
        </w:rPr>
        <w:t xml:space="preserve">The multiplier </w:t>
      </w:r>
      <w:proofErr w:type="gramStart"/>
      <w:r w:rsidR="009D3EB2" w:rsidRPr="00371D91">
        <w:rPr>
          <w:b/>
          <w:sz w:val="20"/>
          <w:szCs w:val="20"/>
          <w:highlight w:val="yellow"/>
        </w:rPr>
        <w:t xml:space="preserve">is </w:t>
      </w:r>
      <w:proofErr w:type="gramEnd"/>
      <m:oMath>
        <m:f>
          <m:fPr>
            <m:ctrlPr>
              <w:rPr>
                <w:rFonts w:ascii="Cambria Math" w:hAnsi="Cambria Math"/>
                <w:b/>
                <w:i/>
                <w:sz w:val="20"/>
                <w:szCs w:val="20"/>
                <w:highlight w:val="yellow"/>
              </w:rPr>
            </m:ctrlPr>
          </m:fPr>
          <m:num>
            <m:r>
              <m:rPr>
                <m:sty m:val="bi"/>
              </m:rPr>
              <w:rPr>
                <w:rFonts w:ascii="Cambria Math" w:hAnsi="Cambria Math"/>
                <w:sz w:val="20"/>
                <w:szCs w:val="20"/>
                <w:highlight w:val="yellow"/>
              </w:rPr>
              <m:t>1</m:t>
            </m:r>
          </m:num>
          <m:den>
            <m:r>
              <m:rPr>
                <m:sty m:val="bi"/>
              </m:rPr>
              <w:rPr>
                <w:rFonts w:ascii="Cambria Math" w:hAnsi="Cambria Math"/>
                <w:sz w:val="20"/>
                <w:szCs w:val="20"/>
                <w:highlight w:val="yellow"/>
              </w:rPr>
              <m:t>1-MPC</m:t>
            </m:r>
            <m:d>
              <m:dPr>
                <m:ctrlPr>
                  <w:rPr>
                    <w:rFonts w:ascii="Cambria Math" w:hAnsi="Cambria Math"/>
                    <w:b/>
                    <w:i/>
                    <w:sz w:val="20"/>
                    <w:szCs w:val="20"/>
                    <w:highlight w:val="yellow"/>
                  </w:rPr>
                </m:ctrlPr>
              </m:dPr>
              <m:e>
                <m:r>
                  <m:rPr>
                    <m:sty m:val="bi"/>
                  </m:rPr>
                  <w:rPr>
                    <w:rFonts w:ascii="Cambria Math" w:hAnsi="Cambria Math"/>
                    <w:sz w:val="20"/>
                    <w:szCs w:val="20"/>
                    <w:highlight w:val="yellow"/>
                  </w:rPr>
                  <m:t>1-t</m:t>
                </m:r>
              </m:e>
            </m:d>
            <m:r>
              <m:rPr>
                <m:sty m:val="bi"/>
              </m:rPr>
              <w:rPr>
                <w:rFonts w:ascii="Cambria Math" w:hAnsi="Cambria Math"/>
                <w:sz w:val="20"/>
                <w:szCs w:val="20"/>
                <w:highlight w:val="yellow"/>
              </w:rPr>
              <m:t>+MPZ</m:t>
            </m:r>
          </m:den>
        </m:f>
      </m:oMath>
      <w:r>
        <w:rPr>
          <w:b/>
          <w:sz w:val="20"/>
          <w:szCs w:val="20"/>
          <w:highlight w:val="yellow"/>
        </w:rPr>
        <w:t xml:space="preserve">. A small </w:t>
      </w:r>
      <w:r w:rsidR="009D3EB2" w:rsidRPr="00371D91">
        <w:rPr>
          <w:b/>
          <w:sz w:val="20"/>
          <w:szCs w:val="20"/>
          <w:highlight w:val="yellow"/>
        </w:rPr>
        <w:t xml:space="preserve">multiplier would lessen the negative effect of the decrease in </w:t>
      </w:r>
      <w:r>
        <w:rPr>
          <w:b/>
          <w:sz w:val="20"/>
          <w:szCs w:val="20"/>
          <w:highlight w:val="yellow"/>
        </w:rPr>
        <w:t>export to the US</w:t>
      </w:r>
      <w:r w:rsidR="009D3EB2" w:rsidRPr="00371D91">
        <w:rPr>
          <w:b/>
          <w:sz w:val="20"/>
          <w:szCs w:val="20"/>
          <w:highlight w:val="yellow"/>
        </w:rPr>
        <w:t xml:space="preserve">. A </w:t>
      </w:r>
      <w:r>
        <w:rPr>
          <w:b/>
          <w:sz w:val="20"/>
          <w:szCs w:val="20"/>
          <w:highlight w:val="yellow"/>
        </w:rPr>
        <w:t xml:space="preserve">high value for </w:t>
      </w:r>
      <w:r w:rsidR="009D3EB2" w:rsidRPr="00371D91">
        <w:rPr>
          <w:b/>
          <w:sz w:val="20"/>
          <w:szCs w:val="20"/>
          <w:highlight w:val="yellow"/>
        </w:rPr>
        <w:t>MPZ would decrease the multiplier. Intuitively,</w:t>
      </w:r>
      <w:r>
        <w:rPr>
          <w:b/>
          <w:sz w:val="20"/>
          <w:szCs w:val="20"/>
          <w:highlight w:val="yellow"/>
        </w:rPr>
        <w:t xml:space="preserve"> for every $1 drop in our GDP we immediately import a whole lot less. As a result, the multiplying negative effect on Canada is smaller. A bigger portion of the drop in our GDP is due to our drop in imports, rather than Canadian C+I+G</w:t>
      </w:r>
      <w:r w:rsidR="009D3EB2" w:rsidRPr="00371D91">
        <w:rPr>
          <w:b/>
          <w:sz w:val="20"/>
          <w:szCs w:val="20"/>
          <w:highlight w:val="yellow"/>
        </w:rPr>
        <w:t>.</w:t>
      </w:r>
    </w:p>
    <w:p w14:paraId="76286301" w14:textId="77777777" w:rsidR="008F76C6" w:rsidRDefault="008F76C6" w:rsidP="0061727F">
      <w:pPr>
        <w:tabs>
          <w:tab w:val="num" w:pos="851"/>
          <w:tab w:val="num" w:pos="3060"/>
        </w:tabs>
        <w:rPr>
          <w:sz w:val="20"/>
          <w:szCs w:val="20"/>
        </w:rPr>
      </w:pPr>
    </w:p>
    <w:p w14:paraId="066B07B1" w14:textId="4310A6C3" w:rsidR="003E477D" w:rsidRDefault="000C495E" w:rsidP="00F23DA4">
      <w:pPr>
        <w:tabs>
          <w:tab w:val="num" w:pos="851"/>
          <w:tab w:val="num" w:pos="3060"/>
        </w:tabs>
        <w:ind w:left="851" w:hanging="425"/>
        <w:rPr>
          <w:sz w:val="20"/>
          <w:szCs w:val="20"/>
        </w:rPr>
      </w:pPr>
      <w:r>
        <w:rPr>
          <w:sz w:val="20"/>
          <w:szCs w:val="20"/>
        </w:rPr>
        <w:t>(c</w:t>
      </w:r>
      <w:r w:rsidR="00F23DA4">
        <w:rPr>
          <w:sz w:val="20"/>
          <w:szCs w:val="20"/>
        </w:rPr>
        <w:t xml:space="preserve">) </w:t>
      </w:r>
      <w:r w:rsidR="003E477D">
        <w:rPr>
          <w:sz w:val="20"/>
          <w:szCs w:val="20"/>
        </w:rPr>
        <w:tab/>
        <w:t>Monetary Policy Response: How should the Bank of Canada change the target overnight interest rate (ONR) in response to (a)? Explain how it can maintain this new ONR and how this new ONR will affect the value of the Canadian dollar. Use the Money Dem</w:t>
      </w:r>
      <w:r w:rsidR="00071B68">
        <w:rPr>
          <w:sz w:val="20"/>
          <w:szCs w:val="20"/>
        </w:rPr>
        <w:t>and = Money Supply diagram and e</w:t>
      </w:r>
      <w:r w:rsidR="003E477D">
        <w:rPr>
          <w:sz w:val="20"/>
          <w:szCs w:val="20"/>
        </w:rPr>
        <w:t xml:space="preserve">xchange </w:t>
      </w:r>
      <w:r w:rsidR="00071B68">
        <w:rPr>
          <w:sz w:val="20"/>
          <w:szCs w:val="20"/>
        </w:rPr>
        <w:t xml:space="preserve">rate diagram to </w:t>
      </w:r>
      <w:r w:rsidR="003E477D">
        <w:rPr>
          <w:sz w:val="20"/>
          <w:szCs w:val="20"/>
        </w:rPr>
        <w:t>explain your answers (4 marks).</w:t>
      </w:r>
    </w:p>
    <w:p w14:paraId="5312BB2F" w14:textId="0D9C2DE7" w:rsidR="008F76C6" w:rsidRDefault="003539EE" w:rsidP="00F23DA4">
      <w:pPr>
        <w:tabs>
          <w:tab w:val="num" w:pos="851"/>
          <w:tab w:val="num" w:pos="3060"/>
        </w:tabs>
        <w:ind w:left="851" w:hanging="425"/>
        <w:rPr>
          <w:sz w:val="20"/>
          <w:szCs w:val="20"/>
        </w:rPr>
      </w:pPr>
      <w:r>
        <w:rPr>
          <w:noProof/>
          <w:sz w:val="20"/>
          <w:szCs w:val="20"/>
          <w:lang w:val="en-CA" w:eastAsia="en-CA"/>
        </w:rPr>
        <mc:AlternateContent>
          <mc:Choice Requires="wps">
            <w:drawing>
              <wp:anchor distT="0" distB="0" distL="114300" distR="114300" simplePos="0" relativeHeight="251824128" behindDoc="0" locked="0" layoutInCell="1" allowOverlap="1" wp14:anchorId="631837B1" wp14:editId="68B36F38">
                <wp:simplePos x="0" y="0"/>
                <wp:positionH relativeFrom="column">
                  <wp:posOffset>3813174</wp:posOffset>
                </wp:positionH>
                <wp:positionV relativeFrom="paragraph">
                  <wp:posOffset>105718</wp:posOffset>
                </wp:positionV>
                <wp:extent cx="1065893" cy="689719"/>
                <wp:effectExtent l="0" t="0" r="20320" b="34290"/>
                <wp:wrapNone/>
                <wp:docPr id="311" name="Straight Connector 311"/>
                <wp:cNvGraphicFramePr/>
                <a:graphic xmlns:a="http://schemas.openxmlformats.org/drawingml/2006/main">
                  <a:graphicData uri="http://schemas.microsoft.com/office/word/2010/wordprocessingShape">
                    <wps:wsp>
                      <wps:cNvCnPr/>
                      <wps:spPr>
                        <a:xfrm>
                          <a:off x="0" y="0"/>
                          <a:ext cx="1065893" cy="68971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11" o:spid="_x0000_s1026" style="position:absolute;z-index:251824128;visibility:visible;mso-wrap-style:square;mso-wrap-distance-left:9pt;mso-wrap-distance-top:0;mso-wrap-distance-right:9pt;mso-wrap-distance-bottom:0;mso-position-horizontal:absolute;mso-position-horizontal-relative:text;mso-position-vertical:absolute;mso-position-vertical-relative:text" from="300.25pt,8.3pt" to="384.2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YvwEAAMwDAAAOAAAAZHJzL2Uyb0RvYy54bWysU02P0zAQvSPxHyzfaZJdUdqo6R66gguC&#10;il1+gNcZN5b8pbFp0n/P2G2zCJAQq704tmfem3nPk83dZA07AkbtXcebRc0ZOOl77Q4d//748d2K&#10;s5iE64XxDjp+gsjvtm/fbMbQwo0fvOkBGZG42I6h40NKoa2qKAewIi58AEdB5dGKREc8VD2Kkdit&#10;qW7qelmNHvuAXkKMdHt/DvJt4VcKZPqqVITETMept1RWLOtTXqvtRrQHFGHQ8tKGeEEXVmhHRWeq&#10;e5EE+4H6DyqrJfroVVpIbyuvlJZQNJCapv5NzcMgAhQtZE4Ms03x9Wjll+Meme47fts0nDlh6ZEe&#10;Egp9GBLbeefIQo8sR8mrMcSWIDu3x8sphj1m4ZNCm78kiU3F39PsL0yJSbps6uX71fqWM0mx5Wr9&#10;oVln0uoZHTCmT+Aty5uOG+2yftGK4+eYzqnXFMLlbs71yy6dDORk476BIk25YkGXaYKdQXYUNAdC&#10;SnCp6KHSJTvDlDZmBtb/Bl7yMxTKpP0PeEaUyt6lGWy18/i36mm6tqzO+VcHzrqzBU++P5WXKdbQ&#10;yBRzL+OdZ/LXc4E//4TbnwAAAP//AwBQSwMEFAAGAAgAAAAhAPMv///gAAAACgEAAA8AAABkcnMv&#10;ZG93bnJldi54bWxMj0FOwzAQRfdI3MEaJDaI2kSNiUKcCpCqLqBCNBzAjYckIraj2ElTTs+wguXM&#10;f/rzptgstmczjqHzTsHdSgBDV3vTuUbBR7W9zYCFqJ3RvXeo4IwBNuXlRaFz40/uHedDbBiVuJBr&#10;BW2MQ855qFu0Oqz8gI6yTz9aHWkcG25GfaJy2/NECMmt7hxdaPWAzy3WX4fJKthtn/AlPU/N2qS7&#10;6mauXvffb5lS11fL4wOwiEv8g+FXn9ShJKejn5wJrFcghUgJpUBKYATcy2wN7EiLJE2AlwX//0L5&#10;AwAA//8DAFBLAQItABQABgAIAAAAIQC2gziS/gAAAOEBAAATAAAAAAAAAAAAAAAAAAAAAABbQ29u&#10;dGVudF9UeXBlc10ueG1sUEsBAi0AFAAGAAgAAAAhADj9If/WAAAAlAEAAAsAAAAAAAAAAAAAAAAA&#10;LwEAAF9yZWxzLy5yZWxzUEsBAi0AFAAGAAgAAAAhAOD7+Zi/AQAAzAMAAA4AAAAAAAAAAAAAAAAA&#10;LgIAAGRycy9lMm9Eb2MueG1sUEsBAi0AFAAGAAgAAAAhAPMv///gAAAACgEAAA8AAAAAAAAAAAAA&#10;AAAAGQQAAGRycy9kb3ducmV2LnhtbFBLBQYAAAAABAAEAPMAAAAmBQAAAAA=&#10;" strokecolor="#4579b8 [3044]"/>
            </w:pict>
          </mc:Fallback>
        </mc:AlternateContent>
      </w:r>
      <w:r>
        <w:rPr>
          <w:noProof/>
          <w:sz w:val="20"/>
          <w:szCs w:val="20"/>
          <w:lang w:val="en-CA" w:eastAsia="en-CA"/>
        </w:rPr>
        <mc:AlternateContent>
          <mc:Choice Requires="wps">
            <w:drawing>
              <wp:anchor distT="0" distB="0" distL="114300" distR="114300" simplePos="0" relativeHeight="251689984" behindDoc="0" locked="0" layoutInCell="1" allowOverlap="1" wp14:anchorId="5349327E" wp14:editId="16AED7DC">
                <wp:simplePos x="0" y="0"/>
                <wp:positionH relativeFrom="column">
                  <wp:posOffset>3549015</wp:posOffset>
                </wp:positionH>
                <wp:positionV relativeFrom="paragraph">
                  <wp:posOffset>5715</wp:posOffset>
                </wp:positionV>
                <wp:extent cx="0" cy="1127760"/>
                <wp:effectExtent l="0" t="0" r="19050" b="15240"/>
                <wp:wrapNone/>
                <wp:docPr id="7" name="Straight Connector 7"/>
                <wp:cNvGraphicFramePr/>
                <a:graphic xmlns:a="http://schemas.openxmlformats.org/drawingml/2006/main">
                  <a:graphicData uri="http://schemas.microsoft.com/office/word/2010/wordprocessingShape">
                    <wps:wsp>
                      <wps:cNvCnPr/>
                      <wps:spPr>
                        <a:xfrm>
                          <a:off x="0" y="0"/>
                          <a:ext cx="0" cy="112776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7"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279.45pt,.45pt" to="279.45pt,8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OFQ1gEAAJYDAAAOAAAAZHJzL2Uyb0RvYy54bWysU9tu2zAMfR+wfxD0vtgOlqY14hRoguxl&#10;lwDdPoCRZVuAbhC1OPn7UbKbddvb0BeapMgjniN683gxmp1lQOVsw6tFyZm0wrXK9g3/8f3w4Z4z&#10;jGBb0M7Khl8l8sft+3eb0ddy6QanWxkYgVisR9/wIUZfFwWKQRrAhfPS0mHngoFIYeiLNsBI6EYX&#10;y7K8K0YXWh+ckIiU3U+HfJvxu06K+K3rUEamG06zxWxDtqdki+0G6j6AH5SYx4D/mMKAsnTpDWoP&#10;EdjPoP6BMkoEh66LC+FM4bpOCZk5EJuq/IvN8wBeZi4kDvqbTPh2sOLr+RiYahu+5syCoSd6jgFU&#10;P0S2c9aSgC6wddJp9FhT+c4ewxyhP4ZE+tIFk75Eh12yttebtvISmZiSgrJVtVyv77Luxe9GHzB+&#10;ks6w5DRcK5toQw3nzxjpMip9KUlp6w5K6/x02rKx4Q+r5YozAbRAnYZIrvFECW3PGeieNlPEkBHR&#10;adWm7oSDoT/tdGBnoO34eLivnvZT0QCtnLIPq7KctwQhfnHtlK7KlzyNNsPkMf/ATzPvAYepJx8l&#10;IalF23S/zAs6U0zyToIm7+Taa9a5SBE9fm6bFzVt1+uY/Ne/0/YXAAAA//8DAFBLAwQUAAYACAAA&#10;ACEAemoKlN0AAAAIAQAADwAAAGRycy9kb3ducmV2LnhtbEyPQUvDQBCF70L/wzIFb3ajEBtjNqUt&#10;tHgRtJWet9kxG83Ohuy2jfn1jnjQy8Djfbx5r1gMrhVn7EPjScHtLAGBVHnTUK3gbb+5yUCEqMno&#10;1hMq+MIAi3JyVejc+Au94nkXa8EhFHKtwMbY5VKGyqLTYeY7JPbefe90ZNnX0vT6wuGulXdJci+d&#10;bog/WN3h2mL1uTs5BaPJ1i9Pdjs+rw7zMa3DfrM9fCh1PR2WjyAiDvEPhp/6XB1K7nT0JzJBtArS&#10;NHtgVAFftn/lkbl5loIsC/l/QPkNAAD//wMAUEsBAi0AFAAGAAgAAAAhALaDOJL+AAAA4QEAABMA&#10;AAAAAAAAAAAAAAAAAAAAAFtDb250ZW50X1R5cGVzXS54bWxQSwECLQAUAAYACAAAACEAOP0h/9YA&#10;AACUAQAACwAAAAAAAAAAAAAAAAAvAQAAX3JlbHMvLnJlbHNQSwECLQAUAAYACAAAACEAkBjhUNYB&#10;AACWAwAADgAAAAAAAAAAAAAAAAAuAgAAZHJzL2Uyb0RvYy54bWxQSwECLQAUAAYACAAAACEAemoK&#10;lN0AAAAIAQAADwAAAAAAAAAAAAAAAAAwBAAAZHJzL2Rvd25yZXYueG1sUEsFBgAAAAAEAAQA8wAA&#10;ADoFAAAAAA==&#10;" strokecolor="#4a7ebb"/>
            </w:pict>
          </mc:Fallback>
        </mc:AlternateContent>
      </w:r>
      <w:r>
        <w:rPr>
          <w:noProof/>
          <w:sz w:val="20"/>
          <w:szCs w:val="20"/>
          <w:lang w:val="en-CA" w:eastAsia="en-CA"/>
        </w:rPr>
        <mc:AlternateContent>
          <mc:Choice Requires="wps">
            <w:drawing>
              <wp:anchor distT="0" distB="0" distL="114300" distR="114300" simplePos="0" relativeHeight="251668480" behindDoc="0" locked="0" layoutInCell="1" allowOverlap="1" wp14:anchorId="67E0C8EE" wp14:editId="71F02363">
                <wp:simplePos x="0" y="0"/>
                <wp:positionH relativeFrom="column">
                  <wp:posOffset>803275</wp:posOffset>
                </wp:positionH>
                <wp:positionV relativeFrom="paragraph">
                  <wp:posOffset>8890</wp:posOffset>
                </wp:positionV>
                <wp:extent cx="0" cy="1127760"/>
                <wp:effectExtent l="0" t="0" r="19050" b="15240"/>
                <wp:wrapNone/>
                <wp:docPr id="6" name="Straight Connector 6"/>
                <wp:cNvGraphicFramePr/>
                <a:graphic xmlns:a="http://schemas.openxmlformats.org/drawingml/2006/main">
                  <a:graphicData uri="http://schemas.microsoft.com/office/word/2010/wordprocessingShape">
                    <wps:wsp>
                      <wps:cNvCnPr/>
                      <wps:spPr>
                        <a:xfrm>
                          <a:off x="0" y="0"/>
                          <a:ext cx="0" cy="112776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6"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63.25pt,.7pt" to="63.2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UUA1gEAAJYDAAAOAAAAZHJzL2Uyb0RvYy54bWysU9tu2zAMfR+wfxD0vtgOlrQ14hRoguxl&#10;lwDdPoCRZVuAbqC0OPn7UbKbddvb0BeapMgjniN683gxmp0lBuVsw6tFyZm0wrXK9g3/8f3w4Z6z&#10;EMG2oJ2VDb/KwB+3799tRl/LpRucbiUyArGhHn3Dhxh9XRRBDNJAWDgvLR12Dg1ECrEvWoSR0I0u&#10;lmW5LkaHrUcnZAiU3U+HfJvxu06K+K3rgoxMN5xmi9litqdki+0G6h7BD0rMY8B/TGFAWbr0BrWH&#10;COwnqn+gjBLoguviQjhTuK5TQmYOxKYq/2LzPICXmQuJE/xNpvB2sOLr+YhMtQ1fc2bB0BM9RwTV&#10;D5HtnLUkoEO2TjqNPtRUvrNHnKPgj5hIXzo06Ut02CVre71pKy+RiSkpKFtVy7u7dda9+N3oMcRP&#10;0hmWnIZrZRNtqOH8OUS6jEpfSlLauoPSOj+dtmxs+MNqueJMAC1QpyGSazxRCrbnDHRPmykiZsTg&#10;tGpTd8IJ2J92GtkZaDs+Hu6rp/1UNEArp+zDqiznLQkQv7h2SlflS55Gm2HymH/gp5n3EIapJx8l&#10;IalF23S/zAs6U0zyToIm7+Taa9a5SBE9fm6bFzVt1+uY/Ne/0/YXAAAA//8DAFBLAwQUAAYACAAA&#10;ACEA+ideed4AAAAJAQAADwAAAGRycy9kb3ducmV2LnhtbEyPzU7DMBCE70i8g7VI3KjTiv4Q4lSl&#10;UisuSNCint14idPG6yh225CnZ8sFbjOa0ey32bxztThjGypPCoaDBARS4U1FpYLP7ephBiJETUbX&#10;nlDBNwaY57c3mU6Nv9AHnjexFDxCIdUKbIxNKmUoLDodBr5B4uzLt05Htm0pTasvPO5qOUqSiXS6&#10;Ir5gdYNLi8Vxc3IKejNbvr/adf/2spv24zJsV+vdQan7u27xDCJiF//KcMVndMiZae9PZIKo2Y8m&#10;Y66yeARxzX/9nsX0KQGZZ/L/B/kPAAAA//8DAFBLAQItABQABgAIAAAAIQC2gziS/gAAAOEBAAAT&#10;AAAAAAAAAAAAAAAAAAAAAABbQ29udGVudF9UeXBlc10ueG1sUEsBAi0AFAAGAAgAAAAhADj9If/W&#10;AAAAlAEAAAsAAAAAAAAAAAAAAAAALwEAAF9yZWxzLy5yZWxzUEsBAi0AFAAGAAgAAAAhALyFRQDW&#10;AQAAlgMAAA4AAAAAAAAAAAAAAAAALgIAAGRycy9lMm9Eb2MueG1sUEsBAi0AFAAGAAgAAAAhAPon&#10;XnneAAAACQEAAA8AAAAAAAAAAAAAAAAAMAQAAGRycy9kb3ducmV2LnhtbFBLBQYAAAAABAAEAPMA&#10;AAA7BQAAAAA=&#10;" strokecolor="#4a7ebb"/>
            </w:pict>
          </mc:Fallback>
        </mc:AlternateContent>
      </w:r>
      <w:r>
        <w:rPr>
          <w:sz w:val="20"/>
          <w:szCs w:val="20"/>
        </w:rPr>
        <w:tab/>
        <w:t xml:space="preserve">      </w:t>
      </w:r>
      <w:proofErr w:type="spellStart"/>
      <w:proofErr w:type="gramStart"/>
      <w:r>
        <w:rPr>
          <w:sz w:val="20"/>
          <w:szCs w:val="20"/>
        </w:rPr>
        <w:t>i</w:t>
      </w:r>
      <w:proofErr w:type="spellEnd"/>
      <w:proofErr w:type="gramEnd"/>
      <w:r>
        <w:rPr>
          <w:sz w:val="20"/>
          <w:szCs w:val="20"/>
        </w:rPr>
        <w:tab/>
      </w:r>
      <w:r>
        <w:rPr>
          <w:sz w:val="20"/>
          <w:szCs w:val="20"/>
        </w:rPr>
        <w:tab/>
      </w:r>
      <w:r>
        <w:rPr>
          <w:sz w:val="20"/>
          <w:szCs w:val="20"/>
        </w:rPr>
        <w:tab/>
      </w:r>
      <w:r>
        <w:rPr>
          <w:sz w:val="20"/>
          <w:szCs w:val="20"/>
        </w:rPr>
        <w:tab/>
      </w:r>
      <w:r>
        <w:rPr>
          <w:sz w:val="20"/>
          <w:szCs w:val="20"/>
        </w:rPr>
        <w:tab/>
        <w:t xml:space="preserve">    e</w:t>
      </w:r>
      <w:r>
        <w:rPr>
          <w:sz w:val="20"/>
          <w:szCs w:val="20"/>
        </w:rPr>
        <w:tab/>
      </w:r>
      <w:r w:rsidR="0037550D">
        <w:rPr>
          <w:sz w:val="20"/>
          <w:szCs w:val="20"/>
        </w:rPr>
        <w:tab/>
      </w:r>
      <w:r w:rsidR="0037550D" w:rsidRPr="0037550D">
        <w:rPr>
          <w:sz w:val="20"/>
          <w:szCs w:val="20"/>
          <w:u w:val="single"/>
        </w:rPr>
        <w:t>US$</w:t>
      </w:r>
    </w:p>
    <w:p w14:paraId="10A3E886" w14:textId="7AE58674" w:rsidR="008F76C6" w:rsidRDefault="003539EE" w:rsidP="00F23DA4">
      <w:pPr>
        <w:tabs>
          <w:tab w:val="num" w:pos="851"/>
          <w:tab w:val="num" w:pos="3060"/>
        </w:tabs>
        <w:ind w:left="851" w:hanging="425"/>
        <w:rPr>
          <w:sz w:val="20"/>
          <w:szCs w:val="20"/>
        </w:rPr>
      </w:pPr>
      <w:r>
        <w:rPr>
          <w:noProof/>
          <w:sz w:val="20"/>
          <w:szCs w:val="20"/>
          <w:lang w:val="en-CA" w:eastAsia="en-CA"/>
        </w:rPr>
        <mc:AlternateContent>
          <mc:Choice Requires="wps">
            <w:drawing>
              <wp:anchor distT="0" distB="0" distL="114300" distR="114300" simplePos="0" relativeHeight="251823104" behindDoc="0" locked="0" layoutInCell="1" allowOverlap="1" wp14:anchorId="00D8DA96" wp14:editId="3BE153B3">
                <wp:simplePos x="0" y="0"/>
                <wp:positionH relativeFrom="column">
                  <wp:posOffset>3551918</wp:posOffset>
                </wp:positionH>
                <wp:positionV relativeFrom="paragraph">
                  <wp:posOffset>27595</wp:posOffset>
                </wp:positionV>
                <wp:extent cx="1327186" cy="856924"/>
                <wp:effectExtent l="0" t="0" r="25400" b="19685"/>
                <wp:wrapNone/>
                <wp:docPr id="310" name="Straight Connector 310"/>
                <wp:cNvGraphicFramePr/>
                <a:graphic xmlns:a="http://schemas.openxmlformats.org/drawingml/2006/main">
                  <a:graphicData uri="http://schemas.microsoft.com/office/word/2010/wordprocessingShape">
                    <wps:wsp>
                      <wps:cNvCnPr/>
                      <wps:spPr>
                        <a:xfrm flipV="1">
                          <a:off x="0" y="0"/>
                          <a:ext cx="1327186" cy="85692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10" o:spid="_x0000_s1026" style="position:absolute;flip:y;z-index:251823104;visibility:visible;mso-wrap-style:square;mso-wrap-distance-left:9pt;mso-wrap-distance-top:0;mso-wrap-distance-right:9pt;mso-wrap-distance-bottom:0;mso-position-horizontal:absolute;mso-position-horizontal-relative:text;mso-position-vertical:absolute;mso-position-vertical-relative:text" from="279.7pt,2.15pt" to="384.2pt,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3hVxgEAANYDAAAOAAAAZHJzL2Uyb0RvYy54bWysU02P0zAQvSPxHyzfaZoulG7UdA9dwQVB&#10;xQJ3rzNuLPlLY9Om/56xk4YVIKFFXCzbM+/NvOfx9m6whp0Ao/au5fViyRk46Tvtji3/+uXdqw1n&#10;MQnXCeMdtPwCkd/tXr7YnkMDK9970wEyInGxOYeW9ymFpqqi7MGKuPABHAWVRysSHfFYdSjOxG5N&#10;tVou19XZYxfQS4iRbu/HIN8VfqVApk9KRUjMtJx6S2XFsj7mtdptRXNEEXotpzbEP3RhhXZUdKa6&#10;F0mw76h/o7Jaoo9epYX0tvJKaQlFA6mpl7+oeehFgKKFzIlhtin+P1r58XRApruW39TkjxOWHukh&#10;odDHPrG9d44s9MhylLw6h9gQZO8OOJ1iOGAWPii0TBkdvtEYFCtIHBuK05fZaRgSk3RZ36ze1ps1&#10;Z5Jimzfr29XrTF+NPJkvYEzvwVuWNy032mUnRCNOH2IaU68phMt9jZ2UXboYyMnGfQZF6nLFgi5z&#10;BXuD7CRoIoSU4FI9lS7ZGaa0MTNw+XfglJ+hUGbuOeAZUSp7l2aw1c7jn6qn4dqyGvOvDoy6swWP&#10;vruUNyrW0PAUc6dBz9P59FzgP7/j7gcAAAD//wMAUEsDBBQABgAIAAAAIQAWkkLp3QAAAAkBAAAP&#10;AAAAZHJzL2Rvd25yZXYueG1sTI9BT8JAEIXvJv6HzZh4ky2lINRuiRE5G1ASjkt3bKvd2WZ3gfbf&#10;O570+PK+vPmmWA+2Exf0oXWkYDpJQCBVzrRUK/h43z4sQYSoyejOESoYMcC6vL0pdG7clXZ42cda&#10;8AiFXCtoYuxzKUPVoNVh4nok7j6dtzpy9LU0Xl953HYyTZKFtLolvtDoHl8arL73Z6sgdPXr13gY&#10;3SY1ftxswxHfpplS93fD8xOIiEP8g+FXn9WhZKeTO5MJolMwn68yRhVkMxDcPy6WnE8MzlYpyLKQ&#10;/z8ofwAAAP//AwBQSwECLQAUAAYACAAAACEAtoM4kv4AAADhAQAAEwAAAAAAAAAAAAAAAAAAAAAA&#10;W0NvbnRlbnRfVHlwZXNdLnhtbFBLAQItABQABgAIAAAAIQA4/SH/1gAAAJQBAAALAAAAAAAAAAAA&#10;AAAAAC8BAABfcmVscy8ucmVsc1BLAQItABQABgAIAAAAIQAJa3hVxgEAANYDAAAOAAAAAAAAAAAA&#10;AAAAAC4CAABkcnMvZTJvRG9jLnhtbFBLAQItABQABgAIAAAAIQAWkkLp3QAAAAkBAAAPAAAAAAAA&#10;AAAAAAAAACAEAABkcnMvZG93bnJldi54bWxQSwUGAAAAAAQABADzAAAAKgUAAAAA&#10;" strokecolor="#4579b8 [3044]"/>
            </w:pict>
          </mc:Fallback>
        </mc:AlternateContent>
      </w:r>
      <w:r>
        <w:rPr>
          <w:noProof/>
          <w:sz w:val="20"/>
          <w:szCs w:val="20"/>
          <w:lang w:val="en-CA" w:eastAsia="en-CA"/>
        </w:rPr>
        <mc:AlternateContent>
          <mc:Choice Requires="wps">
            <w:drawing>
              <wp:anchor distT="0" distB="0" distL="114300" distR="114300" simplePos="0" relativeHeight="251815936" behindDoc="0" locked="0" layoutInCell="1" allowOverlap="1" wp14:anchorId="10415933" wp14:editId="0D0260B4">
                <wp:simplePos x="0" y="0"/>
                <wp:positionH relativeFrom="column">
                  <wp:posOffset>818733</wp:posOffset>
                </wp:positionH>
                <wp:positionV relativeFrom="paragraph">
                  <wp:posOffset>111198</wp:posOffset>
                </wp:positionV>
                <wp:extent cx="1322396" cy="725424"/>
                <wp:effectExtent l="0" t="0" r="30480" b="36830"/>
                <wp:wrapNone/>
                <wp:docPr id="300" name="Straight Connector 300"/>
                <wp:cNvGraphicFramePr/>
                <a:graphic xmlns:a="http://schemas.openxmlformats.org/drawingml/2006/main">
                  <a:graphicData uri="http://schemas.microsoft.com/office/word/2010/wordprocessingShape">
                    <wps:wsp>
                      <wps:cNvCnPr/>
                      <wps:spPr>
                        <a:xfrm>
                          <a:off x="0" y="0"/>
                          <a:ext cx="1322396" cy="72542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00" o:spid="_x0000_s1026" style="position:absolute;z-index:251815936;visibility:visible;mso-wrap-style:square;mso-wrap-distance-left:9pt;mso-wrap-distance-top:0;mso-wrap-distance-right:9pt;mso-wrap-distance-bottom:0;mso-position-horizontal:absolute;mso-position-horizontal-relative:text;mso-position-vertical:absolute;mso-position-vertical-relative:text" from="64.45pt,8.75pt" to="168.6pt,6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O1nvQEAAMwDAAAOAAAAZHJzL2Uyb0RvYy54bWysU02P0zAQvSPxHyzfadJ0WSBquoeu4IKg&#10;Ypcf4HXGjSV/aWya9t8zdtIsAiQE4uLYnnlv5j1Ptndna9gJMGrvOr5e1ZyBk77X7tjxr4/vX73l&#10;LCbhemG8g45fIPK73csX2zG00PjBmx6QEYmL7Rg6PqQU2qqKcgAr4soHcBRUHq1IdMRj1aMYid2a&#10;qqnr22r02Af0EmKk2/spyHeFXymQ6bNSERIzHafeUlmxrE95rXZb0R5RhEHLuQ3xD11YoR0VXaju&#10;RRLsG+pfqKyW6KNXaSW9rbxSWkLRQGrW9U9qHgYRoGghc2JYbIr/j1Z+Oh2Q6b7jm5r8ccLSIz0k&#10;FPo4JLb3zpGFHlmOkldjiC1B9u6A8ymGA2bhZ4U2f0kSOxd/L4u/cE5M0uV60zSbd7ecSYq9aV7f&#10;NDeZtHpGB4zpA3jL8qbjRrusX7Ti9DGmKfWaQrjczVS/7NLFQE427gso0pQrFnSZJtgbZCdBcyCk&#10;BJfWc+mSnWFKG7MA6z8D5/wMhTJpfwNeEKWyd2kBW+08/q56Ol9bVlP+1YFJd7bgyfeX8jLFGhqZ&#10;Yu483nkmfzwX+PNPuPsOAAD//wMAUEsDBBQABgAIAAAAIQChvLW94QAAAAoBAAAPAAAAZHJzL2Rv&#10;d25yZXYueG1sTI9BT4NAEIXvJv0Pm2nixdilIIKUpVGTpgc1xuIP2LJTILK7hF0o9dc7nvQ2b+bl&#10;zffy7aw7NuHgWmsErFcBMDSVVa2pBXyWu9sUmPPSKNlZgwIu6GBbLK5ymSl7Nh84HXzNKMS4TApo&#10;vO8zzl3VoJZuZXs0dDvZQUtPcqi5GuSZwnXHwyC451q2hj40ssfnBquvw6gF7HdP+BJfxvpOxfvy&#10;Zipf377fUyGul/PjBpjH2f+Z4Ref0KEgpqMdjXKsIx2mD2SlIYmBkSGKkhDYkRbROgFe5Px/heIH&#10;AAD//wMAUEsBAi0AFAAGAAgAAAAhALaDOJL+AAAA4QEAABMAAAAAAAAAAAAAAAAAAAAAAFtDb250&#10;ZW50X1R5cGVzXS54bWxQSwECLQAUAAYACAAAACEAOP0h/9YAAACUAQAACwAAAAAAAAAAAAAAAAAv&#10;AQAAX3JlbHMvLnJlbHNQSwECLQAUAAYACAAAACEA53ztZ70BAADMAwAADgAAAAAAAAAAAAAAAAAu&#10;AgAAZHJzL2Uyb0RvYy54bWxQSwECLQAUAAYACAAAACEAoby1veEAAAAKAQAADwAAAAAAAAAAAAAA&#10;AAAXBAAAZHJzL2Rvd25yZXYueG1sUEsFBgAAAAAEAAQA8wAAACUFAAAAAA==&#10;" strokecolor="#4579b8 [3044]"/>
            </w:pict>
          </mc:Fallback>
        </mc:AlternateConten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S</w:t>
      </w:r>
    </w:p>
    <w:p w14:paraId="7B1C061D" w14:textId="33F2F90A" w:rsidR="008F76C6" w:rsidRDefault="003539EE" w:rsidP="00F23DA4">
      <w:pPr>
        <w:tabs>
          <w:tab w:val="num" w:pos="851"/>
          <w:tab w:val="num" w:pos="3060"/>
        </w:tabs>
        <w:ind w:left="851" w:hanging="425"/>
        <w:rPr>
          <w:sz w:val="20"/>
          <w:szCs w:val="20"/>
        </w:rPr>
      </w:pPr>
      <w:r>
        <w:rPr>
          <w:noProof/>
          <w:sz w:val="20"/>
          <w:szCs w:val="20"/>
          <w:lang w:val="en-CA" w:eastAsia="en-CA"/>
        </w:rPr>
        <mc:AlternateContent>
          <mc:Choice Requires="wps">
            <w:drawing>
              <wp:anchor distT="0" distB="0" distL="114300" distR="114300" simplePos="0" relativeHeight="251822080" behindDoc="0" locked="0" layoutInCell="1" allowOverlap="1" wp14:anchorId="0B48CD80" wp14:editId="2F4CB5B1">
                <wp:simplePos x="0" y="0"/>
                <wp:positionH relativeFrom="column">
                  <wp:posOffset>3551917</wp:posOffset>
                </wp:positionH>
                <wp:positionV relativeFrom="paragraph">
                  <wp:posOffset>6949</wp:posOffset>
                </wp:positionV>
                <wp:extent cx="1178705" cy="731520"/>
                <wp:effectExtent l="0" t="0" r="21590" b="30480"/>
                <wp:wrapNone/>
                <wp:docPr id="309" name="Straight Connector 309"/>
                <wp:cNvGraphicFramePr/>
                <a:graphic xmlns:a="http://schemas.openxmlformats.org/drawingml/2006/main">
                  <a:graphicData uri="http://schemas.microsoft.com/office/word/2010/wordprocessingShape">
                    <wps:wsp>
                      <wps:cNvCnPr/>
                      <wps:spPr>
                        <a:xfrm>
                          <a:off x="0" y="0"/>
                          <a:ext cx="1178705" cy="7315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09" o:spid="_x0000_s1026" style="position:absolute;z-index:251822080;visibility:visible;mso-wrap-style:square;mso-wrap-distance-left:9pt;mso-wrap-distance-top:0;mso-wrap-distance-right:9pt;mso-wrap-distance-bottom:0;mso-position-horizontal:absolute;mso-position-horizontal-relative:text;mso-position-vertical:absolute;mso-position-vertical-relative:text" from="279.7pt,.55pt" to="372.5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0nwAEAAMwDAAAOAAAAZHJzL2Uyb0RvYy54bWysU01v2zAMvQ/YfxB0X2yn6NIacXpI0V2G&#10;LVjbH6DKVCxAX6C02Pn3o5TEHdYBw4ZdaFHkI/me6PXdZA07AEbtXcebRc0ZOOl77fYdf356+HDD&#10;WUzC9cJ4Bx0/QuR3m/fv1mNoYekHb3pARkVcbMfQ8SGl0FZVlANYERc+gKOg8mhFIhf3VY9ipOrW&#10;VMu6/liNHvuAXkKMdHt/CvJNqa8UyPRVqQiJmY7TbKlYLPYl22qzFu0eRRi0PI8h/mEKK7SjpnOp&#10;e5EE+476TSmrJfroVVpIbyuvlJZQOBCbpv6FzeMgAhQuJE4Ms0zx/5WVXw47ZLrv+FV9y5kTlh7p&#10;MaHQ+yGxrXeOJPTIcpS0GkNsCbJ1Ozx7MewwE58U2vwlSmwq+h5nfWFKTNJl06xuVvU1Z5Jiq6vm&#10;elkeoHpFB4zpE3jL8qHjRrvMX7Ti8Dkm6kiplxRy8jSn/uWUjgZysnHfQBGn3LGgyzbB1iA7CNoD&#10;ISW41GQ+VK9kZ5jSxszA+s/Ac36GQtm0vwHPiNLZuzSDrXYef9c9TZeR1Sn/osCJd5bgxffH8jJF&#10;GlqZwvC83nknf/YL/PUn3PwAAAD//wMAUEsDBBQABgAIAAAAIQBfmAEl3wAAAAkBAAAPAAAAZHJz&#10;L2Rvd25yZXYueG1sTI/NToNAFIX3Jr7D5Jq4MXaoQluRoVGTpgs1psUHmDJXIDJ3CDNQ6tN7u9Ll&#10;yXdyfrL1ZFsxYu8bRwrmswgEUulMQ5WCz2JzuwLhgyajW0eo4IQe1vnlRaZT4460w3EfKsEh5FOt&#10;oA6hS6X0ZY1W+5nrkJh9ud7qwLKvpOn1kcNtK++iaCGtbogbat3hS43l936wCrabZ3xNTkMVm2Rb&#10;3IzF2/vPx0qp66vp6RFEwCn8meE8n6dDzpsObiDjRasgSR5itjKYg2C+jBP+djjrxT3IPJP/H+S/&#10;AAAA//8DAFBLAQItABQABgAIAAAAIQC2gziS/gAAAOEBAAATAAAAAAAAAAAAAAAAAAAAAABbQ29u&#10;dGVudF9UeXBlc10ueG1sUEsBAi0AFAAGAAgAAAAhADj9If/WAAAAlAEAAAsAAAAAAAAAAAAAAAAA&#10;LwEAAF9yZWxzLy5yZWxzUEsBAi0AFAAGAAgAAAAhAP7ufSfAAQAAzAMAAA4AAAAAAAAAAAAAAAAA&#10;LgIAAGRycy9lMm9Eb2MueG1sUEsBAi0AFAAGAAgAAAAhAF+YASXfAAAACQEAAA8AAAAAAAAAAAAA&#10;AAAAGgQAAGRycy9kb3ducmV2LnhtbFBLBQYAAAAABAAEAPMAAAAmBQAAAAA=&#10;" strokecolor="#4579b8 [3044]"/>
            </w:pict>
          </mc:Fallback>
        </mc:AlternateContent>
      </w:r>
    </w:p>
    <w:p w14:paraId="7D237188" w14:textId="30D83831" w:rsidR="008F76C6" w:rsidRDefault="00F93422" w:rsidP="00F23DA4">
      <w:pPr>
        <w:tabs>
          <w:tab w:val="num" w:pos="851"/>
          <w:tab w:val="num" w:pos="3060"/>
        </w:tabs>
        <w:ind w:left="851" w:hanging="425"/>
        <w:rPr>
          <w:sz w:val="20"/>
          <w:szCs w:val="20"/>
        </w:rPr>
      </w:pPr>
      <w:r>
        <w:rPr>
          <w:noProof/>
          <w:sz w:val="20"/>
          <w:szCs w:val="20"/>
          <w:lang w:val="en-CA" w:eastAsia="en-CA"/>
        </w:rPr>
        <mc:AlternateContent>
          <mc:Choice Requires="wps">
            <w:drawing>
              <wp:anchor distT="0" distB="0" distL="114300" distR="114300" simplePos="0" relativeHeight="251828224" behindDoc="0" locked="0" layoutInCell="1" allowOverlap="1" wp14:anchorId="71F0734F" wp14:editId="1C5AF5A1">
                <wp:simplePos x="0" y="0"/>
                <wp:positionH relativeFrom="column">
                  <wp:posOffset>4398373</wp:posOffset>
                </wp:positionH>
                <wp:positionV relativeFrom="paragraph">
                  <wp:posOffset>54429</wp:posOffset>
                </wp:positionV>
                <wp:extent cx="0" cy="643128"/>
                <wp:effectExtent l="0" t="0" r="19050" b="24130"/>
                <wp:wrapNone/>
                <wp:docPr id="316" name="Straight Connector 316"/>
                <wp:cNvGraphicFramePr/>
                <a:graphic xmlns:a="http://schemas.openxmlformats.org/drawingml/2006/main">
                  <a:graphicData uri="http://schemas.microsoft.com/office/word/2010/wordprocessingShape">
                    <wps:wsp>
                      <wps:cNvCnPr/>
                      <wps:spPr>
                        <a:xfrm>
                          <a:off x="0" y="0"/>
                          <a:ext cx="0" cy="64312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16" o:spid="_x0000_s1026" style="position:absolute;z-index:251828224;visibility:visible;mso-wrap-style:square;mso-wrap-distance-left:9pt;mso-wrap-distance-top:0;mso-wrap-distance-right:9pt;mso-wrap-distance-bottom:0;mso-position-horizontal:absolute;mso-position-horizontal-relative:text;mso-position-vertical:absolute;mso-position-vertical-relative:text" from="346.35pt,4.3pt" to="346.35pt,5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rItgEAAMYDAAAOAAAAZHJzL2Uyb0RvYy54bWysU02P0zAQvSPxHyzfaZIuqlZR0z10BRcE&#10;FQs/wOuMG0v+0tg06b9n7KRZBEgIxMXx2PPezHue7B8ma9gFMGrvOt5sas7ASd9rd+741y/v3txz&#10;FpNwvTDeQcevEPnD4fWr/Rha2PrBmx6QEYmL7Rg6PqQU2qqKcgAr4sYHcHSpPFqRKMRz1aMYid2a&#10;alvXu2r02Af0EmKk08f5kh8Kv1Ig0yelIiRmOk69pbJiWZ/zWh32oj2jCIOWSxviH7qwQjsqulI9&#10;iiTYN9S/UFkt0Uev0kZ6W3mltISigdQ09U9qngYRoGghc2JYbYr/j1Z+vJyQ6b7jd82OMycsPdJT&#10;QqHPQ2JH7xxZ6JHlW/JqDLElyNGdcIliOGEWPim0+UuS2FT8va7+wpSYnA8lne7e3jXb+0xXveAC&#10;xvQevGV503GjXVYuWnH5ENOcekshXO5jrlx26WogJxv3GRSpoVpNQZc5gqNBdhE0AUJKcKlZSpfs&#10;DFPamBVY/xm45GcolBn7G/CKKJW9SyvYaufxd9XTdGtZzfk3B2bd2YJn31/LmxRraFiKuctg52n8&#10;MS7wl9/v8B0AAP//AwBQSwMEFAAGAAgAAAAhAAW/sDLeAAAACQEAAA8AAABkcnMvZG93bnJldi54&#10;bWxMj9FOg0AQRd9N/IfNmPhi7GJjEZClUZOmD9YYix+wZUcgsrOEXSj16x3jgz7e3JM7Z/L1bDsx&#10;4eBbRwpuFhEIpMqZlmoF7+XmOgHhgyajO0eo4IQe1sX5Wa4z4470htM+1IJHyGdaQRNCn0npqwat&#10;9gvXI3H34QarA8ehlmbQRx63nVxGUSytbokvNLrHpwarz/1oFWw3j/i8Oo31rVlty6up3L18vSZK&#10;XV7MD/cgAs7hD4YffVaHgp0ObiTjRacgTpd3jCpIYhDc/+YDg1Gagixy+f+D4hsAAP//AwBQSwEC&#10;LQAUAAYACAAAACEAtoM4kv4AAADhAQAAEwAAAAAAAAAAAAAAAAAAAAAAW0NvbnRlbnRfVHlwZXNd&#10;LnhtbFBLAQItABQABgAIAAAAIQA4/SH/1gAAAJQBAAALAAAAAAAAAAAAAAAAAC8BAABfcmVscy8u&#10;cmVsc1BLAQItABQABgAIAAAAIQDFsdrItgEAAMYDAAAOAAAAAAAAAAAAAAAAAC4CAABkcnMvZTJv&#10;RG9jLnhtbFBLAQItABQABgAIAAAAIQAFv7Ay3gAAAAkBAAAPAAAAAAAAAAAAAAAAABAEAABkcnMv&#10;ZG93bnJldi54bWxQSwUGAAAAAAQABADzAAAAGwUAAAAA&#10;" strokecolor="#4579b8 [3044]"/>
            </w:pict>
          </mc:Fallback>
        </mc:AlternateContent>
      </w:r>
      <w:r>
        <w:rPr>
          <w:noProof/>
          <w:sz w:val="20"/>
          <w:szCs w:val="20"/>
          <w:lang w:val="en-CA" w:eastAsia="en-CA"/>
        </w:rPr>
        <mc:AlternateContent>
          <mc:Choice Requires="wps">
            <w:drawing>
              <wp:anchor distT="0" distB="0" distL="114300" distR="114300" simplePos="0" relativeHeight="251826176" behindDoc="0" locked="0" layoutInCell="1" allowOverlap="1" wp14:anchorId="6690B570" wp14:editId="3FEFA2D3">
                <wp:simplePos x="0" y="0"/>
                <wp:positionH relativeFrom="column">
                  <wp:posOffset>3551918</wp:posOffset>
                </wp:positionH>
                <wp:positionV relativeFrom="paragraph">
                  <wp:posOffset>39189</wp:posOffset>
                </wp:positionV>
                <wp:extent cx="846473" cy="15675"/>
                <wp:effectExtent l="0" t="0" r="10795" b="22860"/>
                <wp:wrapNone/>
                <wp:docPr id="314" name="Straight Connector 314"/>
                <wp:cNvGraphicFramePr/>
                <a:graphic xmlns:a="http://schemas.openxmlformats.org/drawingml/2006/main">
                  <a:graphicData uri="http://schemas.microsoft.com/office/word/2010/wordprocessingShape">
                    <wps:wsp>
                      <wps:cNvCnPr/>
                      <wps:spPr>
                        <a:xfrm flipH="1" flipV="1">
                          <a:off x="0" y="0"/>
                          <a:ext cx="846473" cy="156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14" o:spid="_x0000_s1026" style="position:absolute;flip:x y;z-index:251826176;visibility:visible;mso-wrap-style:square;mso-wrap-distance-left:9pt;mso-wrap-distance-top:0;mso-wrap-distance-right:9pt;mso-wrap-distance-bottom:0;mso-position-horizontal:absolute;mso-position-horizontal-relative:text;mso-position-vertical:absolute;mso-position-vertical-relative:text" from="279.7pt,3.1pt" to="346.3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HzAEAAN4DAAAOAAAAZHJzL2Uyb0RvYy54bWysU02P0zAQvSPxHyzfaZrdbncVNd1DV8AB&#10;QcXC3r3OuLHkL41Nk/57xk4bEKCVQFyssWfem3kvk839aA07AkbtXcvrxZIzcNJ32h1a/vXL2zd3&#10;nMUkXCeMd9DyE0R+v339ajOEBq58700HyIjExWYILe9TCk1VRdmDFXHhAzhKKo9WJLrioepQDMRu&#10;TXW1XK6rwWMX0EuIkV4fpiTfFn6lQKZPSkVIzLScZkvlxHI+57PabkRzQBF6Lc9jiH+YwgrtqOlM&#10;9SCSYN9Q/0ZltUQfvUoL6W3lldISigZSUy9/UfPYiwBFC5kTw2xT/H+08uNxj0x3Lb+uV5w5Yekj&#10;PSYU+tAntvPOkYUeWc6SV0OIDUF2bo/nWwx7zMJHhZYpo8N7WgNeoqcc5RzJZGPx/DR7DmNikh7v&#10;VuvV7TVnklL1zfr2JrepJr6MDRjTO/CW5aDlRrvsiGjE8UNMU+mlhHB5vmmiEqWTgVxs3GdQpJL6&#10;TROV/YKdQXYUtBlCSnCpPrcu1RmmtDEzcFnavgg812colN37G/CMKJ29SzPYaufxT93TeBlZTfUX&#10;Bybd2YJn353KtyrW0BIVc88Ln7f053uB//gtt98BAAD//wMAUEsDBBQABgAIAAAAIQBpDVao3QAA&#10;AAcBAAAPAAAAZHJzL2Rvd25yZXYueG1sTI7BTsMwEETvSPyDtUjcqEOgSRuyqRACxK2iBXF1nSWO&#10;iNdR7DQpX485wXE0ozev3My2E0cafOsY4XqRgCDWrm65QXjbP12tQPiguFadY0I4kYdNdX5WqqJ2&#10;E7/ScRcaESHsC4VgQugLKb02ZJVfuJ44dp9usCrEODSyHtQU4baTaZJk0qqW44NRPT0Y0l+70SJM&#10;0uitO22/Hz9uXp7nvdFj/q4RLy/m+zsQgebwN4Zf/agOVXQ6uJFrLzqE5XJ9G6cIWQoi9tk6zUEc&#10;EFY5yKqU//2rHwAAAP//AwBQSwECLQAUAAYACAAAACEAtoM4kv4AAADhAQAAEwAAAAAAAAAAAAAA&#10;AAAAAAAAW0NvbnRlbnRfVHlwZXNdLnhtbFBLAQItABQABgAIAAAAIQA4/SH/1gAAAJQBAAALAAAA&#10;AAAAAAAAAAAAAC8BAABfcmVscy8ucmVsc1BLAQItABQABgAIAAAAIQB/+8lHzAEAAN4DAAAOAAAA&#10;AAAAAAAAAAAAAC4CAABkcnMvZTJvRG9jLnhtbFBLAQItABQABgAIAAAAIQBpDVao3QAAAAcBAAAP&#10;AAAAAAAAAAAAAAAAACYEAABkcnMvZG93bnJldi54bWxQSwUGAAAAAAQABADzAAAAMAUAAAAA&#10;" strokecolor="#4579b8 [3044]"/>
            </w:pict>
          </mc:Fallback>
        </mc:AlternateContent>
      </w:r>
      <w:r w:rsidR="003539EE">
        <w:rPr>
          <w:sz w:val="20"/>
          <w:szCs w:val="20"/>
        </w:rPr>
        <w:tab/>
        <w:t xml:space="preserve">     i</w:t>
      </w:r>
      <w:r w:rsidR="003539EE" w:rsidRPr="003539EE">
        <w:rPr>
          <w:sz w:val="20"/>
          <w:szCs w:val="20"/>
          <w:vertAlign w:val="subscript"/>
        </w:rPr>
        <w:t>0</w:t>
      </w:r>
      <w:r w:rsidR="003539EE">
        <w:rPr>
          <w:sz w:val="20"/>
          <w:szCs w:val="20"/>
        </w:rPr>
        <w:tab/>
      </w:r>
      <w:r w:rsidR="003539EE">
        <w:rPr>
          <w:sz w:val="20"/>
          <w:szCs w:val="20"/>
        </w:rPr>
        <w:tab/>
      </w:r>
      <w:r>
        <w:rPr>
          <w:sz w:val="20"/>
          <w:szCs w:val="20"/>
        </w:rPr>
        <w:tab/>
      </w:r>
      <w:r>
        <w:rPr>
          <w:sz w:val="20"/>
          <w:szCs w:val="20"/>
        </w:rPr>
        <w:tab/>
      </w:r>
      <w:r>
        <w:rPr>
          <w:sz w:val="20"/>
          <w:szCs w:val="20"/>
        </w:rPr>
        <w:tab/>
        <w:t xml:space="preserve">   e</w:t>
      </w:r>
      <w:r w:rsidRPr="00F93422">
        <w:rPr>
          <w:sz w:val="20"/>
          <w:szCs w:val="20"/>
          <w:vertAlign w:val="subscript"/>
        </w:rPr>
        <w:t>1</w:t>
      </w:r>
    </w:p>
    <w:p w14:paraId="53C756EE" w14:textId="7492F690" w:rsidR="008F76C6" w:rsidRDefault="00F93422" w:rsidP="009D598A">
      <w:pPr>
        <w:tabs>
          <w:tab w:val="left" w:pos="1600"/>
          <w:tab w:val="left" w:pos="1734"/>
          <w:tab w:val="left" w:pos="2304"/>
        </w:tabs>
        <w:ind w:left="851" w:hanging="425"/>
        <w:rPr>
          <w:sz w:val="20"/>
          <w:szCs w:val="20"/>
        </w:rPr>
      </w:pPr>
      <w:r>
        <w:rPr>
          <w:noProof/>
          <w:sz w:val="20"/>
          <w:szCs w:val="20"/>
          <w:lang w:val="en-CA" w:eastAsia="en-CA"/>
        </w:rPr>
        <mc:AlternateContent>
          <mc:Choice Requires="wps">
            <w:drawing>
              <wp:anchor distT="0" distB="0" distL="114300" distR="114300" simplePos="0" relativeHeight="251827200" behindDoc="0" locked="0" layoutInCell="1" allowOverlap="1" wp14:anchorId="4509F19E" wp14:editId="2448A03E">
                <wp:simplePos x="0" y="0"/>
                <wp:positionH relativeFrom="column">
                  <wp:posOffset>4131909</wp:posOffset>
                </wp:positionH>
                <wp:positionV relativeFrom="paragraph">
                  <wp:posOffset>60343</wp:posOffset>
                </wp:positionV>
                <wp:extent cx="0" cy="488950"/>
                <wp:effectExtent l="0" t="0" r="19050" b="25400"/>
                <wp:wrapNone/>
                <wp:docPr id="315" name="Straight Connector 315"/>
                <wp:cNvGraphicFramePr/>
                <a:graphic xmlns:a="http://schemas.openxmlformats.org/drawingml/2006/main">
                  <a:graphicData uri="http://schemas.microsoft.com/office/word/2010/wordprocessingShape">
                    <wps:wsp>
                      <wps:cNvCnPr/>
                      <wps:spPr>
                        <a:xfrm>
                          <a:off x="0" y="0"/>
                          <a:ext cx="0" cy="4889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15" o:spid="_x0000_s1026" style="position:absolute;z-index:251827200;visibility:visible;mso-wrap-style:square;mso-wrap-distance-left:9pt;mso-wrap-distance-top:0;mso-wrap-distance-right:9pt;mso-wrap-distance-bottom:0;mso-position-horizontal:absolute;mso-position-horizontal-relative:text;mso-position-vertical:absolute;mso-position-vertical-relative:text" from="325.35pt,4.75pt" to="325.3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ojQugEAAMYDAAAOAAAAZHJzL2Uyb0RvYy54bWysU01v1DAQvSP1P1i+s0kKRUu02R62KhcE&#10;K1p+gOuMN5b8pbHZZP89Y2c3rQoSAnFxPPa8N/OeJ5vbyRp2BIzau443q5ozcNL32h06/v3x/u2a&#10;s5iE64XxDjp+gshvt1dvNmNo4doP3vSAjEhcbMfQ8SGl0FZVlANYEVc+gKNL5dGKRCEeqh7FSOzW&#10;VNd1/aEaPfYBvYQY6fRuvuTbwq8UyPRVqQiJmY5Tb6msWNanvFbbjWgPKMKg5bkN8Q9dWKEdFV2o&#10;7kQS7AfqX6isluijV2klva28UlpC0UBqmvqVmodBBChayJwYFpvi/6OVX457ZLrv+LvmhjMnLD3S&#10;Q0KhD0NiO+8cWeiR5VvyagyxJcjO7fEcxbDHLHxSaPOXJLGp+Hta/IUpMTkfSjp9v15/vCnWV8+4&#10;gDF9Am9Z3nTcaJeVi1YcP8dEtSj1kkJB7mOuXHbpZCAnG/cNFKmhWk1BlzmCnUF2FDQBQkpwqclK&#10;iK9kZ5jSxizA+s/Ac36GQpmxvwEviFLZu7SArXYef1c9TZeW1Zx/cWDWnS148v2pvEmxhoalKDwP&#10;dp7Gl3GBP/9+258AAAD//wMAUEsDBBQABgAIAAAAIQB0txMT3gAAAAgBAAAPAAAAZHJzL2Rvd25y&#10;ZXYueG1sTI9BS8NAFITvgv9heYIXaTeKSWPMS1Gh9GBFbPwB2+wzCWbfhuwmTf31rnjQ4zDDzDf5&#10;ejadmGhwrWWE62UEgriyuuUa4b3cLFIQzivWqrNMCCdysC7Oz3KVaXvkN5r2vhahhF2mEBrv+0xK&#10;VzVklFvanjh4H3Ywygc51FIP6hjKTSdvoiiRRrUcFhrV01ND1ed+NAjbzSM9x6exvtXxtryayt3L&#10;12uKeHkxP9yD8DT7vzD84Ad0KALTwY6snegQkjhahSjCXQwi+L/6gJAmMcgil/8PFN8AAAD//wMA&#10;UEsBAi0AFAAGAAgAAAAhALaDOJL+AAAA4QEAABMAAAAAAAAAAAAAAAAAAAAAAFtDb250ZW50X1R5&#10;cGVzXS54bWxQSwECLQAUAAYACAAAACEAOP0h/9YAAACUAQAACwAAAAAAAAAAAAAAAAAvAQAAX3Jl&#10;bHMvLnJlbHNQSwECLQAUAAYACAAAACEAQV6I0LoBAADGAwAADgAAAAAAAAAAAAAAAAAuAgAAZHJz&#10;L2Uyb0RvYy54bWxQSwECLQAUAAYACAAAACEAdLcTE94AAAAIAQAADwAAAAAAAAAAAAAAAAAUBAAA&#10;ZHJzL2Rvd25yZXYueG1sUEsFBgAAAAAEAAQA8wAAAB8FAAAAAA==&#10;" strokecolor="#4579b8 [3044]"/>
            </w:pict>
          </mc:Fallback>
        </mc:AlternateContent>
      </w:r>
      <w:r>
        <w:rPr>
          <w:noProof/>
          <w:sz w:val="20"/>
          <w:szCs w:val="20"/>
          <w:lang w:val="en-CA" w:eastAsia="en-CA"/>
        </w:rPr>
        <mc:AlternateContent>
          <mc:Choice Requires="wps">
            <w:drawing>
              <wp:anchor distT="0" distB="0" distL="114300" distR="114300" simplePos="0" relativeHeight="251825152" behindDoc="0" locked="0" layoutInCell="1" allowOverlap="1" wp14:anchorId="2681E599" wp14:editId="78159C6B">
                <wp:simplePos x="0" y="0"/>
                <wp:positionH relativeFrom="column">
                  <wp:posOffset>3546475</wp:posOffset>
                </wp:positionH>
                <wp:positionV relativeFrom="paragraph">
                  <wp:posOffset>60325</wp:posOffset>
                </wp:positionV>
                <wp:extent cx="576000" cy="0"/>
                <wp:effectExtent l="0" t="0" r="14605" b="19050"/>
                <wp:wrapNone/>
                <wp:docPr id="313" name="Straight Connector 313"/>
                <wp:cNvGraphicFramePr/>
                <a:graphic xmlns:a="http://schemas.openxmlformats.org/drawingml/2006/main">
                  <a:graphicData uri="http://schemas.microsoft.com/office/word/2010/wordprocessingShape">
                    <wps:wsp>
                      <wps:cNvCnPr/>
                      <wps:spPr>
                        <a:xfrm flipH="1">
                          <a:off x="0" y="0"/>
                          <a:ext cx="57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13" o:spid="_x0000_s1026" style="position:absolute;flip:x;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9.25pt,4.75pt" to="324.6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3PZwgEAANADAAAOAAAAZHJzL2Uyb0RvYy54bWysU8GO0zAQvSPxD5bvNOmuWFDUdA9dAQcE&#10;FQsf4HXGjSXbY41Nm/49Y6cNCBASiIuV8cx7M+95srmfvBNHoGQx9HK9aqWAoHGw4dDLL5/fvHgt&#10;RcoqDMphgF6eIcn77fNnm1Ps4AZHdAOQYJKQulPs5Zhz7Jom6RG8SiuMEDhpkLzKHNKhGUidmN27&#10;5qZt75oT0hAJNaTEtw9zUm4rvzGg80djEmThesmz5XpSPZ/K2Ww3qjuQiqPVlzHUP0zhlQ3cdKF6&#10;UFmJr2R/ofJWEyY0eaXRN2iM1VA1sJp1+5Oax1FFqFrYnBQXm9L/o9UfjnsSdujl7fpWiqA8P9Jj&#10;JmUPYxY7DIEtRBIly16dYuoYsgt7ukQp7qkInwx5YZyN73gNqhUsTkzV6fPiNExZaL58+equbfk9&#10;9DXVzAyFKVLKbwG9KB+9dDYUD1Snju9T5q5cei3hoEw0z1C/8tlBKXbhExjWxb3maepGwc6ROCre&#10;BaU1hLwumpivVheYsc4twLa2/SPwUl+gULftb8ALonbGkBewtwHpd93zdB3ZzPVXB2bdxYInHM71&#10;dao1vDZV4WXFy17+GFf49x9x+w0AAP//AwBQSwMEFAAGAAgAAAAhAIsnOIzaAAAABwEAAA8AAABk&#10;cnMvZG93bnJldi54bWxMjsFOwzAQRO9I/IO1SNyo06ip2hCnQpSeES1IHN14SQL2OrLdNvl7Fi5w&#10;Go1mNPOqzeisOGOIvScF81kGAqnxpqdWwethd7cCEZMmo60nVDBhhE19fVXp0vgLveB5n1rBIxRL&#10;raBLaSiljE2HTseZH5A4+/DB6cQ2tNIEfeFxZ2WeZUvpdE/80OkBHztsvvYnpyDa9ulzepv8Njdh&#10;2u7iOz7PF0rd3owP9yASjumvDD/4jA41Mx39iUwUVkFRrAquKlizcL5crHMQx18v60r+56+/AQAA&#10;//8DAFBLAQItABQABgAIAAAAIQC2gziS/gAAAOEBAAATAAAAAAAAAAAAAAAAAAAAAABbQ29udGVu&#10;dF9UeXBlc10ueG1sUEsBAi0AFAAGAAgAAAAhADj9If/WAAAAlAEAAAsAAAAAAAAAAAAAAAAALwEA&#10;AF9yZWxzLy5yZWxzUEsBAi0AFAAGAAgAAAAhADJLc9nCAQAA0AMAAA4AAAAAAAAAAAAAAAAALgIA&#10;AGRycy9lMm9Eb2MueG1sUEsBAi0AFAAGAAgAAAAhAIsnOIzaAAAABwEAAA8AAAAAAAAAAAAAAAAA&#10;HAQAAGRycy9kb3ducmV2LnhtbFBLBQYAAAAABAAEAPMAAAAjBQAAAAA=&#10;" strokecolor="#4579b8 [3044]"/>
            </w:pict>
          </mc:Fallback>
        </mc:AlternateContent>
      </w:r>
      <w:r w:rsidR="003539EE">
        <w:rPr>
          <w:noProof/>
          <w:sz w:val="20"/>
          <w:szCs w:val="20"/>
          <w:lang w:val="en-CA" w:eastAsia="en-CA"/>
        </w:rPr>
        <mc:AlternateContent>
          <mc:Choice Requires="wps">
            <w:drawing>
              <wp:anchor distT="0" distB="0" distL="114300" distR="114300" simplePos="0" relativeHeight="251820032" behindDoc="0" locked="0" layoutInCell="1" allowOverlap="1" wp14:anchorId="08091664" wp14:editId="601569A6">
                <wp:simplePos x="0" y="0"/>
                <wp:positionH relativeFrom="column">
                  <wp:posOffset>1420060</wp:posOffset>
                </wp:positionH>
                <wp:positionV relativeFrom="paragraph">
                  <wp:posOffset>2867</wp:posOffset>
                </wp:positionV>
                <wp:extent cx="10450" cy="547333"/>
                <wp:effectExtent l="0" t="0" r="27940" b="24765"/>
                <wp:wrapNone/>
                <wp:docPr id="306" name="Straight Connector 306"/>
                <wp:cNvGraphicFramePr/>
                <a:graphic xmlns:a="http://schemas.openxmlformats.org/drawingml/2006/main">
                  <a:graphicData uri="http://schemas.microsoft.com/office/word/2010/wordprocessingShape">
                    <wps:wsp>
                      <wps:cNvCnPr/>
                      <wps:spPr>
                        <a:xfrm>
                          <a:off x="0" y="0"/>
                          <a:ext cx="10450" cy="54733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06" o:spid="_x0000_s1026" style="position:absolute;z-index:251820032;visibility:visible;mso-wrap-style:square;mso-wrap-distance-left:9pt;mso-wrap-distance-top:0;mso-wrap-distance-right:9pt;mso-wrap-distance-bottom:0;mso-position-horizontal:absolute;mso-position-horizontal-relative:text;mso-position-vertical:absolute;mso-position-vertical-relative:text" from="111.8pt,.25pt" to="112.6pt,4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XlLvAEAAMoDAAAOAAAAZHJzL2Uyb0RvYy54bWysU01v1DAQvSPxHyzf2WS7bUHRZnvYCi4I&#10;VrT8ANcZbyz5S2Ozyf57xk42RYCEqHpxbM+8N/OeJ9u70Rp2Aozau5avVzVn4KTvtDu2/Pvjx3cf&#10;OItJuE4Y76DlZ4j8bvf2zXYIDVz53psOkBGJi80QWt6nFJqqirIHK+LKB3AUVB6tSHTEY9WhGIjd&#10;muqqrm+rwWMX0EuIkW7vpyDfFX6lQKavSkVIzLScektlxbI+5bXabUVzRBF6Lec2xAu6sEI7KrpQ&#10;3Ysk2A/Uf1BZLdFHr9JKelt5pbSEooHUrOvf1Dz0IkDRQubEsNgUX49WfjkdkOmu5Zv6ljMnLD3S&#10;Q0Khj31ie+8cWeiR5Sh5NYTYEGTvDjifYjhgFj4qtPlLkthY/D0v/sKYmKTLdX19Q48gKXJz/X6z&#10;2WTK6hkbMKZP4C3Lm5Yb7bJ60YjT55im1EsK4XIvU/WyS2cDOdm4b6BIUa5X0GWWYG+QnQRNgZAS&#10;XFrPpUt2hiltzAKs/w2c8zMUypz9D3hBlMrepQVstfP4t+ppvLSspvyLA5PubMGT787lXYo1NDDF&#10;3Hm480T+ei7w519w9xMAAP//AwBQSwMEFAAGAAgAAAAhAE1xFijeAAAABwEAAA8AAABkcnMvZG93&#10;bnJldi54bWxMjlFPgzAUhd9N9h+aa+KLccUqSJDLoibLHtxiHP6Ajl6BjLaEFsb89dYn93hyTr7z&#10;5atZd2yiwbXWINwvI2BkKqtaUyN8leu7FJjz0ijZWUMIZ3KwKhZXucyUPZlPmva+ZgFiXCYRGu/7&#10;jHNXNaSlW9qeTOi+7aClD3GouRrkKcB1x0UUJVzL1oSHRvb01lB13I8aYbN+pff4PNaPKt6Ut1O5&#10;3f18pIg31/PLMzBPs/8fw59+UIciOB3saJRjHYIQD0mYIsTAQi1ELIAdENLkCXiR80v/4hcAAP//&#10;AwBQSwECLQAUAAYACAAAACEAtoM4kv4AAADhAQAAEwAAAAAAAAAAAAAAAAAAAAAAW0NvbnRlbnRf&#10;VHlwZXNdLnhtbFBLAQItABQABgAIAAAAIQA4/SH/1gAAAJQBAAALAAAAAAAAAAAAAAAAAC8BAABf&#10;cmVscy8ucmVsc1BLAQItABQABgAIAAAAIQD4PXlLvAEAAMoDAAAOAAAAAAAAAAAAAAAAAC4CAABk&#10;cnMvZTJvRG9jLnhtbFBLAQItABQABgAIAAAAIQBNcRYo3gAAAAcBAAAPAAAAAAAAAAAAAAAAABYE&#10;AABkcnMvZG93bnJldi54bWxQSwUGAAAAAAQABADzAAAAIQUAAAAA&#10;" strokecolor="#4579b8 [3044]"/>
            </w:pict>
          </mc:Fallback>
        </mc:AlternateContent>
      </w:r>
      <w:r w:rsidR="003539EE">
        <w:rPr>
          <w:noProof/>
          <w:sz w:val="20"/>
          <w:szCs w:val="20"/>
          <w:lang w:val="en-CA" w:eastAsia="en-CA"/>
        </w:rPr>
        <mc:AlternateContent>
          <mc:Choice Requires="wps">
            <w:drawing>
              <wp:anchor distT="0" distB="0" distL="114300" distR="114300" simplePos="0" relativeHeight="251819008" behindDoc="0" locked="0" layoutInCell="1" allowOverlap="1" wp14:anchorId="14E42771" wp14:editId="017A2825">
                <wp:simplePos x="0" y="0"/>
                <wp:positionH relativeFrom="column">
                  <wp:posOffset>2062752</wp:posOffset>
                </wp:positionH>
                <wp:positionV relativeFrom="paragraph">
                  <wp:posOffset>60343</wp:posOffset>
                </wp:positionV>
                <wp:extent cx="0" cy="182009"/>
                <wp:effectExtent l="95250" t="0" r="57150" b="66040"/>
                <wp:wrapNone/>
                <wp:docPr id="305" name="Straight Arrow Connector 305"/>
                <wp:cNvGraphicFramePr/>
                <a:graphic xmlns:a="http://schemas.openxmlformats.org/drawingml/2006/main">
                  <a:graphicData uri="http://schemas.microsoft.com/office/word/2010/wordprocessingShape">
                    <wps:wsp>
                      <wps:cNvCnPr/>
                      <wps:spPr>
                        <a:xfrm>
                          <a:off x="0" y="0"/>
                          <a:ext cx="0" cy="18200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05" o:spid="_x0000_s1026" type="#_x0000_t32" style="position:absolute;margin-left:162.4pt;margin-top:4.75pt;width:0;height:14.35pt;z-index:251819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0CQ0AEAAAAEAAAOAAAAZHJzL2Uyb0RvYy54bWysU9tu1DAQfUfiHyy/s0mKQCXabIW2wAuC&#10;FYUPcB17Y8n2WGOzyf49YyebooKQqPoyiS9n5pwz4+3N5Cw7KYwGfMebTc2Z8hJ6448d//H946tr&#10;zmISvhcWvOr4WUV+s3v5YjuGVl3BALZXyCiJj+0YOj6kFNqqinJQTsQNBOXpUAM6kWiJx6pHMVJ2&#10;Z6urun5bjYB9QJAqRtq9nQ/5ruTXWsn0VeuoErMdJ26pRCzxPsdqtxXtEUUYjFxoiCewcMJ4Krqm&#10;uhVJsJ9o/kjljESIoNNGgqtAayNV0UBqmvqRmrtBBFW0kDkxrDbF50srv5wOyEzf8df1G868cNSk&#10;u4TCHIfE3iPCyPbgPRkJyPIdcmwMsSXg3h9wWcVwwCx/0ujyl4Sxqbh8Xl1WU2Jy3pS021xT/97l&#10;dNUDLmBMnxQ4ln86HhciK4OmmCxOn2OagRdALmp9jkkY+8H3LJ0DSRFZwVIkn1eZ+8y2/KWzVTP2&#10;m9LkA/Gba5QJVHuL7CRodoSUyqdmzUS3M0wba1dgXcj9E7jcz1BVpvN/wCuiVAafVrAzHvBv1dN0&#10;oazn+xcHZt3Zgnvoz6WPxRoas9KQ5UnkOf59XeAPD3f3CwAA//8DAFBLAwQUAAYACAAAACEA6vZ7&#10;8toAAAAIAQAADwAAAGRycy9kb3ducmV2LnhtbEyPwU7DMAyG70i8Q2QkbixdgWmUphNi4sJlMCbO&#10;XuM1FY1TNdlaeHqMOMDNv37r8+dyNflOnWiIbWAD81kGirgOtuXGwO7t6WoJKiZki11gMvBJEVbV&#10;+VmJhQ0jv9JpmxolEI4FGnAp9YXWsXbkMc5CTyzdIQwek8Sh0XbAUeC+03mWLbTHluWCw54eHdUf&#10;26M3cBdfXIrundaHzXyx+cJm/bwbjbm8mB7uQSWa0t8y/OiLOlTitA9HtlF1Bq7zG1FPArsFJf1v&#10;3suwzEFXpf7/QPUNAAD//wMAUEsBAi0AFAAGAAgAAAAhALaDOJL+AAAA4QEAABMAAAAAAAAAAAAA&#10;AAAAAAAAAFtDb250ZW50X1R5cGVzXS54bWxQSwECLQAUAAYACAAAACEAOP0h/9YAAACUAQAACwAA&#10;AAAAAAAAAAAAAAAvAQAAX3JlbHMvLnJlbHNQSwECLQAUAAYACAAAACEAelNAkNABAAAABAAADgAA&#10;AAAAAAAAAAAAAAAuAgAAZHJzL2Uyb0RvYy54bWxQSwECLQAUAAYACAAAACEA6vZ78toAAAAIAQAA&#10;DwAAAAAAAAAAAAAAAAAqBAAAZHJzL2Rvd25yZXYueG1sUEsFBgAAAAAEAAQA8wAAADEFAAAAAA==&#10;" strokecolor="#4579b8 [3044]">
                <v:stroke endarrow="open"/>
              </v:shape>
            </w:pict>
          </mc:Fallback>
        </mc:AlternateContent>
      </w:r>
      <w:r w:rsidR="003539EE">
        <w:rPr>
          <w:noProof/>
          <w:sz w:val="20"/>
          <w:szCs w:val="20"/>
          <w:lang w:val="en-CA" w:eastAsia="en-CA"/>
        </w:rPr>
        <mc:AlternateContent>
          <mc:Choice Requires="wps">
            <w:drawing>
              <wp:anchor distT="0" distB="0" distL="114300" distR="114300" simplePos="0" relativeHeight="251816960" behindDoc="0" locked="0" layoutInCell="1" allowOverlap="1" wp14:anchorId="2D6DBE1B" wp14:editId="2ED0179D">
                <wp:simplePos x="0" y="0"/>
                <wp:positionH relativeFrom="column">
                  <wp:posOffset>819168</wp:posOffset>
                </wp:positionH>
                <wp:positionV relativeFrom="paragraph">
                  <wp:posOffset>2867</wp:posOffset>
                </wp:positionV>
                <wp:extent cx="1322070" cy="0"/>
                <wp:effectExtent l="0" t="0" r="11430" b="19050"/>
                <wp:wrapNone/>
                <wp:docPr id="303" name="Straight Connector 303"/>
                <wp:cNvGraphicFramePr/>
                <a:graphic xmlns:a="http://schemas.openxmlformats.org/drawingml/2006/main">
                  <a:graphicData uri="http://schemas.microsoft.com/office/word/2010/wordprocessingShape">
                    <wps:wsp>
                      <wps:cNvCnPr/>
                      <wps:spPr>
                        <a:xfrm>
                          <a:off x="0" y="0"/>
                          <a:ext cx="13220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03" o:spid="_x0000_s1026" style="position:absolute;z-index:251816960;visibility:visible;mso-wrap-style:square;mso-wrap-distance-left:9pt;mso-wrap-distance-top:0;mso-wrap-distance-right:9pt;mso-wrap-distance-bottom:0;mso-position-horizontal:absolute;mso-position-horizontal-relative:text;mso-position-vertical:absolute;mso-position-vertical-relative:text" from="64.5pt,.25pt" to="168.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2juAEAAMcDAAAOAAAAZHJzL2Uyb0RvYy54bWysU8GOEzEMvSPxD1HudKatBGjU6R662r0g&#10;qFj4gGzG6URK4sgJnfbvcdJ2FgESAnHxxLGf7ffi2dydvBNHoGQx9HK5aKWAoHGw4dDLr18e3ryX&#10;ImUVBuUwQC/PkOTd9vWrzRQ7WOGIbgASXCSkboq9HHOOXdMkPYJXaYERAgcNkleZXTo0A6mJq3vX&#10;rNr2bTMhDZFQQ0p8e38Jym2tbwzo/MmYBFm4XvJsuVqq9rnYZrtR3YFUHK2+jqH+YQqvbOCmc6l7&#10;lZX4RvaXUt5qwoQmLzT6Bo2xGioHZrNsf2LzNKoIlQuLk+IsU/p/ZfXH456EHXq5btdSBOX5kZ4y&#10;KXsYs9hhCCwhkihR1mqKqWPILuzp6qW4p0L8ZMiXL1MSp6rvedYXTllovlyuV6v2HT+DvsWaF2Ck&#10;lB8BvSiHXjobCnXVqeOHlLkZp95S2CmDXFrXUz47KMkufAbDdEqziq6LBDtH4qh4BZTWEPKyUOF6&#10;NbvAjHVuBrZ/Bl7zCxTqkv0NeEbUzhjyDPY2IP2uez7dRjaX/JsCF95FgmcczvVRqjS8LZXhdbPL&#10;Ov7oV/jL/7f9DgAA//8DAFBLAwQUAAYACAAAACEAXFrG9N0AAAAFAQAADwAAAGRycy9kb3ducmV2&#10;LnhtbEyPQU7DMBBF90jcwRokNqh1SEkpIU4FSFUXBSEaDuDGQxIRj6PYSVNOz3QFy6c/+v9Ntp5s&#10;K0bsfeNIwe08AoFUOtNQpeCz2MxWIHzQZHTrCBWc0MM6v7zIdGrckT5w3IdKcAn5VCuoQ+hSKX1Z&#10;o9V+7jokzr5cb3Vg7Ctpen3kctvKOIqW0uqGeKHWHb7UWH7vB6tgu3nGXXIaqjuTbIubsXh9+3lf&#10;KXV9NT09ggg4hb9jOOuzOuTsdHADGS9a5viBfwkKEhAcLxb3MYjDGWWeyf/2+S8AAAD//wMAUEsB&#10;Ai0AFAAGAAgAAAAhALaDOJL+AAAA4QEAABMAAAAAAAAAAAAAAAAAAAAAAFtDb250ZW50X1R5cGVz&#10;XS54bWxQSwECLQAUAAYACAAAACEAOP0h/9YAAACUAQAACwAAAAAAAAAAAAAAAAAvAQAAX3JlbHMv&#10;LnJlbHNQSwECLQAUAAYACAAAACEAeXv9o7gBAADHAwAADgAAAAAAAAAAAAAAAAAuAgAAZHJzL2Uy&#10;b0RvYy54bWxQSwECLQAUAAYACAAAACEAXFrG9N0AAAAFAQAADwAAAAAAAAAAAAAAAAASBAAAZHJz&#10;L2Rvd25yZXYueG1sUEsFBgAAAAAEAAQA8wAAABwFAAAAAA==&#10;" strokecolor="#4579b8 [3044]"/>
            </w:pict>
          </mc:Fallback>
        </mc:AlternateContent>
      </w:r>
      <w:r w:rsidR="009D598A">
        <w:rPr>
          <w:sz w:val="20"/>
          <w:szCs w:val="20"/>
        </w:rPr>
        <w:tab/>
      </w:r>
      <w:r w:rsidR="009D598A">
        <w:rPr>
          <w:sz w:val="20"/>
          <w:szCs w:val="20"/>
        </w:rPr>
        <w:tab/>
      </w:r>
      <w:r w:rsidR="009D598A">
        <w:rPr>
          <w:sz w:val="20"/>
          <w:szCs w:val="20"/>
        </w:rPr>
        <w:tab/>
      </w:r>
      <w:r w:rsidR="009D598A">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e</w:t>
      </w:r>
      <w:r w:rsidRPr="00F93422">
        <w:rPr>
          <w:sz w:val="20"/>
          <w:szCs w:val="20"/>
          <w:vertAlign w:val="subscript"/>
        </w:rPr>
        <w:t>0</w:t>
      </w:r>
      <w:r>
        <w:rPr>
          <w:sz w:val="20"/>
          <w:szCs w:val="20"/>
        </w:rPr>
        <w:tab/>
      </w:r>
    </w:p>
    <w:p w14:paraId="215ED14A" w14:textId="645434CF" w:rsidR="008F76C6" w:rsidRPr="003539EE" w:rsidRDefault="00F93422" w:rsidP="00F23DA4">
      <w:pPr>
        <w:tabs>
          <w:tab w:val="num" w:pos="851"/>
          <w:tab w:val="num" w:pos="3060"/>
        </w:tabs>
        <w:ind w:left="851" w:hanging="425"/>
        <w:rPr>
          <w:sz w:val="20"/>
          <w:szCs w:val="20"/>
        </w:rPr>
      </w:pPr>
      <w:r>
        <w:rPr>
          <w:noProof/>
          <w:sz w:val="20"/>
          <w:szCs w:val="20"/>
          <w:lang w:val="en-CA" w:eastAsia="en-CA"/>
        </w:rPr>
        <mc:AlternateContent>
          <mc:Choice Requires="wps">
            <w:drawing>
              <wp:anchor distT="0" distB="0" distL="114300" distR="114300" simplePos="0" relativeHeight="251829248" behindDoc="0" locked="0" layoutInCell="1" allowOverlap="1" wp14:anchorId="0D7AE416" wp14:editId="69A70437">
                <wp:simplePos x="0" y="0"/>
                <wp:positionH relativeFrom="column">
                  <wp:posOffset>4584646</wp:posOffset>
                </wp:positionH>
                <wp:positionV relativeFrom="paragraph">
                  <wp:posOffset>65713</wp:posOffset>
                </wp:positionV>
                <wp:extent cx="145977" cy="109837"/>
                <wp:effectExtent l="0" t="38100" r="64135" b="24130"/>
                <wp:wrapNone/>
                <wp:docPr id="317" name="Straight Arrow Connector 317"/>
                <wp:cNvGraphicFramePr/>
                <a:graphic xmlns:a="http://schemas.openxmlformats.org/drawingml/2006/main">
                  <a:graphicData uri="http://schemas.microsoft.com/office/word/2010/wordprocessingShape">
                    <wps:wsp>
                      <wps:cNvCnPr/>
                      <wps:spPr>
                        <a:xfrm flipV="1">
                          <a:off x="0" y="0"/>
                          <a:ext cx="145977" cy="10983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17" o:spid="_x0000_s1026" type="#_x0000_t32" style="position:absolute;margin-left:361pt;margin-top:5.15pt;width:11.5pt;height:8.65pt;flip:y;z-index:251829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3z3gEAAA8EAAAOAAAAZHJzL2Uyb0RvYy54bWysU11v1DAQfEfiP1h+55K0QNvochW6Ai8I&#10;TrTl3XXWF0v+0tpc7v49aycXECAhEC9WHO/MzozX69ujNewAGLV3HW9WNWfgpO+123f88eHdi2vO&#10;YhKuF8Y76PgJIr/dPH+2HkMLF37wpgdkROJiO4aODymFtqqiHMCKuPIBHB0qj1Yk2uK+6lGMxG5N&#10;dVHXr6vRYx/QS4iR/t5Nh3xT+JUCmT4pFSEx03HSlsqKZX3Ka7VZi3aPIgxazjLEP6iwQjtqulDd&#10;iSTYV9S/UFkt0Uev0kp6W3mltITigdw09U9u7gcRoHihcGJYYor/j1Z+POyQ6b7jl80VZ05YuqT7&#10;hELvh8TeIPqRbb1zFKRHlmsosTHEloBbt8N5F8MOs/2jQsuU0eELDUMJhCyyY8n7tOQNx8Qk/Wxe&#10;vrq5oq6Sjpr65vqysFcTTaYLGNN78Jblj47HWdciaGohDh9iIiEEPAMy2Li8JqHNW9ezdArkTGRD&#10;2QLV5vMqW5nEl690MjBhP4OiWLLIYqMMJGwNsoOgURJSgkvNwkTVGaa0MQuw/jNwrs9QKMP6N+AF&#10;UTp7lxaw1c7j77qn41mymurPCUy+cwRPvj+Vay3R0NSVrOYXksf6x32Bf3/Hm28AAAD//wMAUEsD&#10;BBQABgAIAAAAIQDcw7Ue3QAAAAkBAAAPAAAAZHJzL2Rvd25yZXYueG1sTI/BTsMwEETvSPyDtUjc&#10;qEOApErjVKEChMSJwAe48TaJaq+j2G3Sv2c5wXFnRrNvyu3irDjjFAZPCu5XCQik1puBOgXfX693&#10;axAhajLaekIFFwywra6vSl0YP9MnnpvYCS6hUGgFfYxjIWVoe3Q6rPyIxN7BT05HPqdOmknPXO6s&#10;TJMkk04PxB96PeKux/bYnJyCei0/6HjZ5aF5bzNj5+XlrX5W6vZmqTcgIi7xLwy/+IwOFTPt/YlM&#10;EFZBnqa8JbKRPIDgQP74xMJeQZpnIKtS/l9Q/QAAAP//AwBQSwECLQAUAAYACAAAACEAtoM4kv4A&#10;AADhAQAAEwAAAAAAAAAAAAAAAAAAAAAAW0NvbnRlbnRfVHlwZXNdLnhtbFBLAQItABQABgAIAAAA&#10;IQA4/SH/1gAAAJQBAAALAAAAAAAAAAAAAAAAAC8BAABfcmVscy8ucmVsc1BLAQItABQABgAIAAAA&#10;IQCf+Q3z3gEAAA8EAAAOAAAAAAAAAAAAAAAAAC4CAABkcnMvZTJvRG9jLnhtbFBLAQItABQABgAI&#10;AAAAIQDcw7Ue3QAAAAkBAAAPAAAAAAAAAAAAAAAAADgEAABkcnMvZG93bnJldi54bWxQSwUGAAAA&#10;AAQABADzAAAAQgUAAAAA&#10;" strokecolor="#4579b8 [3044]">
                <v:stroke endarrow="open"/>
              </v:shape>
            </w:pict>
          </mc:Fallback>
        </mc:AlternateContent>
      </w:r>
      <w:r w:rsidR="003539EE">
        <w:rPr>
          <w:noProof/>
          <w:sz w:val="20"/>
          <w:szCs w:val="20"/>
          <w:lang w:val="en-CA" w:eastAsia="en-CA"/>
        </w:rPr>
        <mc:AlternateContent>
          <mc:Choice Requires="wps">
            <w:drawing>
              <wp:anchor distT="0" distB="0" distL="114300" distR="114300" simplePos="0" relativeHeight="251821056" behindDoc="0" locked="0" layoutInCell="1" allowOverlap="1" wp14:anchorId="37EC527C" wp14:editId="08E7B7EF">
                <wp:simplePos x="0" y="0"/>
                <wp:positionH relativeFrom="column">
                  <wp:posOffset>1858972</wp:posOffset>
                </wp:positionH>
                <wp:positionV relativeFrom="paragraph">
                  <wp:posOffset>97173</wp:posOffset>
                </wp:positionV>
                <wp:extent cx="0" cy="306379"/>
                <wp:effectExtent l="0" t="0" r="19050" b="17780"/>
                <wp:wrapNone/>
                <wp:docPr id="308" name="Straight Connector 308"/>
                <wp:cNvGraphicFramePr/>
                <a:graphic xmlns:a="http://schemas.openxmlformats.org/drawingml/2006/main">
                  <a:graphicData uri="http://schemas.microsoft.com/office/word/2010/wordprocessingShape">
                    <wps:wsp>
                      <wps:cNvCnPr/>
                      <wps:spPr>
                        <a:xfrm>
                          <a:off x="0" y="0"/>
                          <a:ext cx="0" cy="3063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08" o:spid="_x0000_s1026" style="position:absolute;z-index:251821056;visibility:visible;mso-wrap-style:square;mso-wrap-distance-left:9pt;mso-wrap-distance-top:0;mso-wrap-distance-right:9pt;mso-wrap-distance-bottom:0;mso-position-horizontal:absolute;mso-position-horizontal-relative:text;mso-position-vertical:absolute;mso-position-vertical-relative:text" from="146.4pt,7.65pt" to="146.4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8GCtwEAAMYDAAAOAAAAZHJzL2Uyb0RvYy54bWysU8tu2zAQvBfIPxC815JjIG0Fyzk4SC9F&#10;YzTtBzDU0iLAF5asJf99lpSsFGmBokUuFJfcmd0Zrra3ozXsBBi1dy1fr2rOwEnfaXds+Y/v9+8/&#10;chaTcJ0w3kHLzxD57e7q3XYIDVz73psOkBGJi80QWt6nFJqqirIHK+LKB3B0qTxakSjEY9WhGIjd&#10;muq6rm+qwWMX0EuIkU7vpku+K/xKgUwPSkVIzLScektlxbI+5bXabUVzRBF6Lec2xH90YYV2VHSh&#10;uhNJsJ+of6OyWqKPXqWV9LbySmkJRQOpWdev1Dz2IkDRQubEsNgU345Wfj0dkOmu5ZuansoJS4/0&#10;mFDoY5/Y3jtHFnpk+Za8GkJsCLJ3B5yjGA6YhY8Kbf6SJDYWf8+LvzAmJqdDSaeb+mbz4VOmq15w&#10;AWP6DN6yvGm50S4rF404fYlpSr2kEC73MVUuu3Q2kJON+waK1FCtdUGXOYK9QXYSNAFCSnBpPZcu&#10;2RmmtDELsP47cM7PUCgz9i/gBVEqe5cWsNXO45+qp/HSspryLw5MurMFT747lzcp1tCwFHPnwc7T&#10;+Gtc4C+/3+4ZAAD//wMAUEsDBBQABgAIAAAAIQDlNawH3wAAAAkBAAAPAAAAZHJzL2Rvd25yZXYu&#10;eG1sTI/BTsMwEETvSPyDtUhcUOuQkqqEOBUgVT1QhGj6AW68JBHxOoqdNOXrWcQBjrMzmnmbrSfb&#10;ihF73zhScDuPQCCVzjRUKTgUm9kKhA+ajG4doYIzeljnlxeZTo070TuO+1AJLiGfagV1CF0qpS9r&#10;tNrPXYfE3ofrrQ4s+0qaXp+43LYyjqKltLohXqh1h881lp/7wSrYbp7wJTkP1Z1JtsXNWOxev95W&#10;Sl1fTY8PIAJO4S8MP/iMDjkzHd1AxotWQXwfM3pgI1mA4MDv4ahguUhA5pn8/0H+DQAA//8DAFBL&#10;AQItABQABgAIAAAAIQC2gziS/gAAAOEBAAATAAAAAAAAAAAAAAAAAAAAAABbQ29udGVudF9UeXBl&#10;c10ueG1sUEsBAi0AFAAGAAgAAAAhADj9If/WAAAAlAEAAAsAAAAAAAAAAAAAAAAALwEAAF9yZWxz&#10;Ly5yZWxzUEsBAi0AFAAGAAgAAAAhAOoPwYK3AQAAxgMAAA4AAAAAAAAAAAAAAAAALgIAAGRycy9l&#10;Mm9Eb2MueG1sUEsBAi0AFAAGAAgAAAAhAOU1rAffAAAACQEAAA8AAAAAAAAAAAAAAAAAEQQAAGRy&#10;cy9kb3ducmV2LnhtbFBLBQYAAAAABAAEAPMAAAAdBQAAAAA=&#10;" strokecolor="#4579b8 [3044]"/>
            </w:pict>
          </mc:Fallback>
        </mc:AlternateContent>
      </w:r>
      <w:r w:rsidR="003539EE">
        <w:rPr>
          <w:noProof/>
          <w:sz w:val="20"/>
          <w:szCs w:val="20"/>
          <w:lang w:val="en-CA" w:eastAsia="en-CA"/>
        </w:rPr>
        <mc:AlternateContent>
          <mc:Choice Requires="wps">
            <w:drawing>
              <wp:anchor distT="0" distB="0" distL="114300" distR="114300" simplePos="0" relativeHeight="251817984" behindDoc="0" locked="0" layoutInCell="1" allowOverlap="1" wp14:anchorId="1B75C83F" wp14:editId="0AB5659B">
                <wp:simplePos x="0" y="0"/>
                <wp:positionH relativeFrom="column">
                  <wp:posOffset>808718</wp:posOffset>
                </wp:positionH>
                <wp:positionV relativeFrom="paragraph">
                  <wp:posOffset>96302</wp:posOffset>
                </wp:positionV>
                <wp:extent cx="1332520" cy="871"/>
                <wp:effectExtent l="0" t="0" r="20320" b="37465"/>
                <wp:wrapNone/>
                <wp:docPr id="304" name="Straight Connector 304"/>
                <wp:cNvGraphicFramePr/>
                <a:graphic xmlns:a="http://schemas.openxmlformats.org/drawingml/2006/main">
                  <a:graphicData uri="http://schemas.microsoft.com/office/word/2010/wordprocessingShape">
                    <wps:wsp>
                      <wps:cNvCnPr/>
                      <wps:spPr>
                        <a:xfrm>
                          <a:off x="0" y="0"/>
                          <a:ext cx="1332520" cy="87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04" o:spid="_x0000_s1026" style="position:absolute;z-index:251817984;visibility:visible;mso-wrap-style:square;mso-wrap-distance-left:9pt;mso-wrap-distance-top:0;mso-wrap-distance-right:9pt;mso-wrap-distance-bottom:0;mso-position-horizontal:absolute;mso-position-horizontal-relative:text;mso-position-vertical:absolute;mso-position-vertical-relative:text" from="63.7pt,7.6pt" to="168.6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2ynuwEAAMkDAAAOAAAAZHJzL2Uyb0RvYy54bWysU8tu2zAQvBfoPxC815LtPgLBcg4O0kvR&#10;Gk3yAQy1tAjwhSVryX/fJWUrQVOgaJALRXJ3ZneGq831aA07AkbtXcuXi5ozcNJ32h1a/nB/++GK&#10;s5iE64TxDlp+gsivt+/fbYbQwMr33nSAjEhcbIbQ8j6l0FRVlD1YERc+gKOg8mhFoiMeqg7FQOzW&#10;VKu6/lwNHruAXkKMdHszBfm28CsFMv1QKkJipuXUWyorlvUxr9V2I5oDitBreW5DvKILK7SjojPV&#10;jUiC/UL9gspqiT56lRbS28orpSUUDaRmWf+h5q4XAYoWMieG2ab4drTy+3GPTHctX9cfOXPC0iPd&#10;JRT60Ce2886RhR5ZjpJXQ4gNQXZuj+dTDHvMwkeFNn9JEhuLv6fZXxgTk3S5XK9Xn1b0DJJiV1+W&#10;mbF6ggaM6St4y/Km5Ua7LF404vgtpin1kkK43MpUvOzSyUBONu4nKBKUyxV0GSXYGWRHQUMgpASX&#10;LqVLdoYpbcwMrP8NPOdnKJQx+x/wjCiVvUsz2Grn8W/V03hpWU35Fwcm3dmCR9+dyrMUa2heirnn&#10;2c4D+fxc4E9/4PY3AAAA//8DAFBLAwQUAAYACAAAACEAC0o9v98AAAAJAQAADwAAAGRycy9kb3du&#10;cmV2LnhtbEyPQU+DQBCF7yb+h82YeDF2EYptkKVRk6YHNcbiD9iyIxDZWcIulPrrnZ709t7My5tv&#10;8s1sOzHh4FtHCu4WEQikypmWagWf5fZ2DcIHTUZ3jlDBCT1sisuLXGfGHekDp32oBZeQz7SCJoQ+&#10;k9JXDVrtF65H4t2XG6wObIdamkEfudx2Mo6ie2l1S3yh0T0+N1h970erYLd9wpf0NNZLk+7Km6l8&#10;fft5Xyt1fTU/PoAIOIe/MJzxGR0KZjq4kYwXHft4teQoizQGwYEkWbE4nAcJyCKX/z8ofgEAAP//&#10;AwBQSwECLQAUAAYACAAAACEAtoM4kv4AAADhAQAAEwAAAAAAAAAAAAAAAAAAAAAAW0NvbnRlbnRf&#10;VHlwZXNdLnhtbFBLAQItABQABgAIAAAAIQA4/SH/1gAAAJQBAAALAAAAAAAAAAAAAAAAAC8BAABf&#10;cmVscy8ucmVsc1BLAQItABQABgAIAAAAIQDIe2ynuwEAAMkDAAAOAAAAAAAAAAAAAAAAAC4CAABk&#10;cnMvZTJvRG9jLnhtbFBLAQItABQABgAIAAAAIQALSj2/3wAAAAkBAAAPAAAAAAAAAAAAAAAAABUE&#10;AABkcnMvZG93bnJldi54bWxQSwUGAAAAAAQABADzAAAAIQUAAAAA&#10;" strokecolor="#4579b8 [3044]"/>
            </w:pict>
          </mc:Fallback>
        </mc:AlternateContent>
      </w:r>
      <w:r w:rsidR="003539EE">
        <w:rPr>
          <w:sz w:val="20"/>
          <w:szCs w:val="20"/>
        </w:rPr>
        <w:tab/>
        <w:t xml:space="preserve">     i</w:t>
      </w:r>
      <w:r w:rsidR="003539EE" w:rsidRPr="003539EE">
        <w:rPr>
          <w:sz w:val="20"/>
          <w:szCs w:val="20"/>
          <w:vertAlign w:val="subscript"/>
        </w:rPr>
        <w:t>1</w:t>
      </w:r>
      <w:r w:rsidR="003539EE">
        <w:rPr>
          <w:sz w:val="20"/>
          <w:szCs w:val="20"/>
          <w:vertAlign w:val="subscript"/>
        </w:rPr>
        <w:tab/>
      </w:r>
      <w:r w:rsidR="003539EE">
        <w:rPr>
          <w:sz w:val="20"/>
          <w:szCs w:val="20"/>
          <w:vertAlign w:val="subscript"/>
        </w:rPr>
        <w:tab/>
      </w:r>
      <w:r w:rsidR="003539EE">
        <w:rPr>
          <w:sz w:val="20"/>
          <w:szCs w:val="20"/>
          <w:vertAlign w:val="subscript"/>
        </w:rPr>
        <w:tab/>
      </w:r>
      <w:r w:rsidR="003539EE">
        <w:rPr>
          <w:sz w:val="20"/>
          <w:szCs w:val="20"/>
          <w:vertAlign w:val="subscript"/>
        </w:rPr>
        <w:tab/>
      </w:r>
      <w:r w:rsidR="003539EE">
        <w:rPr>
          <w:sz w:val="20"/>
          <w:szCs w:val="20"/>
        </w:rPr>
        <w:tab/>
      </w:r>
      <w:r w:rsidR="003539EE">
        <w:rPr>
          <w:sz w:val="20"/>
          <w:szCs w:val="20"/>
        </w:rPr>
        <w:tab/>
      </w:r>
      <w:r w:rsidR="003539EE">
        <w:rPr>
          <w:sz w:val="20"/>
          <w:szCs w:val="20"/>
        </w:rPr>
        <w:tab/>
      </w:r>
      <w:r w:rsidR="003539EE">
        <w:rPr>
          <w:sz w:val="20"/>
          <w:szCs w:val="20"/>
        </w:rPr>
        <w:tab/>
      </w:r>
      <w:r w:rsidR="003539EE">
        <w:rPr>
          <w:sz w:val="20"/>
          <w:szCs w:val="20"/>
        </w:rPr>
        <w:tab/>
        <w:t xml:space="preserve">    D</w:t>
      </w:r>
      <w:r w:rsidR="003539EE" w:rsidRPr="003539EE">
        <w:rPr>
          <w:sz w:val="20"/>
          <w:szCs w:val="20"/>
          <w:vertAlign w:val="subscript"/>
        </w:rPr>
        <w:t>1</w:t>
      </w:r>
      <w:r w:rsidR="003539EE">
        <w:rPr>
          <w:sz w:val="20"/>
          <w:szCs w:val="20"/>
        </w:rPr>
        <w:tab/>
      </w:r>
    </w:p>
    <w:p w14:paraId="4D8FBBC7" w14:textId="486D4154" w:rsidR="008F76C6" w:rsidRDefault="00371D91" w:rsidP="00F23DA4">
      <w:pPr>
        <w:tabs>
          <w:tab w:val="num" w:pos="851"/>
          <w:tab w:val="num" w:pos="3060"/>
        </w:tabs>
        <w:ind w:left="851" w:hanging="425"/>
        <w:rPr>
          <w:sz w:val="20"/>
          <w:szCs w:val="20"/>
        </w:rPr>
      </w:pPr>
      <w:r>
        <w:rPr>
          <w:noProof/>
          <w:sz w:val="20"/>
          <w:szCs w:val="20"/>
          <w:lang w:val="en-CA" w:eastAsia="en-CA"/>
        </w:rPr>
        <mc:AlternateContent>
          <mc:Choice Requires="wps">
            <w:drawing>
              <wp:anchor distT="0" distB="0" distL="114300" distR="114300" simplePos="0" relativeHeight="251719680" behindDoc="0" locked="0" layoutInCell="1" allowOverlap="1" wp14:anchorId="2DD3799E" wp14:editId="7A4DCBED">
                <wp:simplePos x="0" y="0"/>
                <wp:positionH relativeFrom="column">
                  <wp:posOffset>2104390</wp:posOffset>
                </wp:positionH>
                <wp:positionV relativeFrom="paragraph">
                  <wp:posOffset>27940</wp:posOffset>
                </wp:positionV>
                <wp:extent cx="381000" cy="228600"/>
                <wp:effectExtent l="0" t="0" r="0" b="0"/>
                <wp:wrapSquare wrapText="bothSides"/>
                <wp:docPr id="25" name="Text Box 25"/>
                <wp:cNvGraphicFramePr/>
                <a:graphic xmlns:a="http://schemas.openxmlformats.org/drawingml/2006/main">
                  <a:graphicData uri="http://schemas.microsoft.com/office/word/2010/wordprocessingShape">
                    <wps:wsp>
                      <wps:cNvSpPr txBox="1"/>
                      <wps:spPr>
                        <a:xfrm>
                          <a:off x="0" y="0"/>
                          <a:ext cx="381000" cy="2286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16BD754" w14:textId="5E93B8D5" w:rsidR="00B629EC" w:rsidRPr="00371D91" w:rsidRDefault="00B629EC">
                            <w:pPr>
                              <w:rPr>
                                <w:sz w:val="16"/>
                                <w:szCs w:val="16"/>
                              </w:rPr>
                            </w:pPr>
                            <w:proofErr w:type="spellStart"/>
                            <w:r w:rsidRPr="00371D91">
                              <w:rPr>
                                <w:sz w:val="16"/>
                                <w:szCs w:val="16"/>
                              </w:rPr>
                              <w:t>M</w:t>
                            </w:r>
                            <w:r>
                              <w:rPr>
                                <w:sz w:val="16"/>
                                <w:szCs w:val="16"/>
                              </w:rPr>
                              <w:t>d</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5" o:spid="_x0000_s1026" type="#_x0000_t202" style="position:absolute;left:0;text-align:left;margin-left:165.7pt;margin-top:2.2pt;width:30pt;height:18pt;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Y9KqQIAAKQFAAAOAAAAZHJzL2Uyb0RvYy54bWysVEtv2zAMvg/YfxB0T/1Y0qZGncJNkWFA&#10;0RZrh54VWWqM2aImKbGzYf99lGynWbdLh11sivxEkR8fF5ddU5OdMLYCldPkJKZEKA5lpZ5z+uVx&#10;NZlTYh1TJatBiZzuhaWXi/fvLlqdiRQ2UJfCEHSibNbqnG6c01kUWb4RDbMnoIVCowTTMIdH8xyV&#10;hrXovamjNI5PoxZMqQ1wYS1qr3sjXQT/Ugru7qS0wpE6pxibC18Tvmv/jRYXLHs2TG8qPoTB/iGK&#10;hlUKHz24umaOka2p/nDVVNyABelOODQRSFlxEXLAbJL4VTYPG6ZFyAXJsfpAk/1/bvnt7t6Qqsxp&#10;OqNEsQZr9Cg6R66gI6hCflptM4Q9aAS6DvVY51FvUenT7qRp/B8TImhHpvcHdr03jsoP8ySO0cLR&#10;lKbzU5TRe/RyWRvrPgpoiBdyarB4gVO2u7Guh44Q/5aCVVXXoYC1+k2BPnuNCB3Q32YZBoKiR/qQ&#10;QnV+LGdnaXE2O5+cFrNkMk3i+aQo4nRyvSriIp6ulufTq59DnOP9yDPSZx4kt6+F91qrz0Iil4EA&#10;rwhdLJa1ITuG/cc4F8oF7kKEiPYoiVm85eKAD3mE/N5yuWdkfBmUO1xuKgUm8P0q7PLrGLLs8Vi0&#10;o7y96Lp1N3TKGso9NoqBftSs5qsKy3nDrLtnBmcLOwD3hbvDj6yhzSkMEiUbMN//pvd4bHm0UtLi&#10;rObUftsyIyipPykchvNkOvXDHQ5TrCgezLFlfWxR22YJWI4EN5PmQfR4V4+iNNA84Vop/KtoYorj&#10;2zl1o7h0/QbBtcRFUQQQjrNm7kY9aO5d++r4Zn3snpjRQ0c77KBbGKeaZa8au8f6mwqKrQNZha73&#10;BPesDsTjKghzM6wtv2uOzwH1slwXvwAAAP//AwBQSwMEFAAGAAgAAAAhABlvTVDbAAAACAEAAA8A&#10;AABkcnMvZG93bnJldi54bWxMj81OwzAQhO9IvIO1SNzouiQgGuJUCMQVRPmRuLnxNomI11HsNuHt&#10;2Z7oafVpRrMz5Xr2vTrQGLvABpYLDYq4Dq7jxsDH+/PVHaiYLDvbByYDvxRhXZ2flbZwYeI3OmxS&#10;oySEY2ENtCkNBWKsW/I2LsJALNoujN4mwbFBN9pJwn2P11rforcdy4fWDvTYUv2z2XsDny+7769c&#10;vzZP/maYwqyR/QqNubyYH+5BJZrTvxmO9aU6VNJpG/bsouoNZNkyF6uBXI7o2erIW2GdA1Ylng6o&#10;/gAAAP//AwBQSwECLQAUAAYACAAAACEAtoM4kv4AAADhAQAAEwAAAAAAAAAAAAAAAAAAAAAAW0Nv&#10;bnRlbnRfVHlwZXNdLnhtbFBLAQItABQABgAIAAAAIQA4/SH/1gAAAJQBAAALAAAAAAAAAAAAAAAA&#10;AC8BAABfcmVscy8ucmVsc1BLAQItABQABgAIAAAAIQAKTY9KqQIAAKQFAAAOAAAAAAAAAAAAAAAA&#10;AC4CAABkcnMvZTJvRG9jLnhtbFBLAQItABQABgAIAAAAIQAZb01Q2wAAAAgBAAAPAAAAAAAAAAAA&#10;AAAAAAMFAABkcnMvZG93bnJldi54bWxQSwUGAAAAAAQABADzAAAACwYAAAAA&#10;" filled="f" stroked="f">
                <v:textbox>
                  <w:txbxContent>
                    <w:p w14:paraId="216BD754" w14:textId="5E93B8D5" w:rsidR="00B629EC" w:rsidRPr="00371D91" w:rsidRDefault="00B629EC">
                      <w:pPr>
                        <w:rPr>
                          <w:sz w:val="16"/>
                          <w:szCs w:val="16"/>
                        </w:rPr>
                      </w:pPr>
                      <w:proofErr w:type="spellStart"/>
                      <w:r w:rsidRPr="00371D91">
                        <w:rPr>
                          <w:sz w:val="16"/>
                          <w:szCs w:val="16"/>
                        </w:rPr>
                        <w:t>M</w:t>
                      </w:r>
                      <w:r>
                        <w:rPr>
                          <w:sz w:val="16"/>
                          <w:szCs w:val="16"/>
                        </w:rPr>
                        <w:t>d</w:t>
                      </w:r>
                      <w:proofErr w:type="spellEnd"/>
                    </w:p>
                  </w:txbxContent>
                </v:textbox>
                <w10:wrap type="square"/>
              </v:shape>
            </w:pict>
          </mc:Fallback>
        </mc:AlternateContent>
      </w:r>
    </w:p>
    <w:p w14:paraId="1E23AE77" w14:textId="2F705DDA" w:rsidR="00D02B7A" w:rsidRDefault="003539EE" w:rsidP="00F23DA4">
      <w:pPr>
        <w:tabs>
          <w:tab w:val="num" w:pos="851"/>
          <w:tab w:val="num" w:pos="3060"/>
        </w:tabs>
        <w:ind w:left="851" w:hanging="425"/>
        <w:rPr>
          <w:sz w:val="20"/>
          <w:szCs w:val="20"/>
        </w:rPr>
      </w:pPr>
      <w:r>
        <w:rPr>
          <w:noProof/>
          <w:sz w:val="20"/>
          <w:szCs w:val="20"/>
          <w:lang w:val="en-CA" w:eastAsia="en-CA"/>
        </w:rPr>
        <mc:AlternateContent>
          <mc:Choice Requires="wps">
            <w:drawing>
              <wp:anchor distT="0" distB="0" distL="114300" distR="114300" simplePos="0" relativeHeight="251692032" behindDoc="0" locked="0" layoutInCell="1" allowOverlap="1" wp14:anchorId="6C6F40E1" wp14:editId="428F0996">
                <wp:simplePos x="0" y="0"/>
                <wp:positionH relativeFrom="column">
                  <wp:posOffset>3552190</wp:posOffset>
                </wp:positionH>
                <wp:positionV relativeFrom="paragraph">
                  <wp:posOffset>112631</wp:posOffset>
                </wp:positionV>
                <wp:extent cx="1737360" cy="0"/>
                <wp:effectExtent l="0" t="0" r="15240" b="19050"/>
                <wp:wrapNone/>
                <wp:docPr id="9" name="Straight Connector 9"/>
                <wp:cNvGraphicFramePr/>
                <a:graphic xmlns:a="http://schemas.openxmlformats.org/drawingml/2006/main">
                  <a:graphicData uri="http://schemas.microsoft.com/office/word/2010/wordprocessingShape">
                    <wps:wsp>
                      <wps:cNvCnPr/>
                      <wps:spPr>
                        <a:xfrm>
                          <a:off x="0" y="0"/>
                          <a:ext cx="173736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9"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279.7pt,8.85pt" to="416.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Y71AEAAJYDAAAOAAAAZHJzL2Uyb0RvYy54bWysU8lu2zAQvRfoPxC815KdOokFywFqw710&#10;MZDmA8YUJRHghiFr2X/fISW7aXsrcqFmfZz3OFo/nY1mJ4lBOVvz+azkTFrhGmW7mr/82H945CxE&#10;sA1oZ2XNLzLwp837d+vBV3LheqcbiYxAbKgGX/M+Rl8VRRC9NBBmzktLydahgUgudkWDMBC60cWi&#10;LO+LwWHj0QkZAkV3Y5JvMn7bShG/t22Qkema02wxn5jPYzqLzRqqDsH3SkxjwH9MYUBZuvQGtYMI&#10;7Ceqf6CMEuiCa+NMOFO4tlVCZg7EZl7+xea5By8zFxIn+JtM4e1gxbfTAZlqar7izIKhJ3qOCKrr&#10;I9s6a0lAh2yVdBp8qKh8aw84ecEfMJE+t2jSl+iwc9b2ctNWniMTFJw/3D3c3dMTiGuu+N3oMcTP&#10;0hmWjJprZRNtqOD0JUS6jEqvJSls3V5pnZ9OWzbQ7MvFkpCBFqjVEMk0nigF23EGuqPNFBEzYnBa&#10;Nak74QTsjluN7AS0HR/3j/NPu7Goh0aO0dWyLKctCRC/umYMz8trnEabYPKYf+CnmXcQ+rEnp5KQ&#10;1KJtul/mBZ0oJnlHQZN1dM0l61wkjx4/t02LmrbrtU/2699p8wsAAP//AwBQSwMEFAAGAAgAAAAh&#10;AEEr/FPfAAAACQEAAA8AAABkcnMvZG93bnJldi54bWxMj81OwzAQhO9IvIO1SNyoAyUkhDgVVGrF&#10;pRL9Uc9uvCSBeB3Fbhvy9CziAMed+TQ7k88G24oT9r5xpOB2EoFAKp1pqFKw2y5uUhA+aDK6dYQK&#10;vtDDrLi8yHVm3JnWeNqESnAI+UwrqEPoMil9WaPVfuI6JPbeXW914LOvpOn1mcNtK++i6EFa3RB/&#10;qHWH8xrLz83RKhhNOn97rZfj6mWfjHHlt4vl/kOp66vh+QlEwCH8wfBTn6tDwZ0O7kjGi1ZBHD/e&#10;M8pGkoBgIJ1OedzhV5BFLv8vKL4BAAD//wMAUEsBAi0AFAAGAAgAAAAhALaDOJL+AAAA4QEAABMA&#10;AAAAAAAAAAAAAAAAAAAAAFtDb250ZW50X1R5cGVzXS54bWxQSwECLQAUAAYACAAAACEAOP0h/9YA&#10;AACUAQAACwAAAAAAAAAAAAAAAAAvAQAAX3JlbHMvLnJlbHNQSwECLQAUAAYACAAAACEAvzz2O9QB&#10;AACWAwAADgAAAAAAAAAAAAAAAAAuAgAAZHJzL2Uyb0RvYy54bWxQSwECLQAUAAYACAAAACEAQSv8&#10;U98AAAAJAQAADwAAAAAAAAAAAAAAAAAuBAAAZHJzL2Rvd25yZXYueG1sUEsFBgAAAAAEAAQA8wAA&#10;ADoFAAAAAA==&#10;" strokecolor="#4a7ebb"/>
            </w:pict>
          </mc:Fallback>
        </mc:AlternateContent>
      </w:r>
      <w:r>
        <w:rPr>
          <w:noProof/>
          <w:sz w:val="20"/>
          <w:szCs w:val="20"/>
          <w:lang w:val="en-CA" w:eastAsia="en-CA"/>
        </w:rPr>
        <mc:AlternateContent>
          <mc:Choice Requires="wps">
            <w:drawing>
              <wp:anchor distT="0" distB="0" distL="114300" distR="114300" simplePos="0" relativeHeight="251666432" behindDoc="0" locked="0" layoutInCell="1" allowOverlap="1" wp14:anchorId="706564DD" wp14:editId="6E766163">
                <wp:simplePos x="0" y="0"/>
                <wp:positionH relativeFrom="column">
                  <wp:posOffset>808990</wp:posOffset>
                </wp:positionH>
                <wp:positionV relativeFrom="paragraph">
                  <wp:posOffset>111760</wp:posOffset>
                </wp:positionV>
                <wp:extent cx="17373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173736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63.7pt,8.8pt" to="200.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aJK1AEAAJYDAAAOAAAAZHJzL2Uyb0RvYy54bWysU8uu0zAQ3SPxD5b3NEkvvY+o6ZVoVTY8&#10;Kl34gKnjJJb80tg07d8zdtJygR1i48zzeM7xZP18NpqdJAblbMOrRcmZtMK1yvYN//5t/+6RsxDB&#10;tqCdlQ2/yMCfN2/frEdfy6UbnG4lMgKxoR59w4cYfV0UQQzSQFg4Ly0lO4cGIrnYFy3CSOhGF8uy&#10;vC9Gh61HJ2QIFN1NSb7J+F0nRfzadUFGphtOs8V8Yj6P6Sw2a6h7BD8oMY8B/zCFAWXp0hvUDiKw&#10;H6j+gjJKoAuuiwvhTOG6TgmZORCbqvyDzcsAXmYuJE7wN5nC/4MVX04HZKpt+IozC4ae6CUiqH6I&#10;bOusJQEdslXSafShpvKtPeDsBX/ARPrcoUlfosPOWdvLTVt5jkxQsHq4e7i7pycQ11zxq9FjiB+l&#10;MywZDdfKJtpQw+lTiHQZlV5LUti6vdI6P522bGz402pJ4wugBeo0RDKNJ0rB9pyB7mkzRcSMGJxW&#10;bepOOAH741YjOwFtx/v9Y/VhNxUN0Mop+rQqy3lLAsTPrp3CVXmN02gzTB7zN/w08w7CMPXkVBKS&#10;WrRN98u8oDPFJO8kaLKOrr1knYvk0ePntnlR03a99sl+/TttfgIAAP//AwBQSwMEFAAGAAgAAAAh&#10;ABs/EMfeAAAACQEAAA8AAABkcnMvZG93bnJldi54bWxMj0FPwkAQhe8m/ofNmHiTLQQpqd0SJYF4&#10;MREwnJfu0C12Z5vuArW/3jEe9DZv5uXN9/JF7xpxwS7UnhSMRwkIpNKbmioFH7vVwxxEiJqMbjyh&#10;gi8MsChub3KdGX+lDV62sRIcQiHTCmyMbSZlKC06HUa+ReLb0XdOR5ZdJU2nrxzuGjlJkpl0uib+&#10;YHWLS4vl5/bsFAxmvnx/tevh7WWfDo9V2K3W+5NS93f98xOIiH38M8MPPqNDwUwHfyYTRMN6kk7Z&#10;ykM6A8GGaTLmcoffhSxy+b9B8Q0AAP//AwBQSwECLQAUAAYACAAAACEAtoM4kv4AAADhAQAAEwAA&#10;AAAAAAAAAAAAAAAAAAAAW0NvbnRlbnRfVHlwZXNdLnhtbFBLAQItABQABgAIAAAAIQA4/SH/1gAA&#10;AJQBAAALAAAAAAAAAAAAAAAAAC8BAABfcmVscy8ucmVsc1BLAQItABQABgAIAAAAIQDtraJK1AEA&#10;AJYDAAAOAAAAAAAAAAAAAAAAAC4CAABkcnMvZTJvRG9jLnhtbFBLAQItABQABgAIAAAAIQAbPxDH&#10;3gAAAAkBAAAPAAAAAAAAAAAAAAAAAC4EAABkcnMvZG93bnJldi54bWxQSwUGAAAAAAQABADzAAAA&#10;OQUAAAAA&#10;" strokecolor="#4a7ebb"/>
            </w:pict>
          </mc:Fallback>
        </mc:AlternateContent>
      </w:r>
      <w:r>
        <w:rPr>
          <w:sz w:val="20"/>
          <w:szCs w:val="20"/>
        </w:rPr>
        <w:tab/>
      </w:r>
      <w:r>
        <w:rPr>
          <w:sz w:val="20"/>
          <w:szCs w:val="20"/>
        </w:rPr>
        <w:tab/>
      </w:r>
      <w:r>
        <w:rPr>
          <w:sz w:val="20"/>
          <w:szCs w:val="20"/>
        </w:rPr>
        <w:tab/>
      </w:r>
      <w:r>
        <w:rPr>
          <w:sz w:val="20"/>
          <w:szCs w:val="20"/>
        </w:rPr>
        <w:tab/>
        <w:t xml:space="preserve">      D</w:t>
      </w:r>
      <w:r w:rsidRPr="003539EE">
        <w:rPr>
          <w:sz w:val="20"/>
          <w:szCs w:val="20"/>
          <w:vertAlign w:val="subscript"/>
        </w:rPr>
        <w:t>0</w:t>
      </w:r>
      <w:r>
        <w:rPr>
          <w:sz w:val="20"/>
          <w:szCs w:val="20"/>
        </w:rPr>
        <w:tab/>
      </w:r>
    </w:p>
    <w:p w14:paraId="59E8D7A8" w14:textId="28320B3C" w:rsidR="00071B68" w:rsidRDefault="003539EE" w:rsidP="003539EE">
      <w:pPr>
        <w:tabs>
          <w:tab w:val="num" w:pos="851"/>
          <w:tab w:val="num" w:pos="2127"/>
        </w:tabs>
        <w:ind w:left="851" w:hanging="425"/>
        <w:rPr>
          <w:sz w:val="20"/>
          <w:szCs w:val="20"/>
        </w:rPr>
      </w:pPr>
      <w:r>
        <w:rPr>
          <w:sz w:val="20"/>
          <w:szCs w:val="20"/>
        </w:rPr>
        <w:tab/>
      </w:r>
      <w:r>
        <w:rPr>
          <w:sz w:val="20"/>
          <w:szCs w:val="20"/>
        </w:rPr>
        <w:tab/>
        <w:t>$</w:t>
      </w:r>
      <w:r w:rsidRPr="003539EE">
        <w:rPr>
          <w:sz w:val="20"/>
          <w:szCs w:val="20"/>
          <w:vertAlign w:val="subscript"/>
        </w:rPr>
        <w:t>0</w:t>
      </w:r>
      <w:r>
        <w:rPr>
          <w:sz w:val="20"/>
          <w:szCs w:val="20"/>
        </w:rPr>
        <w:t xml:space="preserve">         $</w:t>
      </w:r>
      <w:r w:rsidRPr="003539EE">
        <w:rPr>
          <w:sz w:val="20"/>
          <w:szCs w:val="20"/>
          <w:vertAlign w:val="subscript"/>
        </w:rPr>
        <w:t>1</w:t>
      </w:r>
      <w:r>
        <w:rPr>
          <w:sz w:val="20"/>
          <w:szCs w:val="20"/>
        </w:rPr>
        <w:tab/>
        <w:t xml:space="preserve">     $</w:t>
      </w:r>
      <w:r>
        <w:rPr>
          <w:sz w:val="20"/>
          <w:szCs w:val="20"/>
        </w:rPr>
        <w:tab/>
      </w:r>
      <w:r>
        <w:rPr>
          <w:sz w:val="20"/>
          <w:szCs w:val="20"/>
        </w:rPr>
        <w:tab/>
      </w:r>
      <w:r>
        <w:rPr>
          <w:sz w:val="20"/>
          <w:szCs w:val="20"/>
        </w:rPr>
        <w:tab/>
      </w:r>
      <w:r>
        <w:rPr>
          <w:sz w:val="20"/>
          <w:szCs w:val="20"/>
        </w:rPr>
        <w:tab/>
      </w:r>
      <w:r>
        <w:rPr>
          <w:sz w:val="20"/>
          <w:szCs w:val="20"/>
        </w:rPr>
        <w:tab/>
      </w:r>
      <w:r w:rsidR="00F93422">
        <w:rPr>
          <w:sz w:val="20"/>
          <w:szCs w:val="20"/>
        </w:rPr>
        <w:t>US$</w:t>
      </w:r>
      <w:r w:rsidR="00F93422" w:rsidRPr="00F93422">
        <w:rPr>
          <w:sz w:val="20"/>
          <w:szCs w:val="20"/>
          <w:vertAlign w:val="subscript"/>
        </w:rPr>
        <w:t>0</w:t>
      </w:r>
      <w:r w:rsidR="00F93422">
        <w:rPr>
          <w:sz w:val="20"/>
          <w:szCs w:val="20"/>
        </w:rPr>
        <w:t xml:space="preserve"> US$</w:t>
      </w:r>
      <w:r w:rsidR="00F93422" w:rsidRPr="00F93422">
        <w:rPr>
          <w:sz w:val="20"/>
          <w:szCs w:val="20"/>
          <w:vertAlign w:val="subscript"/>
        </w:rPr>
        <w:t>1</w:t>
      </w:r>
      <w:r>
        <w:rPr>
          <w:sz w:val="20"/>
          <w:szCs w:val="20"/>
        </w:rPr>
        <w:tab/>
      </w:r>
      <w:r>
        <w:rPr>
          <w:sz w:val="20"/>
          <w:szCs w:val="20"/>
        </w:rPr>
        <w:tab/>
        <w:t>US$</w:t>
      </w:r>
    </w:p>
    <w:p w14:paraId="54A62C5C" w14:textId="2E76E149" w:rsidR="00071B68" w:rsidRPr="00F93422" w:rsidRDefault="00B85600" w:rsidP="00F23DA4">
      <w:pPr>
        <w:tabs>
          <w:tab w:val="num" w:pos="851"/>
          <w:tab w:val="num" w:pos="3060"/>
        </w:tabs>
        <w:ind w:left="851" w:hanging="425"/>
        <w:rPr>
          <w:b/>
          <w:sz w:val="20"/>
          <w:szCs w:val="20"/>
          <w:highlight w:val="yellow"/>
        </w:rPr>
      </w:pPr>
      <w:r>
        <w:rPr>
          <w:b/>
          <w:sz w:val="20"/>
          <w:szCs w:val="20"/>
        </w:rPr>
        <w:tab/>
      </w:r>
      <w:proofErr w:type="spellStart"/>
      <w:r w:rsidR="00F93422" w:rsidRPr="00F93422">
        <w:rPr>
          <w:b/>
          <w:sz w:val="20"/>
          <w:szCs w:val="20"/>
          <w:highlight w:val="yellow"/>
        </w:rPr>
        <w:t>Ans</w:t>
      </w:r>
      <w:proofErr w:type="spellEnd"/>
      <w:r w:rsidR="00F93422" w:rsidRPr="00F93422">
        <w:rPr>
          <w:b/>
          <w:sz w:val="20"/>
          <w:szCs w:val="20"/>
          <w:highlight w:val="yellow"/>
        </w:rPr>
        <w:t xml:space="preserve">: </w:t>
      </w:r>
      <w:r w:rsidR="003539EE" w:rsidRPr="00F93422">
        <w:rPr>
          <w:b/>
          <w:sz w:val="20"/>
          <w:szCs w:val="20"/>
          <w:highlight w:val="yellow"/>
        </w:rPr>
        <w:t xml:space="preserve">BOC should </w:t>
      </w:r>
      <w:r w:rsidR="00371D91" w:rsidRPr="00F93422">
        <w:rPr>
          <w:b/>
          <w:sz w:val="20"/>
          <w:szCs w:val="20"/>
          <w:highlight w:val="yellow"/>
        </w:rPr>
        <w:t>decrease ONR</w:t>
      </w:r>
      <w:r w:rsidR="003539EE" w:rsidRPr="00F93422">
        <w:rPr>
          <w:b/>
          <w:sz w:val="20"/>
          <w:szCs w:val="20"/>
          <w:highlight w:val="yellow"/>
        </w:rPr>
        <w:t>. To maintain th</w:t>
      </w:r>
      <w:r w:rsidR="006C7287">
        <w:rPr>
          <w:b/>
          <w:sz w:val="20"/>
          <w:szCs w:val="20"/>
          <w:highlight w:val="yellow"/>
        </w:rPr>
        <w:t xml:space="preserve">is lower ONR, </w:t>
      </w:r>
      <w:r w:rsidR="003539EE" w:rsidRPr="00F93422">
        <w:rPr>
          <w:b/>
          <w:sz w:val="20"/>
          <w:szCs w:val="20"/>
          <w:highlight w:val="yellow"/>
        </w:rPr>
        <w:t xml:space="preserve">BOC </w:t>
      </w:r>
      <w:r w:rsidR="006C7287">
        <w:rPr>
          <w:b/>
          <w:sz w:val="20"/>
          <w:szCs w:val="20"/>
          <w:highlight w:val="yellow"/>
        </w:rPr>
        <w:t>may have</w:t>
      </w:r>
      <w:r w:rsidR="003539EE" w:rsidRPr="00F93422">
        <w:rPr>
          <w:b/>
          <w:sz w:val="20"/>
          <w:szCs w:val="20"/>
          <w:highlight w:val="yellow"/>
        </w:rPr>
        <w:t xml:space="preserve"> to intervene in the overnight money market to keep </w:t>
      </w:r>
      <w:proofErr w:type="spellStart"/>
      <w:r w:rsidR="006C7287">
        <w:rPr>
          <w:b/>
          <w:sz w:val="20"/>
          <w:szCs w:val="20"/>
          <w:highlight w:val="yellow"/>
        </w:rPr>
        <w:t>i</w:t>
      </w:r>
      <w:proofErr w:type="spellEnd"/>
      <w:r w:rsidR="003539EE" w:rsidRPr="00F93422">
        <w:rPr>
          <w:b/>
          <w:sz w:val="20"/>
          <w:szCs w:val="20"/>
          <w:highlight w:val="yellow"/>
        </w:rPr>
        <w:t xml:space="preserve"> from rising. T</w:t>
      </w:r>
      <w:r w:rsidR="006C7287">
        <w:rPr>
          <w:b/>
          <w:sz w:val="20"/>
          <w:szCs w:val="20"/>
          <w:highlight w:val="yellow"/>
        </w:rPr>
        <w:t>he BOC can conduct SPRA, s</w:t>
      </w:r>
      <w:r w:rsidR="003539EE" w:rsidRPr="00F93422">
        <w:rPr>
          <w:b/>
          <w:sz w:val="20"/>
          <w:szCs w:val="20"/>
          <w:highlight w:val="yellow"/>
        </w:rPr>
        <w:t>pecial purchase and resale agreements, by buying assets from commercial banks for one night, inject them with money, and then sell them back the assets the following day. T</w:t>
      </w:r>
      <w:r w:rsidR="006C7287">
        <w:rPr>
          <w:b/>
          <w:sz w:val="20"/>
          <w:szCs w:val="20"/>
          <w:highlight w:val="yellow"/>
        </w:rPr>
        <w:t xml:space="preserve">his temporary increase in </w:t>
      </w:r>
      <w:proofErr w:type="spellStart"/>
      <w:r w:rsidR="006C7287">
        <w:rPr>
          <w:b/>
          <w:sz w:val="20"/>
          <w:szCs w:val="20"/>
          <w:highlight w:val="yellow"/>
        </w:rPr>
        <w:t>Ms</w:t>
      </w:r>
      <w:proofErr w:type="spellEnd"/>
      <w:r w:rsidR="003539EE" w:rsidRPr="00F93422">
        <w:rPr>
          <w:b/>
          <w:sz w:val="20"/>
          <w:szCs w:val="20"/>
          <w:highlight w:val="yellow"/>
        </w:rPr>
        <w:t>, which may last fo</w:t>
      </w:r>
      <w:r w:rsidR="006C7287">
        <w:rPr>
          <w:b/>
          <w:sz w:val="20"/>
          <w:szCs w:val="20"/>
          <w:highlight w:val="yellow"/>
        </w:rPr>
        <w:t>r a while, can keep ONR (</w:t>
      </w:r>
      <w:r w:rsidR="003539EE" w:rsidRPr="00F93422">
        <w:rPr>
          <w:b/>
          <w:sz w:val="20"/>
          <w:szCs w:val="20"/>
          <w:highlight w:val="yellow"/>
        </w:rPr>
        <w:t>borrowing costs</w:t>
      </w:r>
      <w:r w:rsidR="006C7287">
        <w:rPr>
          <w:b/>
          <w:sz w:val="20"/>
          <w:szCs w:val="20"/>
          <w:highlight w:val="yellow"/>
        </w:rPr>
        <w:t>)</w:t>
      </w:r>
      <w:r w:rsidR="003539EE" w:rsidRPr="00F93422">
        <w:rPr>
          <w:b/>
          <w:sz w:val="20"/>
          <w:szCs w:val="20"/>
          <w:highlight w:val="yellow"/>
        </w:rPr>
        <w:t xml:space="preserve"> low.</w:t>
      </w:r>
    </w:p>
    <w:p w14:paraId="567FE8ED" w14:textId="77777777" w:rsidR="003539EE" w:rsidRPr="00F93422" w:rsidRDefault="003539EE" w:rsidP="00F23DA4">
      <w:pPr>
        <w:tabs>
          <w:tab w:val="num" w:pos="851"/>
          <w:tab w:val="num" w:pos="3060"/>
        </w:tabs>
        <w:ind w:left="851" w:hanging="425"/>
        <w:rPr>
          <w:b/>
          <w:sz w:val="20"/>
          <w:szCs w:val="20"/>
          <w:highlight w:val="yellow"/>
        </w:rPr>
      </w:pPr>
    </w:p>
    <w:p w14:paraId="07C87C85" w14:textId="52331F01" w:rsidR="00071B68" w:rsidRDefault="00F93422" w:rsidP="003539EE">
      <w:pPr>
        <w:tabs>
          <w:tab w:val="num" w:pos="851"/>
          <w:tab w:val="num" w:pos="3060"/>
        </w:tabs>
        <w:ind w:left="851" w:hanging="425"/>
        <w:rPr>
          <w:b/>
          <w:sz w:val="20"/>
          <w:szCs w:val="20"/>
        </w:rPr>
      </w:pPr>
      <w:r w:rsidRPr="00F93422">
        <w:rPr>
          <w:b/>
          <w:sz w:val="20"/>
          <w:szCs w:val="20"/>
        </w:rPr>
        <w:tab/>
      </w:r>
      <w:r w:rsidR="003539EE" w:rsidRPr="00F93422">
        <w:rPr>
          <w:b/>
          <w:sz w:val="20"/>
          <w:szCs w:val="20"/>
          <w:highlight w:val="yellow"/>
        </w:rPr>
        <w:t xml:space="preserve">The </w:t>
      </w:r>
      <w:r w:rsidR="0037117C" w:rsidRPr="00F93422">
        <w:rPr>
          <w:b/>
          <w:sz w:val="20"/>
          <w:szCs w:val="20"/>
          <w:highlight w:val="yellow"/>
        </w:rPr>
        <w:t xml:space="preserve">decrease in domestic interest rates will </w:t>
      </w:r>
      <w:r w:rsidR="003539EE" w:rsidRPr="00F93422">
        <w:rPr>
          <w:b/>
          <w:sz w:val="20"/>
          <w:szCs w:val="20"/>
          <w:highlight w:val="yellow"/>
        </w:rPr>
        <w:t xml:space="preserve">on impact make Canadian financial assets less profitable than US assets. The assets pay interests. </w:t>
      </w:r>
      <w:r w:rsidRPr="00F93422">
        <w:rPr>
          <w:b/>
          <w:sz w:val="20"/>
          <w:szCs w:val="20"/>
          <w:highlight w:val="yellow"/>
        </w:rPr>
        <w:t>This will lead to an increase in demand for US$ to buy US assets, which will lead to an appreciation of the US$. Equivalently, this is a depreciation in the C$, or e rises.</w:t>
      </w:r>
    </w:p>
    <w:p w14:paraId="16875C64" w14:textId="77777777" w:rsidR="003539EE" w:rsidRDefault="003539EE" w:rsidP="003539EE">
      <w:pPr>
        <w:tabs>
          <w:tab w:val="num" w:pos="851"/>
          <w:tab w:val="num" w:pos="3060"/>
        </w:tabs>
        <w:ind w:left="851" w:hanging="425"/>
        <w:rPr>
          <w:b/>
          <w:sz w:val="20"/>
          <w:szCs w:val="20"/>
        </w:rPr>
      </w:pPr>
    </w:p>
    <w:p w14:paraId="315DC0FA" w14:textId="77777777" w:rsidR="00F23DA4" w:rsidRDefault="000C495E" w:rsidP="00F23DA4">
      <w:pPr>
        <w:tabs>
          <w:tab w:val="num" w:pos="851"/>
          <w:tab w:val="num" w:pos="3060"/>
        </w:tabs>
        <w:ind w:left="851" w:hanging="425"/>
        <w:rPr>
          <w:sz w:val="20"/>
          <w:szCs w:val="20"/>
        </w:rPr>
      </w:pPr>
      <w:r>
        <w:rPr>
          <w:sz w:val="20"/>
          <w:szCs w:val="20"/>
        </w:rPr>
        <w:t>(d</w:t>
      </w:r>
      <w:r w:rsidR="003E477D">
        <w:rPr>
          <w:sz w:val="20"/>
          <w:szCs w:val="20"/>
        </w:rPr>
        <w:t>)</w:t>
      </w:r>
      <w:r w:rsidR="003E477D">
        <w:rPr>
          <w:sz w:val="20"/>
          <w:szCs w:val="20"/>
        </w:rPr>
        <w:tab/>
        <w:t xml:space="preserve">Fiscal Policy Response: The Canadian government also intervened in </w:t>
      </w:r>
      <w:r w:rsidR="0061727F">
        <w:rPr>
          <w:sz w:val="20"/>
          <w:szCs w:val="20"/>
        </w:rPr>
        <w:t>order to minimize (a)</w:t>
      </w:r>
      <w:r w:rsidR="003E477D">
        <w:rPr>
          <w:sz w:val="20"/>
          <w:szCs w:val="20"/>
        </w:rPr>
        <w:t xml:space="preserve">. It increased government expenditure and cut taxes. Explain how this would affect the budget balance (BB) and structural budget balance (SBB) of Canada. For simplicity, assume that BB and SBB </w:t>
      </w:r>
      <w:proofErr w:type="gramStart"/>
      <w:r w:rsidR="003E477D">
        <w:rPr>
          <w:sz w:val="20"/>
          <w:szCs w:val="20"/>
        </w:rPr>
        <w:t>were</w:t>
      </w:r>
      <w:proofErr w:type="gramEnd"/>
      <w:r w:rsidR="003E477D">
        <w:rPr>
          <w:sz w:val="20"/>
          <w:szCs w:val="20"/>
        </w:rPr>
        <w:t xml:space="preserve"> both equal to zero prior to this 2008 recession</w:t>
      </w:r>
      <w:r w:rsidR="00071B68">
        <w:rPr>
          <w:sz w:val="20"/>
          <w:szCs w:val="20"/>
        </w:rPr>
        <w:t>. Would BB or SBB see a larger change in value? Explain</w:t>
      </w:r>
      <w:r w:rsidR="003E477D">
        <w:rPr>
          <w:sz w:val="20"/>
          <w:szCs w:val="20"/>
        </w:rPr>
        <w:t xml:space="preserve"> (2 marks). </w:t>
      </w:r>
    </w:p>
    <w:p w14:paraId="0B696C8D" w14:textId="53DF6339" w:rsidR="00D61C2A" w:rsidRPr="001D0793" w:rsidRDefault="00F93422" w:rsidP="001D0793">
      <w:pPr>
        <w:tabs>
          <w:tab w:val="num" w:pos="3060"/>
        </w:tabs>
        <w:ind w:left="851"/>
        <w:rPr>
          <w:b/>
          <w:sz w:val="20"/>
          <w:szCs w:val="20"/>
          <w:highlight w:val="yellow"/>
        </w:rPr>
      </w:pPr>
      <w:proofErr w:type="spellStart"/>
      <w:r>
        <w:rPr>
          <w:b/>
          <w:sz w:val="20"/>
          <w:szCs w:val="20"/>
          <w:highlight w:val="yellow"/>
        </w:rPr>
        <w:t>Ans</w:t>
      </w:r>
      <w:proofErr w:type="spellEnd"/>
      <w:r>
        <w:rPr>
          <w:b/>
          <w:sz w:val="20"/>
          <w:szCs w:val="20"/>
          <w:highlight w:val="yellow"/>
        </w:rPr>
        <w:t xml:space="preserve">: </w:t>
      </w:r>
      <w:r w:rsidR="001B2B45" w:rsidRPr="00574FE0">
        <w:rPr>
          <w:b/>
          <w:sz w:val="20"/>
          <w:szCs w:val="20"/>
          <w:highlight w:val="yellow"/>
        </w:rPr>
        <w:t>BB=t</w:t>
      </w:r>
      <w:r w:rsidR="00476426" w:rsidRPr="00574FE0">
        <w:rPr>
          <w:b/>
          <w:sz w:val="20"/>
          <w:szCs w:val="20"/>
          <w:highlight w:val="yellow"/>
        </w:rPr>
        <w:t>*</w:t>
      </w:r>
      <w:r w:rsidR="001B2B45" w:rsidRPr="00574FE0">
        <w:rPr>
          <w:b/>
          <w:sz w:val="20"/>
          <w:szCs w:val="20"/>
          <w:highlight w:val="yellow"/>
        </w:rPr>
        <w:t>Y-</w:t>
      </w:r>
      <w:r w:rsidR="00476426" w:rsidRPr="00574FE0">
        <w:rPr>
          <w:b/>
          <w:sz w:val="20"/>
          <w:szCs w:val="20"/>
          <w:highlight w:val="yellow"/>
        </w:rPr>
        <w:t xml:space="preserve"> </w:t>
      </w:r>
      <w:r w:rsidR="001B2B45" w:rsidRPr="00574FE0">
        <w:rPr>
          <w:b/>
          <w:sz w:val="20"/>
          <w:szCs w:val="20"/>
          <w:highlight w:val="yellow"/>
        </w:rPr>
        <w:t>G</w:t>
      </w:r>
      <w:r>
        <w:rPr>
          <w:b/>
          <w:sz w:val="20"/>
          <w:szCs w:val="20"/>
          <w:highlight w:val="yellow"/>
        </w:rPr>
        <w:t xml:space="preserve">, </w:t>
      </w:r>
      <w:r w:rsidR="001B2B45" w:rsidRPr="00574FE0">
        <w:rPr>
          <w:b/>
          <w:sz w:val="20"/>
          <w:szCs w:val="20"/>
          <w:highlight w:val="yellow"/>
        </w:rPr>
        <w:t>SBB=t</w:t>
      </w:r>
      <w:r w:rsidR="00476426" w:rsidRPr="00574FE0">
        <w:rPr>
          <w:b/>
          <w:sz w:val="20"/>
          <w:szCs w:val="20"/>
          <w:highlight w:val="yellow"/>
        </w:rPr>
        <w:t>*</w:t>
      </w:r>
      <w:proofErr w:type="spellStart"/>
      <w:r w:rsidR="00476426" w:rsidRPr="00574FE0">
        <w:rPr>
          <w:b/>
          <w:sz w:val="20"/>
          <w:szCs w:val="20"/>
          <w:highlight w:val="yellow"/>
        </w:rPr>
        <w:t>Yp</w:t>
      </w:r>
      <w:proofErr w:type="spellEnd"/>
      <w:r w:rsidR="00476426" w:rsidRPr="00574FE0">
        <w:rPr>
          <w:b/>
          <w:sz w:val="20"/>
          <w:szCs w:val="20"/>
          <w:highlight w:val="yellow"/>
        </w:rPr>
        <w:t xml:space="preserve"> </w:t>
      </w:r>
      <w:r w:rsidR="001D0793">
        <w:rPr>
          <w:b/>
          <w:sz w:val="20"/>
          <w:szCs w:val="20"/>
          <w:highlight w:val="yellow"/>
        </w:rPr>
        <w:t>–</w:t>
      </w:r>
      <w:r w:rsidR="00476426" w:rsidRPr="00574FE0">
        <w:rPr>
          <w:b/>
          <w:sz w:val="20"/>
          <w:szCs w:val="20"/>
          <w:highlight w:val="yellow"/>
        </w:rPr>
        <w:t xml:space="preserve"> G</w:t>
      </w:r>
      <w:r w:rsidR="001D0793">
        <w:rPr>
          <w:b/>
          <w:sz w:val="20"/>
          <w:szCs w:val="20"/>
          <w:highlight w:val="yellow"/>
        </w:rPr>
        <w:t xml:space="preserve">. </w:t>
      </w:r>
      <w:r w:rsidRPr="00F93422">
        <w:rPr>
          <w:b/>
          <w:sz w:val="20"/>
          <w:szCs w:val="20"/>
          <w:highlight w:val="yellow"/>
        </w:rPr>
        <w:t xml:space="preserve">For the same fall in t and rise in G, because Y is less than </w:t>
      </w:r>
      <w:proofErr w:type="spellStart"/>
      <w:r w:rsidRPr="00F93422">
        <w:rPr>
          <w:b/>
          <w:sz w:val="20"/>
          <w:szCs w:val="20"/>
          <w:highlight w:val="yellow"/>
        </w:rPr>
        <w:t>Yp</w:t>
      </w:r>
      <w:proofErr w:type="spellEnd"/>
      <w:r w:rsidRPr="00F93422">
        <w:rPr>
          <w:b/>
          <w:sz w:val="20"/>
          <w:szCs w:val="20"/>
          <w:highlight w:val="yellow"/>
        </w:rPr>
        <w:t xml:space="preserve">, we know that BB will experience a larger </w:t>
      </w:r>
      <w:r w:rsidR="001D0793">
        <w:rPr>
          <w:b/>
          <w:sz w:val="20"/>
          <w:szCs w:val="20"/>
          <w:highlight w:val="yellow"/>
        </w:rPr>
        <w:t>change</w:t>
      </w:r>
      <w:r w:rsidRPr="00F93422">
        <w:rPr>
          <w:b/>
          <w:sz w:val="20"/>
          <w:szCs w:val="20"/>
          <w:highlight w:val="yellow"/>
        </w:rPr>
        <w:t>. As a result, the government may temporarily fall into a steep short run deficit.</w:t>
      </w:r>
    </w:p>
    <w:p w14:paraId="66761CC3" w14:textId="77777777" w:rsidR="00D61C2A" w:rsidRPr="007A52EA" w:rsidRDefault="00D61C2A" w:rsidP="00D61C2A">
      <w:pPr>
        <w:rPr>
          <w:sz w:val="20"/>
          <w:szCs w:val="20"/>
        </w:rPr>
      </w:pPr>
    </w:p>
    <w:tbl>
      <w:tblPr>
        <w:tblpPr w:leftFromText="180" w:rightFromText="180"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0"/>
      </w:tblGrid>
      <w:tr w:rsidR="00D61C2A" w:rsidRPr="008F60D2" w14:paraId="068BBA75" w14:textId="77777777" w:rsidTr="00D86764">
        <w:trPr>
          <w:trHeight w:val="2112"/>
        </w:trPr>
        <w:tc>
          <w:tcPr>
            <w:tcW w:w="10740" w:type="dxa"/>
          </w:tcPr>
          <w:p w14:paraId="5C3A3FE0" w14:textId="77777777" w:rsidR="000C495E" w:rsidRPr="006044BE" w:rsidRDefault="00D61C2A" w:rsidP="000C495E">
            <w:pPr>
              <w:outlineLvl w:val="0"/>
              <w:rPr>
                <w:b/>
                <w:bCs/>
                <w:kern w:val="36"/>
                <w:sz w:val="16"/>
                <w:szCs w:val="16"/>
                <w:lang w:val="en-CA" w:eastAsia="en-CA"/>
              </w:rPr>
            </w:pPr>
            <w:r w:rsidRPr="008F60D2">
              <w:rPr>
                <w:b/>
                <w:bCs/>
                <w:i/>
                <w:sz w:val="16"/>
                <w:szCs w:val="16"/>
              </w:rPr>
              <w:t xml:space="preserve">Article 2: </w:t>
            </w:r>
            <w:r w:rsidR="000C495E" w:rsidRPr="000C495E">
              <w:rPr>
                <w:b/>
                <w:bCs/>
                <w:kern w:val="36"/>
                <w:sz w:val="16"/>
                <w:szCs w:val="16"/>
                <w:lang w:val="en-CA" w:eastAsia="en-CA"/>
              </w:rPr>
              <w:t xml:space="preserve"> ECB’s </w:t>
            </w:r>
            <w:r w:rsidR="000C495E" w:rsidRPr="006044BE">
              <w:rPr>
                <w:b/>
                <w:bCs/>
                <w:kern w:val="36"/>
                <w:sz w:val="16"/>
                <w:szCs w:val="16"/>
                <w:lang w:val="en-CA" w:eastAsia="en-CA"/>
              </w:rPr>
              <w:t>Liquidity Injection Spurs Markets</w:t>
            </w:r>
          </w:p>
          <w:p w14:paraId="41B168D0" w14:textId="77777777" w:rsidR="000C495E" w:rsidRPr="000C495E" w:rsidRDefault="000C495E" w:rsidP="000C495E">
            <w:pPr>
              <w:rPr>
                <w:sz w:val="12"/>
                <w:szCs w:val="12"/>
                <w:lang w:val="en-CA" w:eastAsia="en-CA"/>
              </w:rPr>
            </w:pPr>
            <w:r w:rsidRPr="000C495E">
              <w:rPr>
                <w:sz w:val="12"/>
                <w:szCs w:val="12"/>
                <w:lang w:val="en-CA" w:eastAsia="en-CA"/>
              </w:rPr>
              <w:t xml:space="preserve">Catherine Boyle, Feb 29, 2012, </w:t>
            </w:r>
            <w:hyperlink r:id="rId9" w:history="1">
              <w:r w:rsidRPr="000C495E">
                <w:rPr>
                  <w:color w:val="0000FF" w:themeColor="hyperlink"/>
                  <w:sz w:val="12"/>
                  <w:szCs w:val="12"/>
                  <w:u w:val="single"/>
                  <w:lang w:val="en-CA" w:eastAsia="en-CA"/>
                </w:rPr>
                <w:t>http://www.cnbc.com/id/46568791/ECBrsquos_ForecastBeating_Liquidity_Injection_Spurs_Markets</w:t>
              </w:r>
            </w:hyperlink>
            <w:r w:rsidRPr="000C495E">
              <w:rPr>
                <w:sz w:val="12"/>
                <w:szCs w:val="12"/>
                <w:lang w:val="en-CA" w:eastAsia="en-CA"/>
              </w:rPr>
              <w:t xml:space="preserve"> </w:t>
            </w:r>
          </w:p>
          <w:p w14:paraId="4E0ED7BE" w14:textId="77777777" w:rsidR="000C495E" w:rsidRPr="000C495E" w:rsidRDefault="000C495E" w:rsidP="000C495E">
            <w:pPr>
              <w:rPr>
                <w:sz w:val="16"/>
                <w:szCs w:val="16"/>
                <w:lang w:val="en-CA" w:eastAsia="en-CA"/>
              </w:rPr>
            </w:pPr>
          </w:p>
          <w:p w14:paraId="2A77683F" w14:textId="77777777" w:rsidR="000C495E" w:rsidRPr="000C495E" w:rsidRDefault="000C495E" w:rsidP="000C495E">
            <w:pPr>
              <w:rPr>
                <w:sz w:val="16"/>
                <w:szCs w:val="16"/>
                <w:lang w:val="en-CA" w:eastAsia="en-CA"/>
              </w:rPr>
            </w:pPr>
            <w:r w:rsidRPr="000C495E">
              <w:rPr>
                <w:sz w:val="16"/>
                <w:szCs w:val="16"/>
                <w:lang w:val="en-CA" w:eastAsia="en-CA"/>
              </w:rPr>
              <w:t>The second round of the European Central Bank’s (ECB) mass release of loans into the European banking system was an addition of 444.5 billion euros – mu</w:t>
            </w:r>
            <w:r w:rsidR="00D86764">
              <w:rPr>
                <w:sz w:val="16"/>
                <w:szCs w:val="16"/>
                <w:lang w:val="en-CA" w:eastAsia="en-CA"/>
              </w:rPr>
              <w:t xml:space="preserve">ch larger than the </w:t>
            </w:r>
            <w:r w:rsidRPr="000C495E">
              <w:rPr>
                <w:sz w:val="16"/>
                <w:szCs w:val="16"/>
                <w:lang w:val="en-CA" w:eastAsia="en-CA"/>
              </w:rPr>
              <w:t>210 billion euros added in December 2011. This time, 800 banks around Europe took up the loans, up from 523 in December 2011.</w:t>
            </w:r>
          </w:p>
          <w:p w14:paraId="41E6F2A8" w14:textId="77777777" w:rsidR="000C495E" w:rsidRPr="000C495E" w:rsidRDefault="000C495E" w:rsidP="000C495E">
            <w:pPr>
              <w:rPr>
                <w:sz w:val="16"/>
                <w:szCs w:val="16"/>
                <w:lang w:val="en-CA" w:eastAsia="en-CA"/>
              </w:rPr>
            </w:pPr>
          </w:p>
          <w:p w14:paraId="53F7F298" w14:textId="77777777" w:rsidR="000C495E" w:rsidRPr="000C495E" w:rsidRDefault="000C495E" w:rsidP="000C495E">
            <w:pPr>
              <w:rPr>
                <w:sz w:val="16"/>
                <w:szCs w:val="16"/>
                <w:lang w:val="en-CA" w:eastAsia="en-CA"/>
              </w:rPr>
            </w:pPr>
            <w:r w:rsidRPr="000C495E">
              <w:rPr>
                <w:sz w:val="16"/>
                <w:szCs w:val="16"/>
                <w:lang w:val="en-CA" w:eastAsia="en-CA"/>
              </w:rPr>
              <w:t xml:space="preserve">The euro fell </w:t>
            </w:r>
            <w:r w:rsidR="00D86764">
              <w:rPr>
                <w:sz w:val="16"/>
                <w:szCs w:val="16"/>
                <w:lang w:val="en-CA" w:eastAsia="en-CA"/>
              </w:rPr>
              <w:t xml:space="preserve">(depreciated) </w:t>
            </w:r>
            <w:r w:rsidRPr="000C495E">
              <w:rPr>
                <w:sz w:val="16"/>
                <w:szCs w:val="16"/>
                <w:lang w:val="en-CA" w:eastAsia="en-CA"/>
              </w:rPr>
              <w:t xml:space="preserve">slightly against the dollar after the ECB announcement. </w:t>
            </w:r>
          </w:p>
          <w:p w14:paraId="6A2289B5" w14:textId="77777777" w:rsidR="000C495E" w:rsidRPr="000C495E" w:rsidRDefault="000C495E" w:rsidP="000C495E">
            <w:pPr>
              <w:rPr>
                <w:sz w:val="16"/>
                <w:szCs w:val="16"/>
                <w:lang w:val="en-CA" w:eastAsia="en-CA"/>
              </w:rPr>
            </w:pPr>
          </w:p>
          <w:p w14:paraId="4A09D273" w14:textId="77777777" w:rsidR="000C495E" w:rsidRPr="000C495E" w:rsidRDefault="000C495E" w:rsidP="000C495E">
            <w:pPr>
              <w:rPr>
                <w:sz w:val="16"/>
                <w:szCs w:val="16"/>
                <w:lang w:val="en-CA" w:eastAsia="en-CA"/>
              </w:rPr>
            </w:pPr>
            <w:r w:rsidRPr="000C495E">
              <w:rPr>
                <w:sz w:val="16"/>
                <w:szCs w:val="16"/>
                <w:lang w:val="en-CA" w:eastAsia="en-CA"/>
              </w:rPr>
              <w:t xml:space="preserve">Analysts welcomed the news but urged caution on its long-term effects. </w:t>
            </w:r>
          </w:p>
          <w:p w14:paraId="75DB5C9E" w14:textId="77777777" w:rsidR="000C495E" w:rsidRPr="000C495E" w:rsidRDefault="000C495E" w:rsidP="000C495E">
            <w:pPr>
              <w:rPr>
                <w:sz w:val="16"/>
                <w:szCs w:val="16"/>
                <w:lang w:val="en-CA" w:eastAsia="en-CA"/>
              </w:rPr>
            </w:pPr>
          </w:p>
          <w:p w14:paraId="7B7D073D" w14:textId="77777777" w:rsidR="00D61C2A" w:rsidRPr="008F60D2" w:rsidRDefault="000C495E" w:rsidP="00D86764">
            <w:pPr>
              <w:rPr>
                <w:sz w:val="16"/>
                <w:szCs w:val="16"/>
              </w:rPr>
            </w:pPr>
            <w:r w:rsidRPr="000C495E">
              <w:rPr>
                <w:sz w:val="16"/>
                <w:szCs w:val="16"/>
                <w:lang w:val="en-CA" w:eastAsia="en-CA"/>
              </w:rPr>
              <w:t xml:space="preserve">The cheap long-term loans have helped stock markets around the world rally in 2012. </w:t>
            </w:r>
          </w:p>
        </w:tc>
      </w:tr>
    </w:tbl>
    <w:p w14:paraId="397CC164" w14:textId="77777777" w:rsidR="00D61C2A" w:rsidRPr="00D86764" w:rsidRDefault="00D86764" w:rsidP="00803D10">
      <w:pPr>
        <w:pStyle w:val="List2"/>
        <w:numPr>
          <w:ilvl w:val="1"/>
          <w:numId w:val="4"/>
        </w:numPr>
        <w:tabs>
          <w:tab w:val="clear" w:pos="1800"/>
          <w:tab w:val="num" w:pos="426"/>
        </w:tabs>
        <w:ind w:left="426" w:hanging="426"/>
        <w:rPr>
          <w:rFonts w:ascii="Times New Roman" w:hAnsi="Times New Roman"/>
          <w:sz w:val="20"/>
          <w:lang w:val="en-US"/>
        </w:rPr>
      </w:pPr>
      <w:r>
        <w:rPr>
          <w:rFonts w:ascii="Times New Roman" w:hAnsi="Times New Roman"/>
          <w:sz w:val="20"/>
        </w:rPr>
        <w:t>Article 2: E.U.’s monetary policy response and results.</w:t>
      </w:r>
    </w:p>
    <w:p w14:paraId="0213FD96" w14:textId="77777777" w:rsidR="00D86764" w:rsidRDefault="00D86764" w:rsidP="00D86764">
      <w:pPr>
        <w:pStyle w:val="List2"/>
        <w:ind w:left="851" w:hanging="425"/>
        <w:rPr>
          <w:rFonts w:ascii="Times New Roman" w:hAnsi="Times New Roman"/>
          <w:sz w:val="20"/>
        </w:rPr>
      </w:pPr>
      <w:r>
        <w:rPr>
          <w:rFonts w:ascii="Times New Roman" w:hAnsi="Times New Roman"/>
          <w:sz w:val="20"/>
        </w:rPr>
        <w:t xml:space="preserve">(a) </w:t>
      </w:r>
      <w:r>
        <w:rPr>
          <w:rFonts w:ascii="Times New Roman" w:hAnsi="Times New Roman"/>
          <w:sz w:val="20"/>
        </w:rPr>
        <w:tab/>
        <w:t>Use the money demand = money supply diagram to explain how the ECB can inject such money into the banking system through open market operations (2 marks).</w:t>
      </w:r>
    </w:p>
    <w:p w14:paraId="53F41851" w14:textId="1F83D306" w:rsidR="00D02B7A" w:rsidRDefault="00875C78" w:rsidP="00D86764">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738112" behindDoc="0" locked="0" layoutInCell="1" allowOverlap="1" wp14:anchorId="3598DA66" wp14:editId="23D2C397">
                <wp:simplePos x="0" y="0"/>
                <wp:positionH relativeFrom="column">
                  <wp:posOffset>3169920</wp:posOffset>
                </wp:positionH>
                <wp:positionV relativeFrom="paragraph">
                  <wp:posOffset>107950</wp:posOffset>
                </wp:positionV>
                <wp:extent cx="3429000" cy="678815"/>
                <wp:effectExtent l="0" t="0" r="0" b="6985"/>
                <wp:wrapSquare wrapText="bothSides"/>
                <wp:docPr id="66" name="Text Box 66"/>
                <wp:cNvGraphicFramePr/>
                <a:graphic xmlns:a="http://schemas.openxmlformats.org/drawingml/2006/main">
                  <a:graphicData uri="http://schemas.microsoft.com/office/word/2010/wordprocessingShape">
                    <wps:wsp>
                      <wps:cNvSpPr txBox="1"/>
                      <wps:spPr>
                        <a:xfrm>
                          <a:off x="0" y="0"/>
                          <a:ext cx="3429000" cy="67881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0378707" w14:textId="22B5EB89" w:rsidR="00B629EC" w:rsidRPr="006C7287" w:rsidRDefault="00B629EC" w:rsidP="001700A4">
                            <w:pPr>
                              <w:shd w:val="clear" w:color="auto" w:fill="FFFFFF"/>
                              <w:spacing w:after="150"/>
                              <w:rPr>
                                <w:b/>
                                <w:color w:val="000000"/>
                                <w:sz w:val="20"/>
                                <w:szCs w:val="20"/>
                              </w:rPr>
                            </w:pPr>
                            <w:proofErr w:type="spellStart"/>
                            <w:r>
                              <w:rPr>
                                <w:b/>
                                <w:color w:val="000000"/>
                                <w:sz w:val="20"/>
                                <w:szCs w:val="20"/>
                                <w:highlight w:val="yellow"/>
                              </w:rPr>
                              <w:t>Ans</w:t>
                            </w:r>
                            <w:proofErr w:type="spellEnd"/>
                            <w:r>
                              <w:rPr>
                                <w:b/>
                                <w:color w:val="000000"/>
                                <w:sz w:val="20"/>
                                <w:szCs w:val="20"/>
                                <w:highlight w:val="yellow"/>
                              </w:rPr>
                              <w:t xml:space="preserve">: </w:t>
                            </w:r>
                            <w:r w:rsidRPr="006C7287">
                              <w:rPr>
                                <w:b/>
                                <w:color w:val="000000"/>
                                <w:sz w:val="20"/>
                                <w:szCs w:val="20"/>
                                <w:highlight w:val="yellow"/>
                              </w:rPr>
                              <w:t>The ECB can inject money into the financial market by buying bonds and assets of the banks and in return pump the banks with cash</w:t>
                            </w:r>
                            <w:r>
                              <w:rPr>
                                <w:b/>
                                <w:color w:val="000000"/>
                                <w:sz w:val="20"/>
                                <w:szCs w:val="20"/>
                                <w:highlight w:val="yellow"/>
                              </w:rPr>
                              <w:t>. This will push down interests</w:t>
                            </w:r>
                            <w:r w:rsidRPr="006C7287">
                              <w:rPr>
                                <w:b/>
                                <w:color w:val="000000"/>
                                <w:sz w:val="20"/>
                                <w:szCs w:val="20"/>
                                <w:highlight w:val="yellow"/>
                              </w:rPr>
                              <w:t>.</w:t>
                            </w:r>
                            <w:r w:rsidRPr="006C7287">
                              <w:rPr>
                                <w:b/>
                                <w:color w:val="000000"/>
                                <w:sz w:val="20"/>
                                <w:szCs w:val="20"/>
                              </w:rPr>
                              <w:t xml:space="preserve"> </w:t>
                            </w:r>
                          </w:p>
                          <w:p w14:paraId="7D43E8B0" w14:textId="77777777" w:rsidR="00B629EC" w:rsidRPr="001700A4" w:rsidRDefault="00B629EC" w:rsidP="001700A4">
                            <w:pPr>
                              <w:rPr>
                                <w:rFonts w:ascii="Times" w:hAnsi="Times"/>
                                <w:sz w:val="20"/>
                                <w:szCs w:val="20"/>
                              </w:rPr>
                            </w:pPr>
                          </w:p>
                          <w:p w14:paraId="486AE609" w14:textId="77777777" w:rsidR="00B629EC" w:rsidRPr="00875C78" w:rsidRDefault="00B629EC">
                            <w:pPr>
                              <w:rPr>
                                <w:b/>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66" o:spid="_x0000_s1027" type="#_x0000_t202" style="position:absolute;left:0;text-align:left;margin-left:249.6pt;margin-top:8.5pt;width:270pt;height:53.45pt;z-index:25173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IoNrQIAAKwFAAAOAAAAZHJzL2Uyb0RvYy54bWysVE1v2zAMvQ/YfxB0T21nTpoYdQo3RYYB&#10;RVusHXpWZKkxZouapCTOhv33UbKdZt0uHXaxKfKJIh8/Li7bpiY7YWwFKqfJWUyJUBzKSj3n9Mvj&#10;ajSjxDqmSlaDEjk9CEsvF+/fXex1JsawgboUhqATZbO9zunGOZ1FkeUb0TB7BlooNEowDXN4NM9R&#10;adgevTd1NI7jabQHU2oDXFiL2uvOSBfBv5SCuzsprXCkzinG5sLXhO/af6PFBcueDdObivdhsH+I&#10;omGVwkePrq6ZY2Rrqj9cNRU3YEG6Mw5NBFJWXIQcMJskfpXNw4ZpEXJBcqw+0mT/n1t+u7s3pCpz&#10;Op1SoliDNXoUrSNX0BJUIT97bTOEPWgEuhb1WOdBb1Hp026lafwfEyJoR6YPR3a9N47KD+l4Hsdo&#10;4mibns9mycS7iV5ua2PdRwEN8UJODVYvkMp2N9Z10AHiH1Owquo6VLBWvynQZ6cRoQW62yzDSFD0&#10;SB9TKM+P5eR8XJxP5qNpMUlGaRLPRkURj0fXqyIu4nS1nKdXP/s4h/uRp6RLPUjuUAvvtVafhUQy&#10;AwNeEdpYLGtDdgwbkHEulAvkhQgR7VESs3jLxR4f8gj5veVyx8jwMih3vNxUCkzg+1XY5dchZNnh&#10;sWgneXvRtes2dNGxM9ZQHrBhDHQjZzVfVVjVG2bdPTM4Y9gIuDfcHX5kDfucQi9RsgHz/W96j8fW&#10;Rysle5zZnNpvW2YEJfUnhUMxT9LUD3k4pFhYPJhTy/rUorbNErAqCW4ozYPo8a4eRGmgecL1UvhX&#10;0cQUx7dz6gZx6bpNguuJi6IIIBxrzdyNetDcu/ZF8j372D4xo/vGdthItzBMN8te9XeH9TcVFFsH&#10;sgrN73nuWO35x5UQxqdfX37nnJ4D6mXJLn4BAAD//wMAUEsDBBQABgAIAAAAIQBLdyOJ3gAAAAsB&#10;AAAPAAAAZHJzL2Rvd25yZXYueG1sTI/NTsMwEITvSLyDtUjcqE1afhLiVBWIKxWFVuLmxtskaryO&#10;YrcJb9/NCW67O6PZb/Ll6Fpxxj40njTczxQIpNLbhioN31/vd88gQjRkTesJNfxigGVxfZWbzPqB&#10;PvG8iZXgEAqZ0VDH2GVShrJGZ8LMd0isHXzvTOS1r6TtzcDhrpWJUo/SmYb4Q206fK2xPG5OTsP2&#10;4/CzW6h19eYeusGPSpJLpda3N+PqBUTEMf6ZYcJndCiYae9PZINoNSzSNGErC0/caTKo+XTZ85TM&#10;U5BFLv93KC4AAAD//wMAUEsBAi0AFAAGAAgAAAAhALaDOJL+AAAA4QEAABMAAAAAAAAAAAAAAAAA&#10;AAAAAFtDb250ZW50X1R5cGVzXS54bWxQSwECLQAUAAYACAAAACEAOP0h/9YAAACUAQAACwAAAAAA&#10;AAAAAAAAAAAvAQAAX3JlbHMvLnJlbHNQSwECLQAUAAYACAAAACEAK8SKDa0CAACsBQAADgAAAAAA&#10;AAAAAAAAAAAuAgAAZHJzL2Uyb0RvYy54bWxQSwECLQAUAAYACAAAACEAS3cjid4AAAALAQAADwAA&#10;AAAAAAAAAAAAAAAHBQAAZHJzL2Rvd25yZXYueG1sUEsFBgAAAAAEAAQA8wAAABIGAAAAAA==&#10;" filled="f" stroked="f">
                <v:textbox>
                  <w:txbxContent>
                    <w:p w14:paraId="50378707" w14:textId="22B5EB89" w:rsidR="00B629EC" w:rsidRPr="006C7287" w:rsidRDefault="00B629EC" w:rsidP="001700A4">
                      <w:pPr>
                        <w:shd w:val="clear" w:color="auto" w:fill="FFFFFF"/>
                        <w:spacing w:after="150"/>
                        <w:rPr>
                          <w:b/>
                          <w:color w:val="000000"/>
                          <w:sz w:val="20"/>
                          <w:szCs w:val="20"/>
                        </w:rPr>
                      </w:pPr>
                      <w:proofErr w:type="spellStart"/>
                      <w:r>
                        <w:rPr>
                          <w:b/>
                          <w:color w:val="000000"/>
                          <w:sz w:val="20"/>
                          <w:szCs w:val="20"/>
                          <w:highlight w:val="yellow"/>
                        </w:rPr>
                        <w:t>Ans</w:t>
                      </w:r>
                      <w:proofErr w:type="spellEnd"/>
                      <w:r>
                        <w:rPr>
                          <w:b/>
                          <w:color w:val="000000"/>
                          <w:sz w:val="20"/>
                          <w:szCs w:val="20"/>
                          <w:highlight w:val="yellow"/>
                        </w:rPr>
                        <w:t xml:space="preserve">: </w:t>
                      </w:r>
                      <w:r w:rsidRPr="006C7287">
                        <w:rPr>
                          <w:b/>
                          <w:color w:val="000000"/>
                          <w:sz w:val="20"/>
                          <w:szCs w:val="20"/>
                          <w:highlight w:val="yellow"/>
                        </w:rPr>
                        <w:t>The ECB can inject money into the financial market by buying bonds and assets of the banks and in return pump the banks with cash</w:t>
                      </w:r>
                      <w:r>
                        <w:rPr>
                          <w:b/>
                          <w:color w:val="000000"/>
                          <w:sz w:val="20"/>
                          <w:szCs w:val="20"/>
                          <w:highlight w:val="yellow"/>
                        </w:rPr>
                        <w:t>. This will push down interests</w:t>
                      </w:r>
                      <w:r w:rsidRPr="006C7287">
                        <w:rPr>
                          <w:b/>
                          <w:color w:val="000000"/>
                          <w:sz w:val="20"/>
                          <w:szCs w:val="20"/>
                          <w:highlight w:val="yellow"/>
                        </w:rPr>
                        <w:t>.</w:t>
                      </w:r>
                      <w:r w:rsidRPr="006C7287">
                        <w:rPr>
                          <w:b/>
                          <w:color w:val="000000"/>
                          <w:sz w:val="20"/>
                          <w:szCs w:val="20"/>
                        </w:rPr>
                        <w:t xml:space="preserve"> </w:t>
                      </w:r>
                    </w:p>
                    <w:p w14:paraId="7D43E8B0" w14:textId="77777777" w:rsidR="00B629EC" w:rsidRPr="001700A4" w:rsidRDefault="00B629EC" w:rsidP="001700A4">
                      <w:pPr>
                        <w:rPr>
                          <w:rFonts w:ascii="Times" w:hAnsi="Times"/>
                          <w:sz w:val="20"/>
                          <w:szCs w:val="20"/>
                        </w:rPr>
                      </w:pPr>
                    </w:p>
                    <w:p w14:paraId="486AE609" w14:textId="77777777" w:rsidR="00B629EC" w:rsidRPr="00875C78" w:rsidRDefault="00B629EC">
                      <w:pPr>
                        <w:rPr>
                          <w:b/>
                          <w:sz w:val="20"/>
                          <w:szCs w:val="20"/>
                        </w:rPr>
                      </w:pPr>
                    </w:p>
                  </w:txbxContent>
                </v:textbox>
                <w10:wrap type="square"/>
              </v:shape>
            </w:pict>
          </mc:Fallback>
        </mc:AlternateContent>
      </w:r>
      <w:r w:rsidR="00326B8C">
        <w:rPr>
          <w:rFonts w:ascii="Times New Roman" w:hAnsi="Times New Roman"/>
          <w:noProof/>
          <w:sz w:val="20"/>
          <w:lang w:val="en-CA" w:eastAsia="en-CA"/>
        </w:rPr>
        <mc:AlternateContent>
          <mc:Choice Requires="wps">
            <w:drawing>
              <wp:anchor distT="0" distB="0" distL="114300" distR="114300" simplePos="0" relativeHeight="251671552" behindDoc="0" locked="0" layoutInCell="1" allowOverlap="1" wp14:anchorId="07CD04CC" wp14:editId="02FE10A9">
                <wp:simplePos x="0" y="0"/>
                <wp:positionH relativeFrom="column">
                  <wp:posOffset>780415</wp:posOffset>
                </wp:positionH>
                <wp:positionV relativeFrom="paragraph">
                  <wp:posOffset>47625</wp:posOffset>
                </wp:positionV>
                <wp:extent cx="0" cy="1341120"/>
                <wp:effectExtent l="0" t="0" r="19050" b="11430"/>
                <wp:wrapNone/>
                <wp:docPr id="10" name="Straight Connector 10"/>
                <wp:cNvGraphicFramePr/>
                <a:graphic xmlns:a="http://schemas.openxmlformats.org/drawingml/2006/main">
                  <a:graphicData uri="http://schemas.microsoft.com/office/word/2010/wordprocessingShape">
                    <wps:wsp>
                      <wps:cNvCnPr/>
                      <wps:spPr>
                        <a:xfrm>
                          <a:off x="0" y="0"/>
                          <a:ext cx="0" cy="13411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0"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61.45pt,3.75pt" to="61.45pt,10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6yCtwEAAMUDAAAOAAAAZHJzL2Uyb0RvYy54bWysU8GO0zAQvSPxD1buNElBCEVN99AVXBBU&#10;LHyA1xk3lmyPNTZN+veMnTaLWCQE4uJ47Hlv5j1Pdnezs+IMFA36vmo3TSXAKxyMP/XVt6/vX72r&#10;REzSD9Kih766QKzu9i9f7KbQwRZHtAOQYBIfuyn01ZhS6Oo6qhGcjBsM4PlSIzmZOKRTPZCcmN3Z&#10;ets0b+sJaQiECmLk0/vlstoXfq1Bpc9aR0jC9hX3lspKZX3Ma73fye5EMoxGXduQ/9CFk8Zz0ZXq&#10;XiYpvpN5RuWMIoyo00ahq1Fro6BoYDVt84uah1EGKFrYnBhWm+L/o1WfzkcSZuC3Y3u8dPxGD4mk&#10;OY1JHNB7dhBJ8CU7NYXYMeDgj3SNYjhSlj1rcvnLgsRc3L2s7sKchFoOFZ+2r9+07bbw1U/AQDF9&#10;AHQib/rKGp+Fy06eP8bExTj1lsJBbmQpXXbpYiEnW/8FNIvhYm1BlzGCgyVxljwAUinwqc1SmK9k&#10;Z5g21q7A5s/Aa36GQhmxvwGviFIZfVrBznik31VP861lveTfHFh0ZwsecbiURynW8KwUhde5zsP4&#10;c1zgT3/f/gcAAAD//wMAUEsDBBQABgAIAAAAIQCR3Qm53gAAAAkBAAAPAAAAZHJzL2Rvd25yZXYu&#10;eG1sTI/RToNAEEXfTfyHzZj4YuxSIhaRpVGTpg9qjMUP2LIjENlZwi6U+vVOfdHHk3tz50y+nm0n&#10;Jhx860jBchGBQKqcaalW8FFurlMQPmgyunOECo7oYV2cn+U6M+5A7zjtQi14hHymFTQh9JmUvmrQ&#10;ar9wPRJnn26wOjAOtTSDPvC47WQcRbfS6pb4QqN7fGqw+tqNVsF284jPyXGsb0yyLa+m8uX1+y1V&#10;6vJifrgHEXAOf2U46bM6FOy0dyMZLzrmOL7jqoJVAuKU//JeQbxMVyCLXP7/oPgBAAD//wMAUEsB&#10;Ai0AFAAGAAgAAAAhALaDOJL+AAAA4QEAABMAAAAAAAAAAAAAAAAAAAAAAFtDb250ZW50X1R5cGVz&#10;XS54bWxQSwECLQAUAAYACAAAACEAOP0h/9YAAACUAQAACwAAAAAAAAAAAAAAAAAvAQAAX3JlbHMv&#10;LnJlbHNQSwECLQAUAAYACAAAACEAT1usgrcBAADFAwAADgAAAAAAAAAAAAAAAAAuAgAAZHJzL2Uy&#10;b0RvYy54bWxQSwECLQAUAAYACAAAACEAkd0Jud4AAAAJAQAADwAAAAAAAAAAAAAAAAARBAAAZHJz&#10;L2Rvd25yZXYueG1sUEsFBgAAAAAEAAQA8wAAABwFAAAAAA==&#10;" strokecolor="#4579b8 [3044]"/>
            </w:pict>
          </mc:Fallback>
        </mc:AlternateContent>
      </w:r>
      <w:r w:rsidR="006C7287">
        <w:rPr>
          <w:rFonts w:ascii="Times New Roman" w:hAnsi="Times New Roman"/>
          <w:sz w:val="20"/>
        </w:rPr>
        <w:t xml:space="preserve">             </w:t>
      </w:r>
      <w:proofErr w:type="spellStart"/>
      <w:r w:rsidR="006C7287">
        <w:rPr>
          <w:rFonts w:ascii="Times New Roman" w:hAnsi="Times New Roman"/>
          <w:sz w:val="20"/>
        </w:rPr>
        <w:t>i</w:t>
      </w:r>
      <w:proofErr w:type="spellEnd"/>
      <w:r w:rsidR="006C7287">
        <w:rPr>
          <w:rFonts w:ascii="Times New Roman" w:hAnsi="Times New Roman"/>
          <w:sz w:val="20"/>
        </w:rPr>
        <w:tab/>
        <w:t xml:space="preserve">                 Ms</w:t>
      </w:r>
      <w:r w:rsidR="006C7287" w:rsidRPr="006C7287">
        <w:rPr>
          <w:rFonts w:ascii="Times New Roman" w:hAnsi="Times New Roman"/>
          <w:sz w:val="20"/>
          <w:vertAlign w:val="subscript"/>
        </w:rPr>
        <w:t>0</w:t>
      </w:r>
      <w:r w:rsidR="006C7287">
        <w:rPr>
          <w:rFonts w:ascii="Times New Roman" w:hAnsi="Times New Roman"/>
          <w:sz w:val="20"/>
          <w:vertAlign w:val="subscript"/>
        </w:rPr>
        <w:tab/>
      </w:r>
      <w:r w:rsidR="006C7287" w:rsidRPr="006C7287">
        <w:rPr>
          <w:rFonts w:ascii="Times New Roman" w:hAnsi="Times New Roman"/>
          <w:sz w:val="20"/>
        </w:rPr>
        <w:t>Ms</w:t>
      </w:r>
      <w:r w:rsidR="006C7287">
        <w:rPr>
          <w:rFonts w:ascii="Times New Roman" w:hAnsi="Times New Roman"/>
          <w:sz w:val="20"/>
          <w:vertAlign w:val="subscript"/>
        </w:rPr>
        <w:t>1</w:t>
      </w:r>
    </w:p>
    <w:p w14:paraId="5655B770" w14:textId="5BE5E64B" w:rsidR="00326B8C" w:rsidRDefault="006C7287" w:rsidP="00326B8C">
      <w:pPr>
        <w:tabs>
          <w:tab w:val="num" w:pos="851"/>
          <w:tab w:val="num" w:pos="3060"/>
        </w:tabs>
        <w:ind w:left="851" w:hanging="425"/>
        <w:rPr>
          <w:sz w:val="20"/>
          <w:szCs w:val="20"/>
        </w:rPr>
      </w:pPr>
      <w:r>
        <w:rPr>
          <w:noProof/>
          <w:sz w:val="20"/>
          <w:szCs w:val="20"/>
          <w:lang w:val="en-CA" w:eastAsia="en-CA"/>
        </w:rPr>
        <mc:AlternateContent>
          <mc:Choice Requires="wps">
            <w:drawing>
              <wp:anchor distT="0" distB="0" distL="114300" distR="114300" simplePos="0" relativeHeight="251833344" behindDoc="0" locked="0" layoutInCell="1" allowOverlap="1" wp14:anchorId="1DC0B5DF" wp14:editId="1ECF45CA">
                <wp:simplePos x="0" y="0"/>
                <wp:positionH relativeFrom="column">
                  <wp:posOffset>782591</wp:posOffset>
                </wp:positionH>
                <wp:positionV relativeFrom="paragraph">
                  <wp:posOffset>124079</wp:posOffset>
                </wp:positionV>
                <wp:extent cx="1410789" cy="846473"/>
                <wp:effectExtent l="0" t="0" r="18415" b="29845"/>
                <wp:wrapNone/>
                <wp:docPr id="102" name="Straight Connector 102"/>
                <wp:cNvGraphicFramePr/>
                <a:graphic xmlns:a="http://schemas.openxmlformats.org/drawingml/2006/main">
                  <a:graphicData uri="http://schemas.microsoft.com/office/word/2010/wordprocessingShape">
                    <wps:wsp>
                      <wps:cNvCnPr/>
                      <wps:spPr>
                        <a:xfrm>
                          <a:off x="0" y="0"/>
                          <a:ext cx="1410789" cy="84647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02" o:spid="_x0000_s1026" style="position:absolute;z-index:251833344;visibility:visible;mso-wrap-style:square;mso-wrap-distance-left:9pt;mso-wrap-distance-top:0;mso-wrap-distance-right:9pt;mso-wrap-distance-bottom:0;mso-position-horizontal:absolute;mso-position-horizontal-relative:text;mso-position-vertical:absolute;mso-position-vertical-relative:text" from="61.6pt,9.75pt" to="172.7pt,7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aeQvgEAAMwDAAAOAAAAZHJzL2Uyb0RvYy54bWysU02P0zAQvSPxHyzfadJS7Zao6R66gguC&#10;il1+gNcZN5b8pbFp03/P2EmzCJAQq704tmfem3nPk+3dYA07AUbtXcuXi5ozcNJ32h1b/v3x47sN&#10;ZzEJ1wnjHbT8ApHf7d6+2Z5DAyvfe9MBMiJxsTmHlvcphaaqouzBirjwARwFlUcrEh3xWHUozsRu&#10;TbWq65vq7LEL6CXESLf3Y5DvCr9SINNXpSIkZlpOvaWyYlmf8lrttqI5ogi9llMb4gVdWKEdFZ2p&#10;7kUS7AfqP6isluijV2khva28UlpC0UBqlvVvah56EaBoIXNimG2Kr0crv5wOyHRHb1evOHPC0iM9&#10;JBT62Ce2986RhR5ZjpJX5xAbguzdAadTDAfMwgeFNn9JEhuKv5fZXxgSk3S5XC/r280HziTFNuub&#10;9e37TFo9owPG9Am8ZXnTcqNd1i8acfoc05h6TSFc7masX3bpYiAnG/cNFGnKFQu6TBPsDbKToDkQ&#10;UoJLy6l0yc4wpY2ZgfW/gVN+hkKZtP8Bz4hS2bs0g612Hv9WPQ3XltWYf3Vg1J0tePLdpbxMsYZG&#10;ppg7jXeeyV/PBf78E+5+AgAA//8DAFBLAwQUAAYACAAAACEAmN5HFuAAAAAKAQAADwAAAGRycy9k&#10;b3ducmV2LnhtbEyPQU+EMBCF7yb+h2ZMvBi3yIJBpGzUZLMHNcbFH9ClIxDplNDCsv56x5Pe5s28&#10;vPlesVlsL2YcfedIwc0qAoFUO9NRo+Cj2l5nIHzQZHTvCBWc0MOmPD8rdG7ckd5x3odGcAj5XCto&#10;QxhyKX3dotV+5QYkvn260erAcmykGfWRw20v4yi6lVZ3xB9aPeBTi/XXfrIKdttHfE5PU5OYdFdd&#10;zdXL6/dbptTlxfJwDyLgEv7M8IvP6FAy08FNZLzoWcfrmK083KUg2LBO0gTEgRdpnIEsC/m/QvkD&#10;AAD//wMAUEsBAi0AFAAGAAgAAAAhALaDOJL+AAAA4QEAABMAAAAAAAAAAAAAAAAAAAAAAFtDb250&#10;ZW50X1R5cGVzXS54bWxQSwECLQAUAAYACAAAACEAOP0h/9YAAACUAQAACwAAAAAAAAAAAAAAAAAv&#10;AQAAX3JlbHMvLnJlbHNQSwECLQAUAAYACAAAACEAi1mnkL4BAADMAwAADgAAAAAAAAAAAAAAAAAu&#10;AgAAZHJzL2Uyb0RvYy54bWxQSwECLQAUAAYACAAAACEAmN5HFuAAAAAKAQAADwAAAAAAAAAAAAAA&#10;AAAYBAAAZHJzL2Rvd25yZXYueG1sUEsFBgAAAAAEAAQA8wAAACUFAAAAAA==&#10;" strokecolor="#4579b8 [3044]"/>
            </w:pict>
          </mc:Fallback>
        </mc:AlternateContent>
      </w:r>
      <w:r>
        <w:rPr>
          <w:noProof/>
          <w:sz w:val="20"/>
          <w:szCs w:val="20"/>
          <w:lang w:val="en-CA" w:eastAsia="en-CA"/>
        </w:rPr>
        <mc:AlternateContent>
          <mc:Choice Requires="wps">
            <w:drawing>
              <wp:anchor distT="0" distB="0" distL="114300" distR="114300" simplePos="0" relativeHeight="251832320" behindDoc="0" locked="0" layoutInCell="1" allowOverlap="1" wp14:anchorId="3352F387" wp14:editId="39E2559F">
                <wp:simplePos x="0" y="0"/>
                <wp:positionH relativeFrom="column">
                  <wp:posOffset>1827530</wp:posOffset>
                </wp:positionH>
                <wp:positionV relativeFrom="paragraph">
                  <wp:posOffset>67310</wp:posOffset>
                </wp:positionV>
                <wp:extent cx="5080" cy="1180465"/>
                <wp:effectExtent l="0" t="0" r="33020" b="19685"/>
                <wp:wrapNone/>
                <wp:docPr id="100" name="Straight Connector 100"/>
                <wp:cNvGraphicFramePr/>
                <a:graphic xmlns:a="http://schemas.openxmlformats.org/drawingml/2006/main">
                  <a:graphicData uri="http://schemas.microsoft.com/office/word/2010/wordprocessingShape">
                    <wps:wsp>
                      <wps:cNvCnPr/>
                      <wps:spPr>
                        <a:xfrm flipH="1">
                          <a:off x="0" y="0"/>
                          <a:ext cx="5080" cy="118046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00" o:spid="_x0000_s1026" style="position:absolute;flip:x;z-index:251832320;visibility:visible;mso-wrap-style:square;mso-wrap-distance-left:9pt;mso-wrap-distance-top:0;mso-wrap-distance-right:9pt;mso-wrap-distance-bottom:0;mso-position-horizontal:absolute;mso-position-horizontal-relative:text;mso-position-vertical:absolute;mso-position-vertical-relative:text" from="143.9pt,5.3pt" to="144.3pt,9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0fG3gEAAKcDAAAOAAAAZHJzL2Uyb0RvYy54bWysU8lu2zAQvRfoPxC815KMOHAEywFiw+2h&#10;i4G0HzDmIhHgBpK17L/vkFKMNL0VuRCzPs57HG4eL0aTswhROdvRZlFTIixzXNm+o79+Hj6tKYkJ&#10;LAftrOjoVUT6uP34YTP6Vizd4DQXgSCIje3oOzqk5NuqimwQBuLCeWExKV0wkNANfcUDjIhudLWs&#10;6/tqdIH74JiIEaP7KUm3BV9KwdIPKaNIRHcUZ0vlDOU85bPabqDtA/hBsXkM+I8pDCiLl96g9pCA&#10;/A7qHyijWHDRybRgzlROSsVE4YBsmvoNm+cBvChcUJzobzLF94Nl38/HQBTHt6tRHwsGH+k5BVD9&#10;kMjOWYsSukByFrUafWyxZWePYfaiP4ZM/CKDIVIr/wWhihRIjlyK0teb0uKSCMPgql7jbQwTTbOu&#10;7+5XGbyaUDKaDzF9Fs6QbHRUK5t1gBbOX2OaSl9Kcti6g9Ia49BqS8aOPqyWK8QH3CipIaFpPHKM&#10;tqcEdI+rylIoiNFpxXN3bo6hP+10IGfAdbk7rJun/VQ0ABdT9GFVT1JgNaRvjk/hpn6JI4sZpjD6&#10;Cz/PvIc4TD0lNRPXNt8vysbOFLPWk7rZOjl+LaJX2cNtKOjz5uZ1e+2j/fp/bf8AAAD//wMAUEsD&#10;BBQABgAIAAAAIQDRIlGP3gAAAAoBAAAPAAAAZHJzL2Rvd25yZXYueG1sTI9BT4QwEIXvJv6HZky8&#10;uUUSEZGyISZc1MSIXvZW6Ehx6ZTQ7i777x1PepuZ9/Lme+V2dZM44hJGTwpuNwkIpN6bkQYFnx/N&#10;TQ4iRE1GT55QwRkDbKvLi1IXxp/oHY9tHASHUCi0AhvjXEgZeotOh42fkVj78ovTkddlkGbRJw53&#10;k0yTJJNOj8QfrJ7xyWK/bw9OQdON9qX2zfB6dt/Y7utd/fa8U+r6aq0fQURc458ZfvEZHSpm6vyB&#10;TBCTgjS/Z/TIQpKBYEOa5zx0fHjI7kBWpfxfofoBAAD//wMAUEsBAi0AFAAGAAgAAAAhALaDOJL+&#10;AAAA4QEAABMAAAAAAAAAAAAAAAAAAAAAAFtDb250ZW50X1R5cGVzXS54bWxQSwECLQAUAAYACAAA&#10;ACEAOP0h/9YAAACUAQAACwAAAAAAAAAAAAAAAAAvAQAAX3JlbHMvLnJlbHNQSwECLQAUAAYACAAA&#10;ACEAFx9Hxt4BAACnAwAADgAAAAAAAAAAAAAAAAAuAgAAZHJzL2Uyb0RvYy54bWxQSwECLQAUAAYA&#10;CAAAACEA0SJRj94AAAAKAQAADwAAAAAAAAAAAAAAAAA4BAAAZHJzL2Rvd25yZXYueG1sUEsFBgAA&#10;AAAEAAQA8wAAAEMFAAAAAA==&#10;" strokecolor="#4a7ebb"/>
            </w:pict>
          </mc:Fallback>
        </mc:AlternateContent>
      </w:r>
      <w:r>
        <w:rPr>
          <w:noProof/>
          <w:sz w:val="20"/>
          <w:szCs w:val="20"/>
          <w:lang w:val="en-CA" w:eastAsia="en-CA"/>
        </w:rPr>
        <mc:AlternateContent>
          <mc:Choice Requires="wps">
            <w:drawing>
              <wp:anchor distT="0" distB="0" distL="114300" distR="114300" simplePos="0" relativeHeight="251830272" behindDoc="0" locked="0" layoutInCell="1" allowOverlap="1" wp14:anchorId="666A3F4C" wp14:editId="4C142853">
                <wp:simplePos x="0" y="0"/>
                <wp:positionH relativeFrom="column">
                  <wp:posOffset>1357358</wp:posOffset>
                </wp:positionH>
                <wp:positionV relativeFrom="paragraph">
                  <wp:posOffset>66601</wp:posOffset>
                </wp:positionV>
                <wp:extent cx="5225" cy="1180883"/>
                <wp:effectExtent l="0" t="0" r="33020" b="19685"/>
                <wp:wrapNone/>
                <wp:docPr id="319" name="Straight Connector 319"/>
                <wp:cNvGraphicFramePr/>
                <a:graphic xmlns:a="http://schemas.openxmlformats.org/drawingml/2006/main">
                  <a:graphicData uri="http://schemas.microsoft.com/office/word/2010/wordprocessingShape">
                    <wps:wsp>
                      <wps:cNvCnPr/>
                      <wps:spPr>
                        <a:xfrm flipH="1">
                          <a:off x="0" y="0"/>
                          <a:ext cx="5225" cy="118088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19" o:spid="_x0000_s1026" style="position:absolute;flip:x;z-index:251830272;visibility:visible;mso-wrap-style:square;mso-wrap-distance-left:9pt;mso-wrap-distance-top:0;mso-wrap-distance-right:9pt;mso-wrap-distance-bottom:0;mso-position-horizontal:absolute;mso-position-horizontal-relative:text;mso-position-vertical:absolute;mso-position-vertical-relative:text" from="106.9pt,5.25pt" to="107.3pt,9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wmQxgEAANQDAAAOAAAAZHJzL2Uyb0RvYy54bWysU02P0zAQvSPxHyzfaZKuFpWo6R66Ag4I&#10;Knb5AV5n3Fjyl8amSf89Y6cNCBASq71Ytmfem3nP4+3dZA07AUbtXcebVc0ZOOl77Y4d//b4/s2G&#10;s5iE64XxDjp+hsjvdq9fbcfQwtoP3vSAjEhcbMfQ8SGl0FZVlANYEVc+gKOg8mhFoiMeqx7FSOzW&#10;VOu6fluNHvuAXkKMdHs/B/mu8CsFMn1RKkJipuPUWyorlvUpr9VuK9ojijBoeWlDPKMLK7SjogvV&#10;vUiCfUf9B5XVEn30Kq2kt5VXSksoGkhNU/+m5mEQAYoWMieGxab4crTy8+mATPcdv2neceaEpUd6&#10;SCj0cUhs750jCz2yHCWvxhBbguzdAS+nGA6YhU8KLVNGh480BsUKEsem4vR5cRqmxCRd3q7Xt5xJ&#10;CjTNpt5sbjJ5NbNktoAxfQBvWd503GiXfRCtOH2KaU69phAudzX3UXbpbCAnG/cVFGmjenNHZapg&#10;b5CdBM2DkBJcai6lS3aGKW3MAqxL2X8CL/kZCmXi/ge8IEpl79ICttp5/Fv1NF1bVnP+1YFZd7bg&#10;yffn8kLFGhqdYu5lzPNs/nou8J+fcfcDAAD//wMAUEsDBBQABgAIAAAAIQBQ/49k3QAAAAoBAAAP&#10;AAAAZHJzL2Rvd25yZXYueG1sTI/BTsMwEETvSPyDtUjcqJPQRhDiVIjSM6KAxNGNlyRgryPbbZO/&#10;ZznR4+yMZt7W68lZccQQB08K8kUGAqn1ZqBOwfvb9uYOREyajLaeUMGMEdbN5UWtK+NP9IrHXeoE&#10;l1CstII+pbGSMrY9Oh0XfkRi78sHpxPL0EkT9InLnZVFlpXS6YF4odcjPvXY/uwOTkG03fP3/DH7&#10;TWHCvNnGT3zJl0pdX02PDyASTuk/DH/4jA4NM+39gUwUVkGR3zJ6YiNbgeBAkS9LEHs+3JcrkE0t&#10;z19ofgEAAP//AwBQSwECLQAUAAYACAAAACEAtoM4kv4AAADhAQAAEwAAAAAAAAAAAAAAAAAAAAAA&#10;W0NvbnRlbnRfVHlwZXNdLnhtbFBLAQItABQABgAIAAAAIQA4/SH/1gAAAJQBAAALAAAAAAAAAAAA&#10;AAAAAC8BAABfcmVscy8ucmVsc1BLAQItABQABgAIAAAAIQARdwmQxgEAANQDAAAOAAAAAAAAAAAA&#10;AAAAAC4CAABkcnMvZTJvRG9jLnhtbFBLAQItABQABgAIAAAAIQBQ/49k3QAAAAoBAAAPAAAAAAAA&#10;AAAAAAAAACAEAABkcnMvZG93bnJldi54bWxQSwUGAAAAAAQABADzAAAAKgUAAAAA&#10;" strokecolor="#4579b8 [3044]"/>
            </w:pict>
          </mc:Fallback>
        </mc:AlternateContent>
      </w:r>
    </w:p>
    <w:p w14:paraId="316B36A1" w14:textId="6F2C32C7" w:rsidR="00326B8C" w:rsidRDefault="006C7287" w:rsidP="00326B8C">
      <w:pPr>
        <w:tabs>
          <w:tab w:val="num" w:pos="851"/>
          <w:tab w:val="num" w:pos="3060"/>
        </w:tabs>
        <w:ind w:left="851" w:hanging="425"/>
        <w:rPr>
          <w:sz w:val="20"/>
          <w:szCs w:val="20"/>
        </w:rPr>
      </w:pPr>
      <w:r>
        <w:rPr>
          <w:noProof/>
          <w:sz w:val="20"/>
          <w:szCs w:val="20"/>
          <w:lang w:val="en-CA" w:eastAsia="en-CA"/>
        </w:rPr>
        <mc:AlternateContent>
          <mc:Choice Requires="wps">
            <w:drawing>
              <wp:anchor distT="0" distB="0" distL="114300" distR="114300" simplePos="0" relativeHeight="251834368" behindDoc="0" locked="0" layoutInCell="1" allowOverlap="1" wp14:anchorId="0DA4F2FC" wp14:editId="6D7A9854">
                <wp:simplePos x="0" y="0"/>
                <wp:positionH relativeFrom="column">
                  <wp:posOffset>1472311</wp:posOffset>
                </wp:positionH>
                <wp:positionV relativeFrom="paragraph">
                  <wp:posOffset>87757</wp:posOffset>
                </wp:positionV>
                <wp:extent cx="282158" cy="5225"/>
                <wp:effectExtent l="0" t="76200" r="3810" b="109220"/>
                <wp:wrapNone/>
                <wp:docPr id="109" name="Straight Arrow Connector 109"/>
                <wp:cNvGraphicFramePr/>
                <a:graphic xmlns:a="http://schemas.openxmlformats.org/drawingml/2006/main">
                  <a:graphicData uri="http://schemas.microsoft.com/office/word/2010/wordprocessingShape">
                    <wps:wsp>
                      <wps:cNvCnPr/>
                      <wps:spPr>
                        <a:xfrm>
                          <a:off x="0" y="0"/>
                          <a:ext cx="282158" cy="52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09" o:spid="_x0000_s1026" type="#_x0000_t32" style="position:absolute;margin-left:115.95pt;margin-top:6.9pt;width:22.2pt;height:.4pt;z-index:251834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pfY1QEAAAMEAAAOAAAAZHJzL2Uyb0RvYy54bWysU9uO0zAQfUfiHyy/01ykoqVqukJd4AVB&#10;xS4f4HXsxpLtscamaf+esZNmESAkVvsyiT0+M+ccj7e3Z2fZSWE04DverGrOlJfQG3/s+PeHj29u&#10;OItJ+F5Y8KrjFxX57e71q+0YNqqFAWyvkFERHzdj6PiQUthUVZSDciKuIChPSQ3oRKIlHqsexUjV&#10;na3aun5bjYB9QJAqRtq9m5J8V+prrWT6qnVUidmOE7dUIpb4mGO124rNEUUYjJxpiGewcMJ4arqU&#10;uhNJsB9o/ijljESIoNNKgqtAayNV0UBqmvo3NfeDCKpoIXNiWGyKL1dWfjkdkJme7q5+x5kXji7p&#10;PqEwxyGx94gwsj14T0YCsnyGHBtD3BBw7w84r2I4YJZ/1ujyl4Sxc3H5sriszolJ2mxv2mZNYyEp&#10;tW7bda5YPUEDxvRJgWP5p+Nx5rKQaIrP4vQ5pgl4BeS+1ueYhLEffM/SJZAakUXMTXK+yvQnwuUv&#10;XayasN+UJiuI4tSjDKHaW2QnQeMjpFQ+NUslOp1h2li7AOtC7p/A+XyGqjKg/wNeEKUz+LSAnfGA&#10;f+uezlfKejp/dWDSnS14hP5SrrJYQ5NWLmR+FXmUf10X+NPb3f0EAAD//wMAUEsDBBQABgAIAAAA&#10;IQB4088R3QAAAAkBAAAPAAAAZHJzL2Rvd25yZXYueG1sTI/NTsMwEITvSLyDtUjcqPODAk3jVIiK&#10;C5dCqXp2420cEa+j2G0CT89yguPOfJqdqdaz68UFx9B5UpAuEhBIjTcdtQr2Hy93jyBC1GR07wkV&#10;fGGAdX19VenS+Ine8bKLreAQCqVWYGMcSilDY9HpsPADEnsnPzod+RxbaUY9cbjrZZYkhXS6I/5g&#10;9YDPFpvP3dkpWIY3G4M94Oa0TYvtt243r/tJqdub+WkFIuIc/2D4rc/VoeZOR38mE0SvIMvTJaNs&#10;5DyBgeyhyEEcWbgvQNaV/L+g/gEAAP//AwBQSwECLQAUAAYACAAAACEAtoM4kv4AAADhAQAAEwAA&#10;AAAAAAAAAAAAAAAAAAAAW0NvbnRlbnRfVHlwZXNdLnhtbFBLAQItABQABgAIAAAAIQA4/SH/1gAA&#10;AJQBAAALAAAAAAAAAAAAAAAAAC8BAABfcmVscy8ucmVsc1BLAQItABQABgAIAAAAIQAVnpfY1QEA&#10;AAMEAAAOAAAAAAAAAAAAAAAAAC4CAABkcnMvZTJvRG9jLnhtbFBLAQItABQABgAIAAAAIQB4088R&#10;3QAAAAkBAAAPAAAAAAAAAAAAAAAAAC8EAABkcnMvZG93bnJldi54bWxQSwUGAAAAAAQABADzAAAA&#10;OQUAAAAA&#10;" strokecolor="#4579b8 [3044]">
                <v:stroke endarrow="open"/>
              </v:shape>
            </w:pict>
          </mc:Fallback>
        </mc:AlternateContent>
      </w:r>
    </w:p>
    <w:p w14:paraId="791B8A63" w14:textId="77777777" w:rsidR="00326B8C" w:rsidRDefault="00326B8C" w:rsidP="00326B8C">
      <w:pPr>
        <w:tabs>
          <w:tab w:val="num" w:pos="851"/>
          <w:tab w:val="num" w:pos="3060"/>
        </w:tabs>
        <w:ind w:left="851" w:hanging="425"/>
        <w:rPr>
          <w:sz w:val="20"/>
          <w:szCs w:val="20"/>
        </w:rPr>
      </w:pPr>
    </w:p>
    <w:p w14:paraId="3098F83E" w14:textId="0993143D" w:rsidR="00326B8C" w:rsidRDefault="006C7287" w:rsidP="00326B8C">
      <w:pPr>
        <w:tabs>
          <w:tab w:val="num" w:pos="851"/>
          <w:tab w:val="num" w:pos="3060"/>
        </w:tabs>
        <w:ind w:left="851" w:hanging="425"/>
        <w:rPr>
          <w:sz w:val="20"/>
          <w:szCs w:val="20"/>
        </w:rPr>
      </w:pPr>
      <w:r>
        <w:rPr>
          <w:noProof/>
          <w:sz w:val="20"/>
          <w:szCs w:val="20"/>
          <w:lang w:val="en-CA" w:eastAsia="en-CA"/>
        </w:rPr>
        <mc:AlternateContent>
          <mc:Choice Requires="wps">
            <w:drawing>
              <wp:anchor distT="0" distB="0" distL="114300" distR="114300" simplePos="0" relativeHeight="251835392" behindDoc="0" locked="0" layoutInCell="1" allowOverlap="1" wp14:anchorId="60C68D08" wp14:editId="52EA4025">
                <wp:simplePos x="0" y="0"/>
                <wp:positionH relativeFrom="column">
                  <wp:posOffset>782592</wp:posOffset>
                </wp:positionH>
                <wp:positionV relativeFrom="paragraph">
                  <wp:posOffset>41239</wp:posOffset>
                </wp:positionV>
                <wp:extent cx="579846" cy="0"/>
                <wp:effectExtent l="0" t="0" r="10795" b="19050"/>
                <wp:wrapNone/>
                <wp:docPr id="110" name="Straight Connector 110"/>
                <wp:cNvGraphicFramePr/>
                <a:graphic xmlns:a="http://schemas.openxmlformats.org/drawingml/2006/main">
                  <a:graphicData uri="http://schemas.microsoft.com/office/word/2010/wordprocessingShape">
                    <wps:wsp>
                      <wps:cNvCnPr/>
                      <wps:spPr>
                        <a:xfrm flipH="1">
                          <a:off x="0" y="0"/>
                          <a:ext cx="57984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10" o:spid="_x0000_s1026" style="position:absolute;flip:x;z-index:251835392;visibility:visible;mso-wrap-style:square;mso-wrap-distance-left:9pt;mso-wrap-distance-top:0;mso-wrap-distance-right:9pt;mso-wrap-distance-bottom:0;mso-position-horizontal:absolute;mso-position-horizontal-relative:text;mso-position-vertical:absolute;mso-position-vertical-relative:text" from="61.6pt,3.25pt" to="107.2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BswwEAANADAAAOAAAAZHJzL2Uyb0RvYy54bWysU01vFDEMvSPxH6Lc2ZmtoJTRzvawFXBA&#10;sKLwA9KMsxMpiSMn7Me/x8nsThEgpFZconHs9+z34lndHr0Te6BkMfRyuWilgKBxsGHXy+/f3r+6&#10;kSJlFQblMEAvT5Dk7frli9UhdnCFI7oBSDBJSN0h9nLMOXZNk/QIXqUFRgicNEheZQ5p1wykDszu&#10;XXPVttfNAWmIhBpS4tu7KSnXld8Y0PmLMQmycL3k2XI9qZ4P5WzWK9XtSMXR6vMY6hlTeGUDN52p&#10;7lRW4gfZP6i81YQJTV5o9A0aYzVUDaxm2f6m5n5UEaoWNifF2ab0/2j15/2WhB347ZbsT1CeH+k+&#10;k7K7MYsNhsAWIomSZa8OMXUM2YQtnaMUt1SEHw15YZyNH5mqWsHixLE6fZqdhmMWmi/fvH138/pa&#10;Cn1JNRNDYYqU8gdAL8pHL50NxQPVqf2nlLkrl15KOCgTTTPUr3xyUIpd+AqGdXGvaZq6UbBxJPaK&#10;d0FpDSEviybmq9UFZqxzM7Ctbf8JPNcXKNRtewp4RtTOGPIM9jYg/a17Pl5GNlP9xYFJd7HgAYdT&#10;fZ1qDa9NVXhe8bKXv8YV/vgjrn8CAAD//wMAUEsDBBQABgAIAAAAIQA+RVLh2AAAAAcBAAAPAAAA&#10;ZHJzL2Rvd25yZXYueG1sTI7BTsMwEETvSPyDtUjcqBNTKhTiVIjSM6KAxNGNlyRgryPbbZO/Z+EC&#10;t32a0eyr15N34ogxDYE0lIsCBFIb7ECdhteX7dUtiJQNWeMCoYYZE6yb87PaVDac6BmPu9wJHqFU&#10;GQ19zmMlZWp79CYtwojE2UeI3mTG2EkbzYnHvZOqKFbSm4H4Q29GfOix/dodvIbkusfP+W0OG2Xj&#10;vNmmd3wql1pfXkz3dyAyTvmvDD/6rA4NO+3DgWwSjlldK65qWN2A4FyVSz72vyybWv73b74BAAD/&#10;/wMAUEsBAi0AFAAGAAgAAAAhALaDOJL+AAAA4QEAABMAAAAAAAAAAAAAAAAAAAAAAFtDb250ZW50&#10;X1R5cGVzXS54bWxQSwECLQAUAAYACAAAACEAOP0h/9YAAACUAQAACwAAAAAAAAAAAAAAAAAvAQAA&#10;X3JlbHMvLnJlbHNQSwECLQAUAAYACAAAACEAw/jwbMMBAADQAwAADgAAAAAAAAAAAAAAAAAuAgAA&#10;ZHJzL2Uyb0RvYy54bWxQSwECLQAUAAYACAAAACEAPkVS4dgAAAAHAQAADwAAAAAAAAAAAAAAAAAd&#10;BAAAZHJzL2Rvd25yZXYueG1sUEsFBgAAAAAEAAQA8wAAACIFAAAAAA==&#10;" strokecolor="#4579b8 [3044]"/>
            </w:pict>
          </mc:Fallback>
        </mc:AlternateContent>
      </w:r>
      <w:r>
        <w:rPr>
          <w:sz w:val="20"/>
          <w:szCs w:val="20"/>
        </w:rPr>
        <w:t xml:space="preserve">            i</w:t>
      </w:r>
      <w:r w:rsidRPr="006C7287">
        <w:rPr>
          <w:sz w:val="20"/>
          <w:szCs w:val="20"/>
          <w:vertAlign w:val="subscript"/>
        </w:rPr>
        <w:t>0</w:t>
      </w:r>
    </w:p>
    <w:p w14:paraId="77783B29" w14:textId="77777777" w:rsidR="00326B8C" w:rsidRDefault="00326B8C" w:rsidP="00326B8C">
      <w:pPr>
        <w:tabs>
          <w:tab w:val="num" w:pos="851"/>
          <w:tab w:val="num" w:pos="3060"/>
        </w:tabs>
        <w:ind w:left="851" w:hanging="425"/>
        <w:rPr>
          <w:sz w:val="20"/>
          <w:szCs w:val="20"/>
        </w:rPr>
      </w:pPr>
    </w:p>
    <w:p w14:paraId="5A828F86" w14:textId="1A895CB2" w:rsidR="00326B8C" w:rsidRDefault="006C7287" w:rsidP="00326B8C">
      <w:pPr>
        <w:tabs>
          <w:tab w:val="num" w:pos="851"/>
          <w:tab w:val="num" w:pos="3060"/>
        </w:tabs>
        <w:ind w:left="851" w:hanging="425"/>
        <w:rPr>
          <w:sz w:val="20"/>
          <w:szCs w:val="20"/>
        </w:rPr>
      </w:pPr>
      <w:r>
        <w:rPr>
          <w:noProof/>
          <w:sz w:val="20"/>
          <w:szCs w:val="20"/>
          <w:lang w:val="en-CA" w:eastAsia="en-CA"/>
        </w:rPr>
        <mc:AlternateContent>
          <mc:Choice Requires="wps">
            <w:drawing>
              <wp:anchor distT="0" distB="0" distL="114300" distR="114300" simplePos="0" relativeHeight="251836416" behindDoc="0" locked="0" layoutInCell="1" allowOverlap="1" wp14:anchorId="475A0C51" wp14:editId="0E75B582">
                <wp:simplePos x="0" y="0"/>
                <wp:positionH relativeFrom="column">
                  <wp:posOffset>782592</wp:posOffset>
                </wp:positionH>
                <wp:positionV relativeFrom="paragraph">
                  <wp:posOffset>26071</wp:posOffset>
                </wp:positionV>
                <wp:extent cx="1045029" cy="5225"/>
                <wp:effectExtent l="0" t="0" r="22225" b="33020"/>
                <wp:wrapNone/>
                <wp:docPr id="111" name="Straight Connector 111"/>
                <wp:cNvGraphicFramePr/>
                <a:graphic xmlns:a="http://schemas.openxmlformats.org/drawingml/2006/main">
                  <a:graphicData uri="http://schemas.microsoft.com/office/word/2010/wordprocessingShape">
                    <wps:wsp>
                      <wps:cNvCnPr/>
                      <wps:spPr>
                        <a:xfrm flipH="1" flipV="1">
                          <a:off x="0" y="0"/>
                          <a:ext cx="1045029" cy="52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11" o:spid="_x0000_s1026" style="position:absolute;flip:x y;z-index:251836416;visibility:visible;mso-wrap-style:square;mso-wrap-distance-left:9pt;mso-wrap-distance-top:0;mso-wrap-distance-right:9pt;mso-wrap-distance-bottom:0;mso-position-horizontal:absolute;mso-position-horizontal-relative:text;mso-position-vertical:absolute;mso-position-vertical-relative:text" from="61.6pt,2.05pt" to="143.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RtoxgEAAN4DAAAOAAAAZHJzL2Uyb0RvYy54bWysU8uu0zAQ3SPxD5b3NA9RBFHTu+gVsEBQ&#10;cYG9rzNuLPmlsWnSv2fstAEBEgKxscaZOWfmHE92d7M17AwYtXc9bzY1Z+CkH7Q79fzzp9fPXnIW&#10;k3CDMN5Bzy8Q+d3+6ZPdFDpo/ejNAMiIxMVuCj0fUwpdVUU5ghVx4wM4SiqPViS64qkaUEzEbk3V&#10;1vWLavI4BPQSYqSv90uS7wu/UiDTB6UiJGZ6TrOlcmI5H/NZ7XeiO6EIo5bXMcQ/TGGFdtR0pboX&#10;SbCvqH+hslqij16ljfS28kppCUUDqWnqn9Q8jCJA0ULmxLDaFP8frXx/PiLTA71d03DmhKVHekgo&#10;9GlM7OCdIws9spwlr6YQO4Ic3BGvtxiOmIXPCi1TRoe3RMVL9CVHOUcy2Vw8v6yew5yYpI9N/Xxb&#10;t684k5Tbtu02t6kWvowNGNMb8JbloOdGu+yI6MT5XUxL6a2EcHm+ZaISpYuBXGzcR1CkMvcr6LJf&#10;cDDIzoI2Q0gJLhWF1LpUZ5jSxqzA+s/Aa32GQtm9vwGviNLZu7SCrXYef9c9zbeR1VJ/c2DRnS14&#10;9MOlvFWxhpaomHtd+LylP94L/Ptvuf8GAAD//wMAUEsDBBQABgAIAAAAIQDiSu3f2wAAAAcBAAAP&#10;AAAAZHJzL2Rvd25yZXYueG1sTI/BTsMwEETvSPyDtUjcqNMU0TbEqRACxK2iBfXq2kscEa+j2GlS&#10;vp7lBMenGc2+LTeTb8UJ+9gEUjCfZSCQTLAN1Qre9883KxAxabK6DYQKzhhhU11elLqwYaQ3PO1S&#10;LXiEYqEVuJS6QspoHHodZ6FD4uwz9F4nxr6Wttcjj/tW5ll2J71uiC843eGjQ/O1G7yCUTqzDeft&#10;99Nh8foy7Z0Zlh9Gqeur6eEeRMIp/ZXhV5/VoWKnYxjIRtEy54ucqwpu5yA4z1dLfuXIvAZZlfK/&#10;f/UDAAD//wMAUEsBAi0AFAAGAAgAAAAhALaDOJL+AAAA4QEAABMAAAAAAAAAAAAAAAAAAAAAAFtD&#10;b250ZW50X1R5cGVzXS54bWxQSwECLQAUAAYACAAAACEAOP0h/9YAAACUAQAACwAAAAAAAAAAAAAA&#10;AAAvAQAAX3JlbHMvLnJlbHNQSwECLQAUAAYACAAAACEAPVEbaMYBAADeAwAADgAAAAAAAAAAAAAA&#10;AAAuAgAAZHJzL2Uyb0RvYy54bWxQSwECLQAUAAYACAAAACEA4krt39sAAAAHAQAADwAAAAAAAAAA&#10;AAAAAAAgBAAAZHJzL2Rvd25yZXYueG1sUEsFBgAAAAAEAAQA8wAAACgFAAAAAA==&#10;" strokecolor="#4579b8 [3044]"/>
            </w:pict>
          </mc:Fallback>
        </mc:AlternateContent>
      </w:r>
      <w:r>
        <w:rPr>
          <w:noProof/>
          <w:sz w:val="20"/>
          <w:szCs w:val="20"/>
          <w:lang w:val="en-CA" w:eastAsia="en-CA"/>
        </w:rPr>
        <mc:AlternateContent>
          <mc:Choice Requires="wps">
            <w:drawing>
              <wp:anchor distT="0" distB="0" distL="114300" distR="114300" simplePos="0" relativeHeight="251735040" behindDoc="0" locked="0" layoutInCell="1" allowOverlap="1" wp14:anchorId="150BB664" wp14:editId="398A9B4E">
                <wp:simplePos x="0" y="0"/>
                <wp:positionH relativeFrom="column">
                  <wp:posOffset>2193925</wp:posOffset>
                </wp:positionH>
                <wp:positionV relativeFrom="paragraph">
                  <wp:posOffset>112395</wp:posOffset>
                </wp:positionV>
                <wp:extent cx="381000" cy="304800"/>
                <wp:effectExtent l="0" t="0" r="0" b="0"/>
                <wp:wrapSquare wrapText="bothSides"/>
                <wp:docPr id="63" name="Text Box 63"/>
                <wp:cNvGraphicFramePr/>
                <a:graphic xmlns:a="http://schemas.openxmlformats.org/drawingml/2006/main">
                  <a:graphicData uri="http://schemas.microsoft.com/office/word/2010/wordprocessingShape">
                    <wps:wsp>
                      <wps:cNvSpPr txBox="1"/>
                      <wps:spPr>
                        <a:xfrm>
                          <a:off x="0" y="0"/>
                          <a:ext cx="381000" cy="304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5BDFF5A" w14:textId="15C2C243" w:rsidR="00B629EC" w:rsidRPr="009D598A" w:rsidRDefault="00B629EC">
                            <w:pPr>
                              <w:rPr>
                                <w:sz w:val="16"/>
                                <w:szCs w:val="16"/>
                              </w:rPr>
                            </w:pPr>
                            <w:proofErr w:type="spellStart"/>
                            <w:r w:rsidRPr="009D598A">
                              <w:rPr>
                                <w:sz w:val="16"/>
                                <w:szCs w:val="16"/>
                              </w:rPr>
                              <w:t>M</w:t>
                            </w:r>
                            <w:r>
                              <w:rPr>
                                <w:sz w:val="16"/>
                                <w:szCs w:val="16"/>
                              </w:rPr>
                              <w:t>d</w:t>
                            </w:r>
                            <w:proofErr w:type="spellEnd"/>
                          </w:p>
                          <w:p w14:paraId="6BE3376C" w14:textId="77777777" w:rsidR="00B629EC" w:rsidRDefault="00B629E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3" o:spid="_x0000_s1028" type="#_x0000_t202" style="position:absolute;left:0;text-align:left;margin-left:172.75pt;margin-top:8.85pt;width:30pt;height:24pt;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ud9rAIAAKsFAAAOAAAAZHJzL2Uyb0RvYy54bWysVN9P2zAQfp+0/8Hye0lSApSIFIWiTpMQ&#10;oMHEs+vYNFri82y3SYf2v+/sJKVje2HaS3K++3y+++7HxWXX1GQrjK1A5TQ5iikRikNZqeecfn1c&#10;TmaUWMdUyWpQIqc7Yenl/OOHi1ZnYgprqEthCDpRNmt1TtfO6SyKLF+Lhtkj0EKhUYJpmMOjeY5K&#10;w1r03tTRNI5PoxZMqQ1wYS1qr3sjnQf/Ugru7qS0wpE6pxibC18Tviv/jeYXLHs2TK8rPoTB/iGK&#10;hlUKH927umaOkY2p/nDVVNyABemOODQRSFlxEXLAbJL4TTYPa6ZFyAXJsXpPk/1/bvnt9t6Qqszp&#10;6TElijVYo0fROXIFHUEV8tNqmyHsQSPQdajHOo96i0qfdidN4/+YEEE7Mr3bs+u9cVQez5I4RgtH&#10;03GczlBG79HrZW2s+ySgIV7IqcHiBU7Z9sa6HjpC/FsKllVdhwLW6jcF+uw1InRAf5tlGAiKHulD&#10;CtV5WZycTYuzk/PJaXGSTNIknk2KIp5OrpdFXMTpcnGeXv0c4hzvR56RPvMguV0tvNdafRESuQwE&#10;eEXoYrGoDdky7D/GuVAucBciRLRHScziPRcHfMgj5Peeyz0j48ug3P5yUykwge83YZffxpBlj8ei&#10;HeTtRdetutBE07ExVlDusF8M9BNnNV9WWNUbZt09Mzhi2Ai4NtwdfmQNbU5hkChZg/nxN73HY+ej&#10;lZIWRzan9vuGGUFJ/VnhTJwnaepnPBxSLCwezKFldWhRm2YBWJUEF5TmQfR4V4+iNNA84XYp/Kto&#10;Yorj2zl1o7hw/SLB7cRFUQQQTrVm7kY9aO5d+yL5nn3snpjRQ2M7bKRbGIebZW/6u8f6mwqKjQNZ&#10;heb3PPesDvzjRgjjM2wvv3IOzwH1umPnvwAAAP//AwBQSwMEFAAGAAgAAAAhACUBFx7cAAAACQEA&#10;AA8AAABkcnMvZG93bnJldi54bWxMj8FOwzAMhu9Ie4fISNxYArQr65pOCMQVxGCTuGWN11ZrnKrJ&#10;1vL2eCc42v+n35+L9eQ6ccYhtJ403M0VCKTK25ZqDV+fr7ePIEI0ZE3nCTX8YIB1ObsqTG79SB94&#10;3sRacAmF3GhoYuxzKUPVoDNh7nskzg5+cCbyONTSDmbkctfJe6UW0pmW+EJjenxusDpuTk7D9u3w&#10;vUvUe/3i0n70k5LkllLrm+vpaQUi4hT/YLjoszqU7LT3J7JBdBoekjRllIMsA8FAoi6LvYZFmoEs&#10;C/n/g/IXAAD//wMAUEsBAi0AFAAGAAgAAAAhALaDOJL+AAAA4QEAABMAAAAAAAAAAAAAAAAAAAAA&#10;AFtDb250ZW50X1R5cGVzXS54bWxQSwECLQAUAAYACAAAACEAOP0h/9YAAACUAQAACwAAAAAAAAAA&#10;AAAAAAAvAQAAX3JlbHMvLnJlbHNQSwECLQAUAAYACAAAACEASMrnfawCAACrBQAADgAAAAAAAAAA&#10;AAAAAAAuAgAAZHJzL2Uyb0RvYy54bWxQSwECLQAUAAYACAAAACEAJQEXHtwAAAAJAQAADwAAAAAA&#10;AAAAAAAAAAAGBQAAZHJzL2Rvd25yZXYueG1sUEsFBgAAAAAEAAQA8wAAAA8GAAAAAA==&#10;" filled="f" stroked="f">
                <v:textbox>
                  <w:txbxContent>
                    <w:p w14:paraId="15BDFF5A" w14:textId="15C2C243" w:rsidR="00B629EC" w:rsidRPr="009D598A" w:rsidRDefault="00B629EC">
                      <w:pPr>
                        <w:rPr>
                          <w:sz w:val="16"/>
                          <w:szCs w:val="16"/>
                        </w:rPr>
                      </w:pPr>
                      <w:proofErr w:type="spellStart"/>
                      <w:r w:rsidRPr="009D598A">
                        <w:rPr>
                          <w:sz w:val="16"/>
                          <w:szCs w:val="16"/>
                        </w:rPr>
                        <w:t>M</w:t>
                      </w:r>
                      <w:r>
                        <w:rPr>
                          <w:sz w:val="16"/>
                          <w:szCs w:val="16"/>
                        </w:rPr>
                        <w:t>d</w:t>
                      </w:r>
                      <w:proofErr w:type="spellEnd"/>
                    </w:p>
                    <w:p w14:paraId="6BE3376C" w14:textId="77777777" w:rsidR="00B629EC" w:rsidRDefault="00B629EC"/>
                  </w:txbxContent>
                </v:textbox>
                <w10:wrap type="square"/>
              </v:shape>
            </w:pict>
          </mc:Fallback>
        </mc:AlternateContent>
      </w:r>
      <w:r>
        <w:rPr>
          <w:sz w:val="20"/>
          <w:szCs w:val="20"/>
        </w:rPr>
        <w:tab/>
        <w:t xml:space="preserve">    i</w:t>
      </w:r>
      <w:r w:rsidRPr="006C7287">
        <w:rPr>
          <w:sz w:val="20"/>
          <w:szCs w:val="20"/>
          <w:vertAlign w:val="subscript"/>
        </w:rPr>
        <w:t>1</w:t>
      </w:r>
    </w:p>
    <w:p w14:paraId="5DC8FCCB" w14:textId="682327B5" w:rsidR="00326B8C" w:rsidRDefault="00326B8C" w:rsidP="00326B8C">
      <w:pPr>
        <w:tabs>
          <w:tab w:val="num" w:pos="851"/>
          <w:tab w:val="num" w:pos="3060"/>
        </w:tabs>
        <w:ind w:left="851" w:hanging="425"/>
        <w:rPr>
          <w:sz w:val="20"/>
          <w:szCs w:val="20"/>
        </w:rPr>
      </w:pPr>
    </w:p>
    <w:p w14:paraId="0296CDEB" w14:textId="77777777" w:rsidR="00326B8C" w:rsidRDefault="00326B8C" w:rsidP="00326B8C">
      <w:pPr>
        <w:tabs>
          <w:tab w:val="num" w:pos="851"/>
          <w:tab w:val="num" w:pos="3060"/>
        </w:tabs>
        <w:ind w:left="851" w:hanging="425"/>
        <w:rPr>
          <w:sz w:val="20"/>
          <w:szCs w:val="20"/>
        </w:rPr>
      </w:pPr>
    </w:p>
    <w:p w14:paraId="7AD7B545" w14:textId="35D34212" w:rsidR="006C7287" w:rsidRDefault="006C7287" w:rsidP="00326B8C">
      <w:pPr>
        <w:tabs>
          <w:tab w:val="num" w:pos="851"/>
          <w:tab w:val="num" w:pos="3060"/>
        </w:tabs>
        <w:ind w:left="851" w:hanging="425"/>
        <w:rPr>
          <w:sz w:val="20"/>
          <w:szCs w:val="20"/>
        </w:rPr>
      </w:pPr>
      <w:r>
        <w:rPr>
          <w:noProof/>
          <w:sz w:val="20"/>
          <w:szCs w:val="20"/>
          <w:lang w:val="en-CA" w:eastAsia="en-CA"/>
        </w:rPr>
        <mc:AlternateContent>
          <mc:Choice Requires="wps">
            <w:drawing>
              <wp:anchor distT="0" distB="0" distL="114300" distR="114300" simplePos="0" relativeHeight="251670528" behindDoc="0" locked="0" layoutInCell="1" allowOverlap="1" wp14:anchorId="5C7E92C0" wp14:editId="049A8E06">
                <wp:simplePos x="0" y="0"/>
                <wp:positionH relativeFrom="column">
                  <wp:posOffset>780415</wp:posOffset>
                </wp:positionH>
                <wp:positionV relativeFrom="paragraph">
                  <wp:posOffset>77470</wp:posOffset>
                </wp:positionV>
                <wp:extent cx="1737360" cy="0"/>
                <wp:effectExtent l="0" t="0" r="15240" b="19050"/>
                <wp:wrapNone/>
                <wp:docPr id="8" name="Straight Connector 8"/>
                <wp:cNvGraphicFramePr/>
                <a:graphic xmlns:a="http://schemas.openxmlformats.org/drawingml/2006/main">
                  <a:graphicData uri="http://schemas.microsoft.com/office/word/2010/wordprocessingShape">
                    <wps:wsp>
                      <wps:cNvCnPr/>
                      <wps:spPr>
                        <a:xfrm>
                          <a:off x="0" y="0"/>
                          <a:ext cx="173736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8"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61.45pt,6.1pt" to="198.2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VJr1QEAAJYDAAAOAAAAZHJzL2Uyb0RvYy54bWysU8lu2zAQvRfoPxC815KdOnEEywFqw710&#10;MZDmA8YUJRHghiFr2X/fISW7aXsrcqE42+O8N6P109lodpIYlLM1n89KzqQVrlG2q/nLj/2HFWch&#10;gm1AOytrfpGBP23ev1sPvpIL1zvdSGQEYkM1+Jr3MfqqKILopYEwc15aCrYODUQysSsahIHQjS4W&#10;ZXlfDA4bj07IEMi7G4N8k/HbVor4vW2DjEzXnHqL+cR8HtNZbNZQdQi+V2JqA/6jCwPK0qM3qB1E&#10;YD9R/QNllEAXXBtnwpnCta0SMnMgNvPyLzbPPXiZuZA4wd9kCm8HK76dDshUU3MalAVDI3qOCKrr&#10;I9s6a0lAh2yVdBp8qCh9aw84WcEfMJE+t2jSl+iwc9b2ctNWniMT5Jw/3D3c3dMIxDVW/C70GOJn&#10;6QxLl5prZRNtqOD0JUR6jFKvKclt3V5pnUenLRtq/rhcLAkZaIFaDZGuxhOlYDvOQHe0mSJiRgxO&#10;qyZVJ5yA3XGrkZ2AtuPjfjX/tBuTemjk6H1cluW0JQHiV9eM7nl59VNrE0xu8w/81PMOQj/W5FAS&#10;kkq0Te/LvKATxSTvKGi6HV1zyToXyaLh57JpUdN2vbbp/vp32vwCAAD//wMAUEsDBBQABgAIAAAA&#10;IQA8Utno3gAAAAkBAAAPAAAAZHJzL2Rvd25yZXYueG1sTI9BT8MwDIXvSPyHyEjcWErRxlaaTjBp&#10;Exck2Kads8Y0hcapmmwr/fUYOLCbn/30/L183rtGHLELtScFt6MEBFLpTU2Vgu1meTMFEaImoxtP&#10;qOALA8yLy4tcZ8af6A2P61gJDqGQaQU2xjaTMpQWnQ4j3yLx7d13TkeWXSVNp08c7hqZJslEOl0T&#10;f7C6xYXF8nN9cAoGM128PtvV8PK0ux/GVdgsV7sPpa6v+scHEBH7+G+GH3xGh4KZ9v5AJoiGdZrO&#10;2Po7gGDD3WwyBrH/W8gil+cNim8AAAD//wMAUEsBAi0AFAAGAAgAAAAhALaDOJL+AAAA4QEAABMA&#10;AAAAAAAAAAAAAAAAAAAAAFtDb250ZW50X1R5cGVzXS54bWxQSwECLQAUAAYACAAAACEAOP0h/9YA&#10;AACUAQAACwAAAAAAAAAAAAAAAAAvAQAAX3JlbHMvLnJlbHNQSwECLQAUAAYACAAAACEAk6FSa9UB&#10;AACWAwAADgAAAAAAAAAAAAAAAAAuAgAAZHJzL2Uyb0RvYy54bWxQSwECLQAUAAYACAAAACEAPFLZ&#10;6N4AAAAJAQAADwAAAAAAAAAAAAAAAAAvBAAAZHJzL2Rvd25yZXYueG1sUEsFBgAAAAAEAAQA8wAA&#10;ADoFAAAAAA==&#10;" strokecolor="#4a7ebb"/>
            </w:pict>
          </mc:Fallback>
        </mc:AlternateContent>
      </w:r>
    </w:p>
    <w:p w14:paraId="6E665F80" w14:textId="4742DA87" w:rsidR="00326B8C" w:rsidRDefault="006C7287" w:rsidP="00326B8C">
      <w:pPr>
        <w:tabs>
          <w:tab w:val="num" w:pos="851"/>
          <w:tab w:val="num" w:pos="3060"/>
        </w:tabs>
        <w:ind w:left="851" w:hanging="425"/>
        <w:rPr>
          <w:sz w:val="20"/>
          <w:szCs w:val="20"/>
        </w:rPr>
      </w:pPr>
      <w:r>
        <w:rPr>
          <w:sz w:val="20"/>
          <w:szCs w:val="20"/>
        </w:rPr>
        <w:tab/>
      </w:r>
      <w:r>
        <w:rPr>
          <w:sz w:val="20"/>
          <w:szCs w:val="20"/>
        </w:rPr>
        <w:tab/>
        <w:t xml:space="preserve">          Euro</w:t>
      </w:r>
    </w:p>
    <w:p w14:paraId="686A9501" w14:textId="77777777" w:rsidR="00D02B7A" w:rsidRDefault="00D02B7A" w:rsidP="00D86764">
      <w:pPr>
        <w:pStyle w:val="List2"/>
        <w:ind w:left="851" w:hanging="425"/>
        <w:rPr>
          <w:rFonts w:ascii="Times New Roman" w:hAnsi="Times New Roman"/>
          <w:sz w:val="20"/>
        </w:rPr>
      </w:pPr>
    </w:p>
    <w:p w14:paraId="5BE340AC" w14:textId="77777777" w:rsidR="00D86764" w:rsidRDefault="00D86764" w:rsidP="00D86764">
      <w:pPr>
        <w:pStyle w:val="List2"/>
        <w:ind w:left="851" w:hanging="425"/>
        <w:rPr>
          <w:rFonts w:ascii="Times New Roman" w:hAnsi="Times New Roman"/>
          <w:sz w:val="20"/>
        </w:rPr>
      </w:pPr>
      <w:r>
        <w:rPr>
          <w:rFonts w:ascii="Times New Roman" w:hAnsi="Times New Roman"/>
          <w:sz w:val="20"/>
        </w:rPr>
        <w:t xml:space="preserve">(b) </w:t>
      </w:r>
      <w:r>
        <w:rPr>
          <w:rFonts w:ascii="Times New Roman" w:hAnsi="Times New Roman"/>
          <w:sz w:val="20"/>
        </w:rPr>
        <w:tab/>
        <w:t>Use the foreign exchange market to explain why the Euro depreciated against the U.S. dollar</w:t>
      </w:r>
      <w:r w:rsidR="009726C3">
        <w:rPr>
          <w:rFonts w:ascii="Times New Roman" w:hAnsi="Times New Roman"/>
          <w:sz w:val="20"/>
        </w:rPr>
        <w:t>. Let e be defined as the price of 1US$ in terms of Euro</w:t>
      </w:r>
      <w:r>
        <w:rPr>
          <w:rFonts w:ascii="Times New Roman" w:hAnsi="Times New Roman"/>
          <w:sz w:val="20"/>
        </w:rPr>
        <w:t xml:space="preserve"> (2 marks).</w:t>
      </w:r>
    </w:p>
    <w:p w14:paraId="3834E33F" w14:textId="6BEBEF97" w:rsidR="00D02B7A" w:rsidRDefault="00326B8C" w:rsidP="00D86764">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673600" behindDoc="0" locked="0" layoutInCell="1" allowOverlap="1" wp14:anchorId="29766FF5" wp14:editId="05503B07">
                <wp:simplePos x="0" y="0"/>
                <wp:positionH relativeFrom="column">
                  <wp:posOffset>780415</wp:posOffset>
                </wp:positionH>
                <wp:positionV relativeFrom="paragraph">
                  <wp:posOffset>130175</wp:posOffset>
                </wp:positionV>
                <wp:extent cx="0" cy="1341120"/>
                <wp:effectExtent l="0" t="0" r="19050" b="11430"/>
                <wp:wrapNone/>
                <wp:docPr id="11" name="Straight Connector 11"/>
                <wp:cNvGraphicFramePr/>
                <a:graphic xmlns:a="http://schemas.openxmlformats.org/drawingml/2006/main">
                  <a:graphicData uri="http://schemas.microsoft.com/office/word/2010/wordprocessingShape">
                    <wps:wsp>
                      <wps:cNvCnPr/>
                      <wps:spPr>
                        <a:xfrm>
                          <a:off x="0" y="0"/>
                          <a:ext cx="0" cy="134112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1"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61.45pt,10.25pt" to="61.45pt,1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Ew41gEAAJgDAAAOAAAAZHJzL2Uyb0RvYy54bWysU8lu2zAQvRfIPxC8x5LcuEgEywFqw7l0&#10;MZD2A8YUJRHghiFj2X/fIaU4aXsreqFm4TzOezNaP56NZieJQTnb8GpRciatcK2yfcN//tjf3nMW&#10;ItgWtLOy4RcZ+OPm5sN69LVcusHpViIjEBvq0Td8iNHXRRHEIA2EhfPSUrJzaCCSi33RIoyEbnSx&#10;LMtPxeiw9eiEDIGiuynJNxm/66SI37suyMh0w6m3mE/M5zGdxWYNdY/gByXmNuAfujCgLD16hdpB&#10;BPaC6i8oowS64Lq4EM4UruuUkJkDsanKP9g8D+Bl5kLiBH+VKfw/WPHtdECmWppdxZkFQzN6jgiq&#10;HyLbOmtJQYeMkqTU6ENNBVt7wNkL/oCJ9rlDk75EiJ2zuperuvIcmZiCgqLVx7uqWmbli7dCjyE+&#10;SWdYMhqulU3EoYbTlxDpMbr6eiWFrdsrrfPwtGVjwx9WyxVnAmiFOg2RTOOJVLA9Z6B72k0RMSMG&#10;p1WbqhNOwP641chOQPtxt7+vPu+mSwO0coo+rMpy3pMA8atrp3BVvsaptRkmt/kbfup5B2GYanIq&#10;CUkl2qb3ZV7RmWKSdxI0WUfXXrLORfJo/LlsXtW0X+99st//UJtfAAAA//8DAFBLAwQUAAYACAAA&#10;ACEAX6Mqbt8AAAAKAQAADwAAAGRycy9kb3ducmV2LnhtbEyPQU/CQBCF7yb+h82YeJMtNQjUbomS&#10;QLyYKBDOS3fsVruzTXeB2l/v4EWP782XN+/li9414oRdqD0pGI8SEEilNzVVCnbb1d0MRIiajG48&#10;oYJvDLAorq9ynRl/pnc8bWIlOIRCphXYGNtMylBadDqMfIvEtw/fOR1ZdpU0nT5zuGtkmiQP0uma&#10;+IPVLS4tll+bo1MwmNny7cWuh9fn/XSYVGG7Wu8/lbq96Z8eQUTs4x8Ml/pcHQrudPBHMkE0rNN0&#10;zqiCNJmAuAC/xoGN+/EUZJHL/xOKHwAAAP//AwBQSwECLQAUAAYACAAAACEAtoM4kv4AAADhAQAA&#10;EwAAAAAAAAAAAAAAAAAAAAAAW0NvbnRlbnRfVHlwZXNdLnhtbFBLAQItABQABgAIAAAAIQA4/SH/&#10;1gAAAJQBAAALAAAAAAAAAAAAAAAAAC8BAABfcmVscy8ucmVsc1BLAQItABQABgAIAAAAIQCWIEw4&#10;1gEAAJgDAAAOAAAAAAAAAAAAAAAAAC4CAABkcnMvZTJvRG9jLnhtbFBLAQItABQABgAIAAAAIQBf&#10;oypu3wAAAAoBAAAPAAAAAAAAAAAAAAAAADAEAABkcnMvZG93bnJldi54bWxQSwUGAAAAAAQABADz&#10;AAAAPAUAAAAA&#10;" strokecolor="#4a7ebb"/>
            </w:pict>
          </mc:Fallback>
        </mc:AlternateContent>
      </w:r>
      <w:r w:rsidR="0037550D">
        <w:rPr>
          <w:rFonts w:ascii="Times New Roman" w:hAnsi="Times New Roman"/>
          <w:sz w:val="20"/>
        </w:rPr>
        <w:tab/>
        <w:t xml:space="preserve">    e</w:t>
      </w:r>
      <w:r w:rsidR="0037550D">
        <w:rPr>
          <w:rFonts w:ascii="Times New Roman" w:hAnsi="Times New Roman"/>
          <w:sz w:val="20"/>
        </w:rPr>
        <w:tab/>
      </w:r>
      <w:r w:rsidR="0037550D">
        <w:rPr>
          <w:rFonts w:ascii="Times New Roman" w:hAnsi="Times New Roman"/>
          <w:sz w:val="20"/>
        </w:rPr>
        <w:tab/>
      </w:r>
      <w:r w:rsidR="0037550D">
        <w:rPr>
          <w:rFonts w:ascii="Times New Roman" w:hAnsi="Times New Roman"/>
          <w:sz w:val="20"/>
        </w:rPr>
        <w:tab/>
      </w:r>
      <w:r w:rsidR="0037550D" w:rsidRPr="0037550D">
        <w:rPr>
          <w:rFonts w:ascii="Times New Roman" w:hAnsi="Times New Roman"/>
          <w:sz w:val="20"/>
          <w:u w:val="single"/>
        </w:rPr>
        <w:t>US$</w:t>
      </w:r>
    </w:p>
    <w:p w14:paraId="5FFEBCC7" w14:textId="362AF155" w:rsidR="00D02B7A" w:rsidRDefault="0037550D" w:rsidP="00D86764">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839488" behindDoc="0" locked="0" layoutInCell="1" allowOverlap="1" wp14:anchorId="56B0D497" wp14:editId="7CB2A1E9">
                <wp:simplePos x="0" y="0"/>
                <wp:positionH relativeFrom="column">
                  <wp:posOffset>782592</wp:posOffset>
                </wp:positionH>
                <wp:positionV relativeFrom="paragraph">
                  <wp:posOffset>59707</wp:posOffset>
                </wp:positionV>
                <wp:extent cx="1290610" cy="982327"/>
                <wp:effectExtent l="0" t="0" r="24130" b="27940"/>
                <wp:wrapNone/>
                <wp:docPr id="121" name="Straight Connector 121"/>
                <wp:cNvGraphicFramePr/>
                <a:graphic xmlns:a="http://schemas.openxmlformats.org/drawingml/2006/main">
                  <a:graphicData uri="http://schemas.microsoft.com/office/word/2010/wordprocessingShape">
                    <wps:wsp>
                      <wps:cNvCnPr/>
                      <wps:spPr>
                        <a:xfrm>
                          <a:off x="0" y="0"/>
                          <a:ext cx="1290610" cy="98232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1" o:spid="_x0000_s1026" style="position:absolute;z-index:251839488;visibility:visible;mso-wrap-style:square;mso-wrap-distance-left:9pt;mso-wrap-distance-top:0;mso-wrap-distance-right:9pt;mso-wrap-distance-bottom:0;mso-position-horizontal:absolute;mso-position-horizontal-relative:text;mso-position-vertical:absolute;mso-position-vertical-relative:text" from="61.6pt,4.7pt" to="163.2pt,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1B8vQEAAMwDAAAOAAAAZHJzL2Uyb0RvYy54bWysU9uO1DAMfUfiH6K8M70gLbvVdPZhVvCC&#10;YMSyH5BNnWmk3OSEaefvcdKZLgIkBOIljWMf2+fY3d7P1rATYNTe9bzZ1JyBk37Q7tjzp6/v39xy&#10;FpNwgzDeQc/PEPn97vWr7RQ6aP3ozQDIKImL3RR6PqYUuqqKcgQr4sYHcORUHq1IZOKxGlBMlN2a&#10;qq3rm2ryOAT0EmKk14fFyXclv1Ig02elIiRmek69pXJiOZ/zWe22ojuiCKOWlzbEP3RhhXZUdE31&#10;IJJg31D/kspqiT56lTbS28orpSUUDsSmqX9i8ziKAIULiRPDKlP8f2nlp9MBmR5odm3DmROWhvSY&#10;UOjjmNjeO0cSemTZS1pNIXYE2bsDXqwYDpiJzwpt/hIlNhd9z6u+MCcm6bFp7+qbhsYgyXd3275t&#10;3+Wk1Qs6YEwfwFuWLz032mX+ohOnjzEtodcQwuVulvrlls4GcrBxX0ARp1yxoMs2wd4gOwnaAyEl&#10;uFT4UOkSnWFKG7MC6z8DL/EZCmXT/ga8Ikpl79IKttp5/F31NF9bVkv8VYGFd5bg2Q/nMpkiDa1M&#10;Efey3nknf7QL/OUn3H0HAAD//wMAUEsDBBQABgAIAAAAIQB/2o8c4AAAAAkBAAAPAAAAZHJzL2Rv&#10;d25yZXYueG1sTI/BTsMwEETvSPyDtUhcEHWaplEJcSpAqnoAhGj4ADdekoh4HcVOmvL1LCe47eiN&#10;Zmfy7Ww7MeHgW0cKlosIBFLlTEu1go9yd7sB4YMmoztHqOCMHrbF5UWuM+NO9I7TIdSCQ8hnWkET&#10;Qp9J6asGrfYL1yMx+3SD1YHlUEsz6BOH207GUZRKq1viD43u8anB6uswWgX73SM+r89jnZj1vryZ&#10;ypfX77eNUtdX88M9iIBz+DPDb32uDgV3OrqRjBcd63gVs1XBXQKC+SpO+TgySJMlyCKX/xcUPwAA&#10;AP//AwBQSwECLQAUAAYACAAAACEAtoM4kv4AAADhAQAAEwAAAAAAAAAAAAAAAAAAAAAAW0NvbnRl&#10;bnRfVHlwZXNdLnhtbFBLAQItABQABgAIAAAAIQA4/SH/1gAAAJQBAAALAAAAAAAAAAAAAAAAAC8B&#10;AABfcmVscy8ucmVsc1BLAQItABQABgAIAAAAIQCwn1B8vQEAAMwDAAAOAAAAAAAAAAAAAAAAAC4C&#10;AABkcnMvZTJvRG9jLnhtbFBLAQItABQABgAIAAAAIQB/2o8c4AAAAAkBAAAPAAAAAAAAAAAAAAAA&#10;ABcEAABkcnMvZG93bnJldi54bWxQSwUGAAAAAAQABADzAAAAJAUAAAAA&#10;" strokecolor="#4579b8 [3044]"/>
            </w:pict>
          </mc:Fallback>
        </mc:AlternateContent>
      </w:r>
      <w:r>
        <w:rPr>
          <w:rFonts w:ascii="Times New Roman" w:hAnsi="Times New Roman"/>
          <w:noProof/>
          <w:sz w:val="20"/>
          <w:lang w:val="en-CA" w:eastAsia="en-CA"/>
        </w:rPr>
        <mc:AlternateContent>
          <mc:Choice Requires="wps">
            <w:drawing>
              <wp:anchor distT="0" distB="0" distL="114300" distR="114300" simplePos="0" relativeHeight="251837440" behindDoc="0" locked="0" layoutInCell="1" allowOverlap="1" wp14:anchorId="75C01188" wp14:editId="38B15832">
                <wp:simplePos x="0" y="0"/>
                <wp:positionH relativeFrom="column">
                  <wp:posOffset>782592</wp:posOffset>
                </wp:positionH>
                <wp:positionV relativeFrom="paragraph">
                  <wp:posOffset>117185</wp:posOffset>
                </wp:positionV>
                <wp:extent cx="1473490" cy="1008452"/>
                <wp:effectExtent l="0" t="0" r="31750" b="20320"/>
                <wp:wrapNone/>
                <wp:docPr id="116" name="Straight Connector 116"/>
                <wp:cNvGraphicFramePr/>
                <a:graphic xmlns:a="http://schemas.openxmlformats.org/drawingml/2006/main">
                  <a:graphicData uri="http://schemas.microsoft.com/office/word/2010/wordprocessingShape">
                    <wps:wsp>
                      <wps:cNvCnPr/>
                      <wps:spPr>
                        <a:xfrm flipV="1">
                          <a:off x="0" y="0"/>
                          <a:ext cx="1473490" cy="100845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16" o:spid="_x0000_s1026" style="position:absolute;flip:y;z-index:251837440;visibility:visible;mso-wrap-style:square;mso-wrap-distance-left:9pt;mso-wrap-distance-top:0;mso-wrap-distance-right:9pt;mso-wrap-distance-bottom:0;mso-position-horizontal:absolute;mso-position-horizontal-relative:text;mso-position-vertical:absolute;mso-position-vertical-relative:text" from="61.6pt,9.25pt" to="177.6pt,8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Gk7xQEAANcDAAAOAAAAZHJzL2Uyb0RvYy54bWysU02P0zAQvSPxHyzfaZJSliVquoeu4IKg&#10;YoG71xk3lvylsWnSf8/YacMKkBCIixV75r2Z92ayvZusYSfAqL3reLOqOQMnfa/dseNfPr99cctZ&#10;TML1wngHHT9D5He758+2Y2hh7QdvekBGJC62Y+j4kFJoqyrKAayIKx/AUVB5tCLRFY9Vj2Ikdmuq&#10;dV3fVKPHPqCXECO93s9Bviv8SoFMH5WKkJjpOPWWyonlfMxntduK9ogiDFpe2hD/0IUV2lHRhepe&#10;JMG+of6FymqJPnqVVtLbyiulJRQNpKapf1LzMIgARQuZE8NiU/x/tPLD6YBM9zS75oYzJywN6SGh&#10;0Mchsb13jiz0yHKUvBpDbAmydwe83GI4YBY+KbRMGR2+ElWxgsSxqTh9XpyGKTFJj83m9cvNGxqI&#10;pFhT17ebV+vMX81EmTBgTO/AW5Y/Om60y1aIVpzexzSnXlMIlxubWylf6WwgJxv3CRTJyyULuiwW&#10;7A2yk6CVEFKCS82ldMnOMKWNWYD1n4GX/AyFsnR/A14QpbJ3aQFb7Tz+rnqari2rOf/qwKw7W/Do&#10;+3MZUrGGtqeYe9n0vJ5P7wX+43/cfQcAAP//AwBQSwMEFAAGAAgAAAAhADdfzB/cAAAACgEAAA8A&#10;AABkcnMvZG93bnJldi54bWxMj0FPwzAMhe9I/IfISNxYupayqTSdEGNnxACJY9aYtpA4VZJt7b/H&#10;nODm9/z0/LneTM6KE4Y4eFKwXGQgkFpvBuoUvL3ubtYgYtJktPWECmaMsGkuL2pdGX+mFzztUye4&#10;hGKlFfQpjZWUse3R6bjwIxLvPn1wOrEMnTRBn7ncWZln2Z10eiC+0OsRH3tsv/dHpyDa7ulrfp/9&#10;Njdh3u7iBz4vb5W6vpoe7kEknNJfGH7xGR0aZjr4I5koLOu8yDnKw7oEwYGiLNk4sLFaFSCbWv5/&#10;ofkBAAD//wMAUEsBAi0AFAAGAAgAAAAhALaDOJL+AAAA4QEAABMAAAAAAAAAAAAAAAAAAAAAAFtD&#10;b250ZW50X1R5cGVzXS54bWxQSwECLQAUAAYACAAAACEAOP0h/9YAAACUAQAACwAAAAAAAAAAAAAA&#10;AAAvAQAAX3JlbHMvLnJlbHNQSwECLQAUAAYACAAAACEA+2hpO8UBAADXAwAADgAAAAAAAAAAAAAA&#10;AAAuAgAAZHJzL2Uyb0RvYy54bWxQSwECLQAUAAYACAAAACEAN1/MH9wAAAAKAQAADwAAAAAAAAAA&#10;AAAAAAAfBAAAZHJzL2Rvd25yZXYueG1sUEsFBgAAAAAEAAQA8wAAACgFAAAAAA==&#10;" strokecolor="#4579b8 [3044]"/>
            </w:pict>
          </mc:Fallback>
        </mc:AlternateContent>
      </w:r>
      <w:r w:rsidR="005A5A73">
        <w:rPr>
          <w:rFonts w:ascii="Times New Roman" w:hAnsi="Times New Roman"/>
          <w:noProof/>
          <w:sz w:val="20"/>
          <w:lang w:val="en-CA" w:eastAsia="en-CA"/>
        </w:rPr>
        <mc:AlternateContent>
          <mc:Choice Requires="wps">
            <w:drawing>
              <wp:anchor distT="0" distB="0" distL="114300" distR="114300" simplePos="0" relativeHeight="251745280" behindDoc="0" locked="0" layoutInCell="1" allowOverlap="1" wp14:anchorId="5A97927A" wp14:editId="39674B24">
                <wp:simplePos x="0" y="0"/>
                <wp:positionH relativeFrom="column">
                  <wp:posOffset>3399790</wp:posOffset>
                </wp:positionH>
                <wp:positionV relativeFrom="paragraph">
                  <wp:posOffset>119380</wp:posOffset>
                </wp:positionV>
                <wp:extent cx="3200400" cy="1371600"/>
                <wp:effectExtent l="0" t="0" r="0" b="0"/>
                <wp:wrapSquare wrapText="bothSides"/>
                <wp:docPr id="75" name="Text Box 75"/>
                <wp:cNvGraphicFramePr/>
                <a:graphic xmlns:a="http://schemas.openxmlformats.org/drawingml/2006/main">
                  <a:graphicData uri="http://schemas.microsoft.com/office/word/2010/wordprocessingShape">
                    <wps:wsp>
                      <wps:cNvSpPr txBox="1"/>
                      <wps:spPr>
                        <a:xfrm>
                          <a:off x="0" y="0"/>
                          <a:ext cx="3200400" cy="13716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05E63D0" w14:textId="0F58DB2D" w:rsidR="00B629EC" w:rsidRPr="0044756E" w:rsidRDefault="00B629EC">
                            <w:pPr>
                              <w:rPr>
                                <w:b/>
                                <w:sz w:val="20"/>
                                <w:szCs w:val="20"/>
                              </w:rPr>
                            </w:pPr>
                            <w:proofErr w:type="spellStart"/>
                            <w:r>
                              <w:rPr>
                                <w:b/>
                                <w:sz w:val="20"/>
                                <w:szCs w:val="20"/>
                                <w:highlight w:val="yellow"/>
                              </w:rPr>
                              <w:t>Ans:</w:t>
                            </w:r>
                            <w:r w:rsidRPr="0044756E">
                              <w:rPr>
                                <w:b/>
                                <w:sz w:val="20"/>
                                <w:szCs w:val="20"/>
                                <w:highlight w:val="yellow"/>
                              </w:rPr>
                              <w:t>With</w:t>
                            </w:r>
                            <w:proofErr w:type="spellEnd"/>
                            <w:r w:rsidRPr="0044756E">
                              <w:rPr>
                                <w:b/>
                                <w:sz w:val="20"/>
                                <w:szCs w:val="20"/>
                                <w:highlight w:val="yellow"/>
                              </w:rPr>
                              <w:t xml:space="preserve"> lower interest rates offered by ECB and relatively greater returns offered by the US, financial investors will prefer US bonds and will sell euros to buy $US. The demand for $US increases which appreciates the $US and depreciates the euro.</w:t>
                            </w:r>
                          </w:p>
                          <w:p w14:paraId="7D3F6147" w14:textId="00280BFE" w:rsidR="00B629EC" w:rsidRDefault="00B629EC">
                            <w:r>
                              <w:t xml:space="preserve"> </w:t>
                            </w:r>
                          </w:p>
                          <w:p w14:paraId="24BDB3B6" w14:textId="77777777" w:rsidR="00B629EC" w:rsidRDefault="00B629E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5" o:spid="_x0000_s1029" type="#_x0000_t202" style="position:absolute;left:0;text-align:left;margin-left:267.7pt;margin-top:9.4pt;width:252pt;height:108pt;z-index:251745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9LrgIAAK0FAAAOAAAAZHJzL2Uyb0RvYy54bWysVE1v2zAMvQ/YfxB0T22nTtMadQo3RYYB&#10;xVqsHXpWZKkxZouapMTOhv33UbKdZt0uHXaxKfKJIh8/Lq+6piY7YWwFKqfJSUyJUBzKSj3n9Mvj&#10;anJOiXVMlawGJXK6F5ZeLd6/u2x1JqawgboUhqATZbNW53TjnM6iyPKNaJg9AS0UGiWYhjk8mueo&#10;NKxF700dTeP4LGrBlNoAF9ai9qY30kXwL6Xg7k5KKxypc4qxufA14bv232hxybJnw/Sm4kMY7B+i&#10;aFil8NGDqxvmGNma6g9XTcUNWJDuhEMTgZQVFyEHzCaJX2XzsGFahFyQHKsPNNn/55Z/2t0bUpU5&#10;nc8oUazBGj2KzpFr6AiqkJ9W2wxhDxqBrkM91nnUW1T6tDtpGv/HhAjaken9gV3vjaPyFOuVxmji&#10;aEtO58kZHtB/9HJdG+s+CGiIF3JqsHyBVba7ta6HjhD/moJVVdehhLX6TYE+e40IPdDfZhmGgqJH&#10;+qBCfX4sZ/NpMZ9dTM6KWTJJk/h8UhTxdHKzKuIiTlfLi/T65xDneD/ynPS5B8nta+G91uqzkMhm&#10;oMArQh+LZW3IjmEHMs6FcoG9ECGiPUpiFm+5OOBDHiG/t1zuGRlfBuUOl5tKgQl8vwq7/DqGLHs8&#10;Fu0oby+6bt2FNjodW2MN5R47xkA/c1bzVYVVvWXW3TODQ4adgIvD3eFH1tDmFAaJkg2Y73/Tezz2&#10;PlopaXFoc2q/bZkRlNQfFU7FRZKmfsrDIcXC4sEcW9bHFrVtloBVSXBFaR5Ej3f1KEoDzRPul8K/&#10;iiamOL6dUzeKS9evEtxPXBRFAOFca+Zu1YPm3rUvku/Zx+6JGT00tsNG+gTjeLPsVX/3WH9TQbF1&#10;IKvQ/J7nntWBf9wJYXyG/eWXzvE5oF627OIXAAAA//8DAFBLAwQUAAYACAAAACEATV1RGt4AAAAL&#10;AQAADwAAAGRycy9kb3ducmV2LnhtbEyPwU7DMBBE70j8g7VI3KhNk6A0xKkQiCuIApV6c+NtEhGv&#10;o9htwt+zPdHjzjzNzpTr2fXihGPoPGm4XygQSLW3HTUavj5f73IQIRqypveEGn4xwLq6vipNYf1E&#10;H3jaxEZwCIXCaGhjHAopQ92iM2HhByT2Dn50JvI5NtKOZuJw18ulUg/SmY74Q2sGfG6x/tkcnYbv&#10;t8Num6r35sVlw+RnJcmtpNa3N/PTI4iIc/yH4Vyfq0PFnfb+SDaIXkOWZCmjbOQ84QyoZMXKXsMy&#10;SXOQVSkvN1R/AAAA//8DAFBLAQItABQABgAIAAAAIQC2gziS/gAAAOEBAAATAAAAAAAAAAAAAAAA&#10;AAAAAABbQ29udGVudF9UeXBlc10ueG1sUEsBAi0AFAAGAAgAAAAhADj9If/WAAAAlAEAAAsAAAAA&#10;AAAAAAAAAAAALwEAAF9yZWxzLy5yZWxzUEsBAi0AFAAGAAgAAAAhALQ3/0uuAgAArQUAAA4AAAAA&#10;AAAAAAAAAAAALgIAAGRycy9lMm9Eb2MueG1sUEsBAi0AFAAGAAgAAAAhAE1dURreAAAACwEAAA8A&#10;AAAAAAAAAAAAAAAACAUAAGRycy9kb3ducmV2LnhtbFBLBQYAAAAABAAEAPMAAAATBgAAAAA=&#10;" filled="f" stroked="f">
                <v:textbox>
                  <w:txbxContent>
                    <w:p w14:paraId="405E63D0" w14:textId="0F58DB2D" w:rsidR="00B629EC" w:rsidRPr="0044756E" w:rsidRDefault="00B629EC">
                      <w:pPr>
                        <w:rPr>
                          <w:b/>
                          <w:sz w:val="20"/>
                          <w:szCs w:val="20"/>
                        </w:rPr>
                      </w:pPr>
                      <w:proofErr w:type="spellStart"/>
                      <w:r>
                        <w:rPr>
                          <w:b/>
                          <w:sz w:val="20"/>
                          <w:szCs w:val="20"/>
                          <w:highlight w:val="yellow"/>
                        </w:rPr>
                        <w:t>Ans:</w:t>
                      </w:r>
                      <w:r w:rsidRPr="0044756E">
                        <w:rPr>
                          <w:b/>
                          <w:sz w:val="20"/>
                          <w:szCs w:val="20"/>
                          <w:highlight w:val="yellow"/>
                        </w:rPr>
                        <w:t>With</w:t>
                      </w:r>
                      <w:proofErr w:type="spellEnd"/>
                      <w:r w:rsidRPr="0044756E">
                        <w:rPr>
                          <w:b/>
                          <w:sz w:val="20"/>
                          <w:szCs w:val="20"/>
                          <w:highlight w:val="yellow"/>
                        </w:rPr>
                        <w:t xml:space="preserve"> lower interest rates offered by ECB and relatively greater returns offered by the US, financial investors will prefer US bonds and will sell euros to buy $US. The demand for $US increases which appreciates the $US and depreciates the euro.</w:t>
                      </w:r>
                    </w:p>
                    <w:p w14:paraId="7D3F6147" w14:textId="00280BFE" w:rsidR="00B629EC" w:rsidRDefault="00B629EC">
                      <w:r>
                        <w:t xml:space="preserve"> </w:t>
                      </w:r>
                    </w:p>
                    <w:p w14:paraId="24BDB3B6" w14:textId="77777777" w:rsidR="00B629EC" w:rsidRDefault="00B629EC"/>
                  </w:txbxContent>
                </v:textbox>
                <w10:wrap type="square"/>
              </v:shape>
            </w:pict>
          </mc:Fallback>
        </mc:AlternateContent>
      </w:r>
      <w:r w:rsidR="009726C3">
        <w:rPr>
          <w:rFonts w:ascii="Times New Roman" w:hAnsi="Times New Roman"/>
          <w:sz w:val="20"/>
        </w:rPr>
        <w:tab/>
      </w:r>
      <w:r w:rsidR="009726C3">
        <w:rPr>
          <w:rFonts w:ascii="Times New Roman" w:hAnsi="Times New Roman"/>
          <w:sz w:val="20"/>
        </w:rPr>
        <w:tab/>
      </w:r>
      <w:r w:rsidR="009726C3">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S</w:t>
      </w:r>
    </w:p>
    <w:p w14:paraId="4A9D16C7" w14:textId="6C7B14B3" w:rsidR="00D02B7A" w:rsidRDefault="00D02B7A" w:rsidP="00D86764">
      <w:pPr>
        <w:pStyle w:val="List2"/>
        <w:ind w:left="851" w:hanging="425"/>
        <w:rPr>
          <w:rFonts w:ascii="Times New Roman" w:hAnsi="Times New Roman"/>
          <w:sz w:val="20"/>
        </w:rPr>
      </w:pPr>
    </w:p>
    <w:p w14:paraId="077FAD22" w14:textId="77777777" w:rsidR="00D02B7A" w:rsidRDefault="00D02B7A" w:rsidP="00D86764">
      <w:pPr>
        <w:pStyle w:val="List2"/>
        <w:ind w:left="851" w:hanging="425"/>
        <w:rPr>
          <w:rFonts w:ascii="Times New Roman" w:hAnsi="Times New Roman"/>
          <w:sz w:val="20"/>
        </w:rPr>
      </w:pPr>
    </w:p>
    <w:p w14:paraId="4821A6DA" w14:textId="107C7A55" w:rsidR="00D02B7A" w:rsidRDefault="0037550D" w:rsidP="00D86764">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838464" behindDoc="0" locked="0" layoutInCell="1" allowOverlap="1" wp14:anchorId="541DCEFE" wp14:editId="5840473C">
                <wp:simplePos x="0" y="0"/>
                <wp:positionH relativeFrom="column">
                  <wp:posOffset>782592</wp:posOffset>
                </wp:positionH>
                <wp:positionV relativeFrom="paragraph">
                  <wp:posOffset>8219</wp:posOffset>
                </wp:positionV>
                <wp:extent cx="872599" cy="679196"/>
                <wp:effectExtent l="0" t="0" r="22860" b="26035"/>
                <wp:wrapNone/>
                <wp:docPr id="119" name="Straight Connector 119"/>
                <wp:cNvGraphicFramePr/>
                <a:graphic xmlns:a="http://schemas.openxmlformats.org/drawingml/2006/main">
                  <a:graphicData uri="http://schemas.microsoft.com/office/word/2010/wordprocessingShape">
                    <wps:wsp>
                      <wps:cNvCnPr/>
                      <wps:spPr>
                        <a:xfrm>
                          <a:off x="0" y="0"/>
                          <a:ext cx="872599" cy="67919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19" o:spid="_x0000_s1026" style="position:absolute;z-index:251838464;visibility:visible;mso-wrap-style:square;mso-wrap-distance-left:9pt;mso-wrap-distance-top:0;mso-wrap-distance-right:9pt;mso-wrap-distance-bottom:0;mso-position-horizontal:absolute;mso-position-horizontal-relative:text;mso-position-vertical:absolute;mso-position-vertical-relative:text" from="61.6pt,.65pt" to="130.3pt,5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32SvAEAAMsDAAAOAAAAZHJzL2Uyb0RvYy54bWysU02P0zAQvSPxHyzfaZJKdLdR0z10BRcE&#10;FQs/wOuMG0v+0tg06b9n7LRZBEgIxMWxPfPezHue7B4ma9gZMGrvOt6sas7ASd9rd+r41y/v3txz&#10;FpNwvTDeQccvEPnD/vWr3RhaWPvBmx6QEYmL7Rg6PqQU2qqKcgAr4soHcBRUHq1IdMRT1aMYid2a&#10;al3Xm2r02Af0EmKk28c5yPeFXymQ6ZNSERIzHafeUlmxrM95rfY70Z5QhEHLaxviH7qwQjsqulA9&#10;iiTYN9S/UFkt0Uev0kp6W3mltISigdQ09U9qngYRoGghc2JYbIr/j1Z+PB+R6Z7ertly5oSlR3pK&#10;KPRpSOzgnSMLPbIcJa/GEFuCHNwRr6cYjpiFTwpt/pIkNhV/L4u/MCUm6fL+bv12S1UkhTZ322a7&#10;yZzVCzhgTO/BW5Y3HTfaZfmiFecPMc2ptxTC5Wbm8mWXLgZysnGfQZEkKtgUdBkmOBhkZ0FjIKQE&#10;l5pr6ZKdYUobswDrPwOv+RkKZdD+BrwgSmXv0gK22nn8XfU03VpWc/7NgVl3tuDZ95fyMMUamphi&#10;7nW680j+eC7wl39w/x0AAP//AwBQSwMEFAAGAAgAAAAhALg5DaPfAAAACQEAAA8AAABkcnMvZG93&#10;bnJldi54bWxMj0FPg0AQhe8m/ofNmHgxdhEsIcjSqEnTgzbG4g/YsiMQ2VnCLpT66x1Pepsv7+XN&#10;e8Vmsb2YcfSdIwV3qwgEUu1MR42Cj2p7m4HwQZPRvSNUcEYPm/LyotC5cSd6x/kQGsEh5HOtoA1h&#10;yKX0dYtW+5UbkFj7dKPVgXFspBn1icNtL+MoSqXVHfGHVg/43GL9dZisgt32CV/W56m5N+tddTNX&#10;r/vvt0yp66vl8QFEwCX8meG3PleHkjsd3UTGi545TmK28pGAYD1OoxTEkTnKEpBlIf8vKH8AAAD/&#10;/wMAUEsBAi0AFAAGAAgAAAAhALaDOJL+AAAA4QEAABMAAAAAAAAAAAAAAAAAAAAAAFtDb250ZW50&#10;X1R5cGVzXS54bWxQSwECLQAUAAYACAAAACEAOP0h/9YAAACUAQAACwAAAAAAAAAAAAAAAAAvAQAA&#10;X3JlbHMvLnJlbHNQSwECLQAUAAYACAAAACEAaGd9krwBAADLAwAADgAAAAAAAAAAAAAAAAAuAgAA&#10;ZHJzL2Uyb0RvYy54bWxQSwECLQAUAAYACAAAACEAuDkNo98AAAAJAQAADwAAAAAAAAAAAAAAAAAW&#10;BAAAZHJzL2Rvd25yZXYueG1sUEsFBgAAAAAEAAQA8wAAACIFAAAAAA==&#10;" strokecolor="#4579b8 [3044]"/>
            </w:pict>
          </mc:Fallback>
        </mc:AlternateContent>
      </w:r>
      <w:r>
        <w:rPr>
          <w:rFonts w:ascii="Times New Roman" w:hAnsi="Times New Roman"/>
          <w:sz w:val="20"/>
        </w:rPr>
        <w:tab/>
        <w:t xml:space="preserve">   e</w:t>
      </w:r>
      <w:r w:rsidRPr="0037550D">
        <w:rPr>
          <w:rFonts w:ascii="Times New Roman" w:hAnsi="Times New Roman"/>
          <w:sz w:val="20"/>
          <w:vertAlign w:val="subscript"/>
        </w:rPr>
        <w:t>0</w:t>
      </w:r>
    </w:p>
    <w:p w14:paraId="4E0AC732" w14:textId="0CDB1268" w:rsidR="00D02B7A" w:rsidRDefault="0037550D" w:rsidP="00D86764">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844608" behindDoc="0" locked="0" layoutInCell="1" allowOverlap="1" wp14:anchorId="2CCEEA6C" wp14:editId="1707447C">
                <wp:simplePos x="0" y="0"/>
                <wp:positionH relativeFrom="column">
                  <wp:posOffset>1519192</wp:posOffset>
                </wp:positionH>
                <wp:positionV relativeFrom="paragraph">
                  <wp:posOffset>44813</wp:posOffset>
                </wp:positionV>
                <wp:extent cx="0" cy="693438"/>
                <wp:effectExtent l="0" t="0" r="19050" b="11430"/>
                <wp:wrapNone/>
                <wp:docPr id="320" name="Straight Connector 320"/>
                <wp:cNvGraphicFramePr/>
                <a:graphic xmlns:a="http://schemas.openxmlformats.org/drawingml/2006/main">
                  <a:graphicData uri="http://schemas.microsoft.com/office/word/2010/wordprocessingShape">
                    <wps:wsp>
                      <wps:cNvCnPr/>
                      <wps:spPr>
                        <a:xfrm>
                          <a:off x="0" y="0"/>
                          <a:ext cx="0" cy="69343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20" o:spid="_x0000_s1026" style="position:absolute;z-index:251844608;visibility:visible;mso-wrap-style:square;mso-wrap-distance-left:9pt;mso-wrap-distance-top:0;mso-wrap-distance-right:9pt;mso-wrap-distance-bottom:0;mso-position-horizontal:absolute;mso-position-horizontal-relative:text;mso-position-vertical:absolute;mso-position-vertical-relative:text" from="119.6pt,3.55pt" to="119.6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aftwEAAMYDAAAOAAAAZHJzL2Uyb0RvYy54bWysU02P0zAQvSPxHyzfadIWrZao6R66gguC&#10;imV/gNcZN5b8pbFp0n/P2EmzCJAQq704Hnvem3nPk93daA07A0btXcvXq5ozcNJ32p1a/vj947tb&#10;zmISrhPGO2j5BSK/2799sxtCAxvfe9MBMiJxsRlCy/uUQlNVUfZgRVz5AI4ulUcrEoV4qjoUA7Fb&#10;U23q+qYaPHYBvYQY6fR+uuT7wq8UyPRVqQiJmZZTb6msWNanvFb7nWhOKEKv5dyGeEEXVmhHRReq&#10;e5EE+4H6DyqrJfroVVpJbyuvlJZQNJCadf2bmodeBChayJwYFpvi69HKL+cjMt21fLshf5yw9EgP&#10;CYU+9YkdvHNkoUeWb8mrIcSGIAd3xDmK4YhZ+KjQ5i9JYmPx97L4C2NicjqUdHrzYft+e5vpqmdc&#10;wJg+gbcsb1putMvKRSPOn2OaUq8phMt9TJXLLl0M5GTjvoEiNVRrXdBljuBgkJ0FTYCQElxaz6VL&#10;doYpbcwCrP8NnPMzFMqM/Q94QZTK3qUFbLXz+Lfqaby2rKb8qwOT7mzBk+8u5U2KNTQsxdx5sPM0&#10;/hoX+PPvt/8JAAD//wMAUEsDBBQABgAIAAAAIQBo33gm3wAAAAkBAAAPAAAAZHJzL2Rvd25yZXYu&#10;eG1sTI9BTsMwEEX3SNzBGiQ2iDpJaSkhTgVIVRcFIRoO4MZDEhGPo9hJU07PIBaw/PpPf95k68m2&#10;YsTeN44UxLMIBFLpTEOVgvdic70C4YMmo1tHqOCEHtb5+VmmU+OO9IbjPlSCR8inWkEdQpdK6csa&#10;rfYz1yFx9+F6qwPHvpKm10cet61MomgprW6IL9S6w6cay8/9YBVsN4+4W5yG6sYstsXVWDy/fL2u&#10;lLq8mB7uQQScwh8MP/qsDjk7HdxAxotWQTK/SxhVcBuD4P43HxiMl3OQeSb/f5B/AwAA//8DAFBL&#10;AQItABQABgAIAAAAIQC2gziS/gAAAOEBAAATAAAAAAAAAAAAAAAAAAAAAABbQ29udGVudF9UeXBl&#10;c10ueG1sUEsBAi0AFAAGAAgAAAAhADj9If/WAAAAlAEAAAsAAAAAAAAAAAAAAAAALwEAAF9yZWxz&#10;Ly5yZWxzUEsBAi0AFAAGAAgAAAAhAAx6Bp+3AQAAxgMAAA4AAAAAAAAAAAAAAAAALgIAAGRycy9l&#10;Mm9Eb2MueG1sUEsBAi0AFAAGAAgAAAAhAGjfeCbfAAAACQEAAA8AAAAAAAAAAAAAAAAAEQQAAGRy&#10;cy9kb3ducmV2LnhtbFBLBQYAAAAABAAEAPMAAAAdBQAAAAA=&#10;" strokecolor="#4579b8 [3044]"/>
            </w:pict>
          </mc:Fallback>
        </mc:AlternateContent>
      </w:r>
      <w:r>
        <w:rPr>
          <w:rFonts w:ascii="Times New Roman" w:hAnsi="Times New Roman"/>
          <w:noProof/>
          <w:sz w:val="20"/>
          <w:lang w:val="en-CA" w:eastAsia="en-CA"/>
        </w:rPr>
        <mc:AlternateContent>
          <mc:Choice Requires="wps">
            <w:drawing>
              <wp:anchor distT="0" distB="0" distL="114300" distR="114300" simplePos="0" relativeHeight="251843584" behindDoc="0" locked="0" layoutInCell="1" allowOverlap="1" wp14:anchorId="2A8ADBC1" wp14:editId="025D2B57">
                <wp:simplePos x="0" y="0"/>
                <wp:positionH relativeFrom="column">
                  <wp:posOffset>782592</wp:posOffset>
                </wp:positionH>
                <wp:positionV relativeFrom="paragraph">
                  <wp:posOffset>13698</wp:posOffset>
                </wp:positionV>
                <wp:extent cx="736745" cy="31351"/>
                <wp:effectExtent l="0" t="0" r="25400" b="26035"/>
                <wp:wrapNone/>
                <wp:docPr id="127" name="Straight Connector 127"/>
                <wp:cNvGraphicFramePr/>
                <a:graphic xmlns:a="http://schemas.openxmlformats.org/drawingml/2006/main">
                  <a:graphicData uri="http://schemas.microsoft.com/office/word/2010/wordprocessingShape">
                    <wps:wsp>
                      <wps:cNvCnPr/>
                      <wps:spPr>
                        <a:xfrm flipH="1" flipV="1">
                          <a:off x="0" y="0"/>
                          <a:ext cx="736745" cy="313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7" o:spid="_x0000_s1026" style="position:absolute;flip:x y;z-index:251843584;visibility:visible;mso-wrap-style:square;mso-wrap-distance-left:9pt;mso-wrap-distance-top:0;mso-wrap-distance-right:9pt;mso-wrap-distance-bottom:0;mso-position-horizontal:absolute;mso-position-horizontal-relative:text;mso-position-vertical:absolute;mso-position-vertical-relative:text" from="61.6pt,1.1pt" to="119.6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vHUyQEAAN4DAAAOAAAAZHJzL2Uyb0RvYy54bWysU02P0zAQvSPxHyzfadKW3aKo6R66Ag4I&#10;Khb27nXGjSV/aWya9N8zdtqAAK0E4mKNM/PezHuebO9Ga9gJMGrvWr5c1JyBk77T7tjyr1/evnrD&#10;WUzCdcJ4By0/Q+R3u5cvtkNoYOV7bzpARiQuNkNoeZ9SaKoqyh6siAsfwFFSebQi0RWPVYdiIHZr&#10;qlVd31aDxy6glxAjfb2fknxX+JUCmT4pFSEx03KaLZUTy/mUz2q3Fc0RRei1vIwh/mEKK7SjpjPV&#10;vUiCfUP9G5XVEn30Ki2kt5VXSksoGkjNsv5FzUMvAhQtZE4Ms03x/9HKj6cDMt3R2602nDlh6ZEe&#10;Egp97BPbe+fIQo8sZ8mrIcSGIHt3wMsthgNm4aNCy5TR4T1R8RI95ijnSCYbi+fn2XMYE5P0cbO+&#10;3by+4UxSar1c3yxzm2riy9iAMb0Db1kOWm60y46IRpw+xDSVXksIl+ebJipROhvIxcZ9BkUqqd80&#10;Udkv2BtkJ0GbIaQEl66tS3WGKW3MDKxL22eBl/oMhbJ7fwOeEaWzd2kGW+08/ql7Gq8jq6n+6sCk&#10;O1vw5LtzeatiDS1RMfey8HlLf74X+I/fcvcdAAD//wMAUEsDBBQABgAIAAAAIQAZ0T8K2wAAAAcB&#10;AAAPAAAAZHJzL2Rvd25yZXYueG1sTI7BTsMwEETvSPyDtUjcqNNEojTEqRACxK2iBfXq2kscEa+j&#10;2GlSvp7lBKed0YxmX7WZfSdOOMQ2kILlIgOBZIJtqVHwvn++uQMRkyaru0Co4IwRNvXlRaVLGyZ6&#10;w9MuNYJHKJZagUupL6WMxqHXcRF6JM4+w+B1Yjs00g564nHfyTzLbqXXLfEHp3t8dGi+dqNXMEln&#10;tuG8/X46FK8v896ZcfVhlLq+mh/uQSSc018ZfvEZHWpmOoaRbBQd+7zIuaog58N5XqxZHBWsliDr&#10;Sv7nr38AAAD//wMAUEsBAi0AFAAGAAgAAAAhALaDOJL+AAAA4QEAABMAAAAAAAAAAAAAAAAAAAAA&#10;AFtDb250ZW50X1R5cGVzXS54bWxQSwECLQAUAAYACAAAACEAOP0h/9YAAACUAQAACwAAAAAAAAAA&#10;AAAAAAAvAQAAX3JlbHMvLnJlbHNQSwECLQAUAAYACAAAACEAbMbx1MkBAADeAwAADgAAAAAAAAAA&#10;AAAAAAAuAgAAZHJzL2Uyb0RvYy54bWxQSwECLQAUAAYACAAAACEAGdE/CtsAAAAHAQAADwAAAAAA&#10;AAAAAAAAAAAjBAAAZHJzL2Rvd25yZXYueG1sUEsFBgAAAAAEAAQA8wAAACsFAAAAAA==&#10;" strokecolor="#4579b8 [3044]"/>
            </w:pict>
          </mc:Fallback>
        </mc:AlternateContent>
      </w:r>
      <w:r>
        <w:rPr>
          <w:rFonts w:ascii="Times New Roman" w:hAnsi="Times New Roman"/>
          <w:sz w:val="20"/>
        </w:rPr>
        <w:tab/>
      </w:r>
    </w:p>
    <w:p w14:paraId="0E88A661" w14:textId="51FCA56F" w:rsidR="00D02B7A" w:rsidRDefault="0037550D" w:rsidP="00D86764">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842560" behindDoc="0" locked="0" layoutInCell="1" allowOverlap="1" wp14:anchorId="7D7BA349" wp14:editId="1FFE9F90">
                <wp:simplePos x="0" y="0"/>
                <wp:positionH relativeFrom="column">
                  <wp:posOffset>1247412</wp:posOffset>
                </wp:positionH>
                <wp:positionV relativeFrom="paragraph">
                  <wp:posOffset>87104</wp:posOffset>
                </wp:positionV>
                <wp:extent cx="0" cy="505097"/>
                <wp:effectExtent l="0" t="0" r="19050" b="9525"/>
                <wp:wrapNone/>
                <wp:docPr id="126" name="Straight Connector 126"/>
                <wp:cNvGraphicFramePr/>
                <a:graphic xmlns:a="http://schemas.openxmlformats.org/drawingml/2006/main">
                  <a:graphicData uri="http://schemas.microsoft.com/office/word/2010/wordprocessingShape">
                    <wps:wsp>
                      <wps:cNvCnPr/>
                      <wps:spPr>
                        <a:xfrm>
                          <a:off x="0" y="0"/>
                          <a:ext cx="0" cy="50509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6" o:spid="_x0000_s1026" style="position:absolute;z-index:251842560;visibility:visible;mso-wrap-style:square;mso-wrap-distance-left:9pt;mso-wrap-distance-top:0;mso-wrap-distance-right:9pt;mso-wrap-distance-bottom:0;mso-position-horizontal:absolute;mso-position-horizontal-relative:text;mso-position-vertical:absolute;mso-position-vertical-relative:text" from="98.2pt,6.85pt" to="98.2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NgVtwEAAMYDAAAOAAAAZHJzL2Uyb0RvYy54bWysU8tu2zAQvBfoPxC815INJG0Fyzk4SC5F&#10;YzTtBzDU0iLAF5aMJf99lpSsFG2BokUuFJfcmd0ZrrY3ozXsBBi1dy1fr2rOwEnfaXds+Y/vdx8+&#10;cRaTcJ0w3kHLzxD5ze79u+0QGtj43psOkBGJi80QWt6nFJqqirIHK+LKB3B0qTxakSjEY9WhGIjd&#10;mmpT19fV4LEL6CXESKe30yXfFX6lQKYHpSIkZlpOvaWyYlmf8lrttqI5ogi9lnMb4j+6sEI7KrpQ&#10;3Yok2DPq36isluijV2klva28UlpC0UBq1vUvah57EaBoIXNiWGyKb0crv54OyHRHb7e55swJS4/0&#10;mFDoY5/Y3jtHFnpk+Za8GkJsCLJ3B5yjGA6YhY8Kbf6SJDYWf8+LvzAmJqdDSadX9VX9+WOmq15x&#10;AWO6B29Z3rTcaJeVi0acvsQ0pV5SCJf7mCqXXTobyMnGfQNFaqjWuqDLHMHeIDsJmgAhJbi0nkuX&#10;7AxT2pgFWP8dOOdnKJQZ+xfwgiiVvUsL2Grn8U/V03hpWU35Fwcm3dmCJ9+dy5sUa2hYirnzYOdp&#10;/Dku8Nffb/cCAAD//wMAUEsDBBQABgAIAAAAIQDx6XAW4AAAAAkBAAAPAAAAZHJzL2Rvd25yZXYu&#10;eG1sTI/NTsMwEITvSLyDtUhcUOvQP9oQpwKkqoeCUBsewI2XJCJeR7GTpjw9Wy5w29kdzX6TrAdb&#10;ix5bXzlScD+OQCDlzlRUKPjINqMlCB80GV07QgVn9LBOr68SHRt3oj32h1AIDiEfawVlCE0spc9L&#10;tNqPXYPEt0/XWh1YtoU0rT5xuK3lJIoW0uqK+EOpG3wpMf86dFbBdvOMu/m5K2Zmvs3u+uz17ft9&#10;qdTtzfD0CCLgEP7McMFndEiZ6eg6Ml7UrFeLGVt5mD6AuBh+F0cFq+kEZJrI/w3SHwAAAP//AwBQ&#10;SwECLQAUAAYACAAAACEAtoM4kv4AAADhAQAAEwAAAAAAAAAAAAAAAAAAAAAAW0NvbnRlbnRfVHlw&#10;ZXNdLnhtbFBLAQItABQABgAIAAAAIQA4/SH/1gAAAJQBAAALAAAAAAAAAAAAAAAAAC8BAABfcmVs&#10;cy8ucmVsc1BLAQItABQABgAIAAAAIQDGQNgVtwEAAMYDAAAOAAAAAAAAAAAAAAAAAC4CAABkcnMv&#10;ZTJvRG9jLnhtbFBLAQItABQABgAIAAAAIQDx6XAW4AAAAAkBAAAPAAAAAAAAAAAAAAAAABEEAABk&#10;cnMvZG93bnJldi54bWxQSwUGAAAAAAQABADzAAAAHgUAAAAA&#10;" strokecolor="#4579b8 [3044]"/>
            </w:pict>
          </mc:Fallback>
        </mc:AlternateContent>
      </w:r>
      <w:r>
        <w:rPr>
          <w:rFonts w:ascii="Times New Roman" w:hAnsi="Times New Roman"/>
          <w:noProof/>
          <w:sz w:val="20"/>
          <w:lang w:val="en-CA" w:eastAsia="en-CA"/>
        </w:rPr>
        <mc:AlternateContent>
          <mc:Choice Requires="wps">
            <w:drawing>
              <wp:anchor distT="0" distB="0" distL="114300" distR="114300" simplePos="0" relativeHeight="251841536" behindDoc="0" locked="0" layoutInCell="1" allowOverlap="1" wp14:anchorId="4A1D2BD1" wp14:editId="69B883AD">
                <wp:simplePos x="0" y="0"/>
                <wp:positionH relativeFrom="column">
                  <wp:posOffset>782592</wp:posOffset>
                </wp:positionH>
                <wp:positionV relativeFrom="paragraph">
                  <wp:posOffset>87104</wp:posOffset>
                </wp:positionV>
                <wp:extent cx="465038" cy="0"/>
                <wp:effectExtent l="0" t="0" r="11430" b="19050"/>
                <wp:wrapNone/>
                <wp:docPr id="125" name="Straight Connector 125"/>
                <wp:cNvGraphicFramePr/>
                <a:graphic xmlns:a="http://schemas.openxmlformats.org/drawingml/2006/main">
                  <a:graphicData uri="http://schemas.microsoft.com/office/word/2010/wordprocessingShape">
                    <wps:wsp>
                      <wps:cNvCnPr/>
                      <wps:spPr>
                        <a:xfrm flipH="1">
                          <a:off x="0" y="0"/>
                          <a:ext cx="46503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5" o:spid="_x0000_s1026" style="position:absolute;flip:x;z-index:251841536;visibility:visible;mso-wrap-style:square;mso-wrap-distance-left:9pt;mso-wrap-distance-top:0;mso-wrap-distance-right:9pt;mso-wrap-distance-bottom:0;mso-position-horizontal:absolute;mso-position-horizontal-relative:text;mso-position-vertical:absolute;mso-position-vertical-relative:text" from="61.6pt,6.85pt" to="98.2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haXwwEAANADAAAOAAAAZHJzL2Uyb0RvYy54bWysU02P0zAQvSPxHyzfadLCrlDUdA9dLRwQ&#10;VCz8AK8zbizZHmts+vHvGTttQICQQHuxMp55b+Y9T9Z3J+/EAShZDL1cLlopIGgcbNj38uuXh1dv&#10;pUhZhUE5DNDLMyR5t3n5Yn2MHaxwRDcACSYJqTvGXo45x65pkh7Bq7TACIGTBsmrzCHtm4HUkdm9&#10;a1Zte9sckYZIqCElvr2fknJT+Y0BnT8ZkyAL10ueLdeT6vlUzmazVt2eVBytvoyh/mMKr2zgpjPV&#10;vcpKfCP7G5W3mjChyQuNvkFjrIaqgdUs21/UPI4qQtXC5qQ425Sej1Z/POxI2IHfbnUjRVCeH+kx&#10;k7L7MYsthsAWIomSZa+OMXUM2YYdXaIUd1SEnwx5YZyN75mqWsHixKk6fZ6dhlMWmi/f3N60r3k1&#10;9DXVTAyFKVLK7wC9KB+9dDYUD1SnDh9S5q5cei3hoEw0zVC/8tlBKXbhMxjWxb2maepGwdaROCje&#10;BaU1hLwsmpivVheYsc7NwLa2/SvwUl+gULftX8AzonbGkGewtwHpT93z6TqymeqvDky6iwVPOJzr&#10;61RreG2qwsuKl738Oa7wHz/i5jsAAAD//wMAUEsDBBQABgAIAAAAIQDJnKES2wAAAAkBAAAPAAAA&#10;ZHJzL2Rvd25yZXYueG1sTI9BT8MwDIXvSPyHyEjcWLpuGqM0nRBjZ8QAacesMW0hcaok29p/jycO&#10;4+ZnPz1/r1wNzoojhth5UjCdZCCQam86ahR8vG/uliBi0mS09YQKRoywqq6vSl0Yf6I3PG5TIziE&#10;YqEVtCn1hZSxbtHpOPE9Et++fHA6sQyNNEGfONxZmWfZQjrdEX9odY/PLdY/24NTEG3z8j1+jn6d&#10;mzCuN3GHr9O5Urc3w9MjiIRDupjhjM/oUDHT3h/IRGFZ57OcrTzM7kGcDQ+LOYj930JWpfzfoPoF&#10;AAD//wMAUEsBAi0AFAAGAAgAAAAhALaDOJL+AAAA4QEAABMAAAAAAAAAAAAAAAAAAAAAAFtDb250&#10;ZW50X1R5cGVzXS54bWxQSwECLQAUAAYACAAAACEAOP0h/9YAAACUAQAACwAAAAAAAAAAAAAAAAAv&#10;AQAAX3JlbHMvLnJlbHNQSwECLQAUAAYACAAAACEAntoWl8MBAADQAwAADgAAAAAAAAAAAAAAAAAu&#10;AgAAZHJzL2Uyb0RvYy54bWxQSwECLQAUAAYACAAAACEAyZyhEtsAAAAJAQAADwAAAAAAAAAAAAAA&#10;AAAdBAAAZHJzL2Rvd25yZXYueG1sUEsFBgAAAAAEAAQA8wAAACUFAAAAAA==&#10;" strokecolor="#4579b8 [3044]"/>
            </w:pict>
          </mc:Fallback>
        </mc:AlternateContent>
      </w:r>
      <w:r>
        <w:rPr>
          <w:rFonts w:ascii="Times New Roman" w:hAnsi="Times New Roman"/>
          <w:sz w:val="20"/>
        </w:rPr>
        <w:tab/>
        <w:t xml:space="preserve">   e</w:t>
      </w:r>
      <w:r w:rsidRPr="0037550D">
        <w:rPr>
          <w:rFonts w:ascii="Times New Roman" w:hAnsi="Times New Roman"/>
          <w:sz w:val="20"/>
          <w:vertAlign w:val="subscript"/>
        </w:rPr>
        <w:t>1</w:t>
      </w:r>
    </w:p>
    <w:p w14:paraId="2B638938" w14:textId="083812C1" w:rsidR="00D02B7A" w:rsidRDefault="0037550D" w:rsidP="00D86764">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840512" behindDoc="0" locked="0" layoutInCell="1" allowOverlap="1" wp14:anchorId="6A342DEF" wp14:editId="446F2F63">
                <wp:simplePos x="0" y="0"/>
                <wp:positionH relativeFrom="column">
                  <wp:posOffset>1655082</wp:posOffset>
                </wp:positionH>
                <wp:positionV relativeFrom="paragraph">
                  <wp:posOffset>40332</wp:posOffset>
                </wp:positionV>
                <wp:extent cx="172085" cy="124786"/>
                <wp:effectExtent l="0" t="38100" r="56515" b="27940"/>
                <wp:wrapNone/>
                <wp:docPr id="123" name="Straight Arrow Connector 123"/>
                <wp:cNvGraphicFramePr/>
                <a:graphic xmlns:a="http://schemas.openxmlformats.org/drawingml/2006/main">
                  <a:graphicData uri="http://schemas.microsoft.com/office/word/2010/wordprocessingShape">
                    <wps:wsp>
                      <wps:cNvCnPr/>
                      <wps:spPr>
                        <a:xfrm flipV="1">
                          <a:off x="0" y="0"/>
                          <a:ext cx="172085" cy="12478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3" o:spid="_x0000_s1026" type="#_x0000_t32" style="position:absolute;margin-left:130.3pt;margin-top:3.2pt;width:13.55pt;height:9.85pt;flip:y;z-index:251840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2K72wEAAA8EAAAOAAAAZHJzL2Uyb0RvYy54bWysU02P0zAQvSPxHyzfadICu1XVdIW6wAVB&#10;xQJ3rzNuLPlLY9Mk/56xkwYESAjExbI9fm/mvRnv7wZr2AUwau8avl7VnIGTvtXu3PDPn94823IW&#10;k3CtMN5Bw0eI/O7w9Mm+DzvY+M6bFpARiYu7PjS8SynsqirKDqyIKx/AUVB5tCLREc9Vi6Indmuq&#10;TV3fVL3HNqCXECPd3k9Bfij8SoFMH5SKkJhpONWWyoplfcxrddiL3RlF6LScyxD/UIUV2lHShepe&#10;JMG+ov6FymqJPnqVVtLbyiulJRQNpGZd/6TmoRMBihYyJ4bFpvj/aOX7ywmZbql3m+ecOWGpSQ8J&#10;hT53ib1C9D07eufISI8svyHH+hB3BDy6E86nGE6Y5Q8KLVNGhy9EWAwhiWwofo+L3zAkJulyfbup&#10;ty85kxRab17cbm8yezXRZLqAMb0Fb1neNDzOdS0FTSnE5V1ME/AKyGDj8pqENq9dy9IYSJnIguYk&#10;OV5lKVPxZZdGAxP2IyiyJRdZZJSBhKNBdhE0SkJKcGm9MNHrDFPamAVY/xk4v89QKMP6N+AFUTJ7&#10;lxaw1c7j77Kn4Vqymt5fHZh0ZwsefTuWthZraOpKQ+Yfksf6x3OBf//Hh28AAAD//wMAUEsDBBQA&#10;BgAIAAAAIQBa7B103AAAAAgBAAAPAAAAZHJzL2Rvd25yZXYueG1sTI9BasMwEEX3hd5BTCG7Ro4J&#10;snEtBzc0odBV3R5Asaa2iTQylhI7t6+yapfD+/z/ptwt1rArTn5wJGGzToAhtU4P1En4/jo858B8&#10;UKSVcYQSbuhhVz0+lKrQbqZPvDahY7GEfKEk9CGMBee+7dEqv3YjUmQ/brIqxHPquJ7UHMut4WmS&#10;CG7VQHGhVyPue2zPzcVKqHP+QefbPvPNeyu0mZe3Y/0q5eppqV+ABVzCXxju+lEdquh0chfSnhkJ&#10;qUhEjEoQW2CRp3mWATvdwQZ4VfL/D1S/AAAA//8DAFBLAQItABQABgAIAAAAIQC2gziS/gAAAOEB&#10;AAATAAAAAAAAAAAAAAAAAAAAAABbQ29udGVudF9UeXBlc10ueG1sUEsBAi0AFAAGAAgAAAAhADj9&#10;If/WAAAAlAEAAAsAAAAAAAAAAAAAAAAALwEAAF9yZWxzLy5yZWxzUEsBAi0AFAAGAAgAAAAhAM/j&#10;YrvbAQAADwQAAA4AAAAAAAAAAAAAAAAALgIAAGRycy9lMm9Eb2MueG1sUEsBAi0AFAAGAAgAAAAh&#10;AFrsHXTcAAAACAEAAA8AAAAAAAAAAAAAAAAANQQAAGRycy9kb3ducmV2LnhtbFBLBQYAAAAABAAE&#10;APMAAAA+BQAAAAA=&#10;" strokecolor="#4579b8 [3044]">
                <v:stroke endarrow="open"/>
              </v:shape>
            </w:pict>
          </mc:Fallback>
        </mc:AlternateContent>
      </w:r>
    </w:p>
    <w:p w14:paraId="2493E2BE" w14:textId="59BD5E0E" w:rsidR="00D02B7A" w:rsidRDefault="0037550D" w:rsidP="00D86764">
      <w:pPr>
        <w:pStyle w:val="List2"/>
        <w:ind w:left="851" w:hanging="425"/>
        <w:rPr>
          <w:rFonts w:ascii="Times New Roman" w:hAnsi="Times New Roman"/>
          <w:sz w:val="20"/>
        </w:rPr>
      </w:pP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D</w:t>
      </w:r>
      <w:r w:rsidRPr="0037550D">
        <w:rPr>
          <w:rFonts w:ascii="Times New Roman" w:hAnsi="Times New Roman"/>
          <w:sz w:val="20"/>
          <w:vertAlign w:val="subscript"/>
        </w:rPr>
        <w:t>0</w:t>
      </w:r>
      <w:r>
        <w:rPr>
          <w:rFonts w:ascii="Times New Roman" w:hAnsi="Times New Roman"/>
          <w:sz w:val="20"/>
        </w:rPr>
        <w:tab/>
        <w:t xml:space="preserve">       D</w:t>
      </w:r>
      <w:r w:rsidRPr="0037550D">
        <w:rPr>
          <w:rFonts w:ascii="Times New Roman" w:hAnsi="Times New Roman"/>
          <w:sz w:val="20"/>
          <w:vertAlign w:val="subscript"/>
        </w:rPr>
        <w:t>1</w:t>
      </w:r>
      <w:r>
        <w:rPr>
          <w:rFonts w:ascii="Times New Roman" w:hAnsi="Times New Roman"/>
          <w:sz w:val="20"/>
        </w:rPr>
        <w:tab/>
      </w:r>
    </w:p>
    <w:p w14:paraId="586E4BBE" w14:textId="77777777" w:rsidR="00D02B7A" w:rsidRDefault="00D02B7A" w:rsidP="00D86764">
      <w:pPr>
        <w:pStyle w:val="List2"/>
        <w:ind w:left="851" w:hanging="425"/>
        <w:rPr>
          <w:rFonts w:ascii="Times New Roman" w:hAnsi="Times New Roman"/>
          <w:sz w:val="20"/>
        </w:rPr>
      </w:pPr>
    </w:p>
    <w:p w14:paraId="6F375BB8" w14:textId="7B7695AC" w:rsidR="00326B8C" w:rsidRPr="0037550D" w:rsidRDefault="00326B8C" w:rsidP="00D86764">
      <w:pPr>
        <w:pStyle w:val="List2"/>
        <w:ind w:left="851" w:hanging="425"/>
        <w:rPr>
          <w:rFonts w:ascii="Times New Roman" w:hAnsi="Times New Roman"/>
          <w:sz w:val="20"/>
        </w:rPr>
      </w:pPr>
      <w:r w:rsidRPr="0037550D">
        <w:rPr>
          <w:rFonts w:ascii="Times New Roman" w:hAnsi="Times New Roman"/>
          <w:noProof/>
          <w:sz w:val="20"/>
          <w:lang w:val="en-CA" w:eastAsia="en-CA"/>
        </w:rPr>
        <mc:AlternateContent>
          <mc:Choice Requires="wps">
            <w:drawing>
              <wp:anchor distT="0" distB="0" distL="114300" distR="114300" simplePos="0" relativeHeight="251675648" behindDoc="0" locked="0" layoutInCell="1" allowOverlap="1" wp14:anchorId="216B6199" wp14:editId="6BA2F3B2">
                <wp:simplePos x="0" y="0"/>
                <wp:positionH relativeFrom="column">
                  <wp:posOffset>780415</wp:posOffset>
                </wp:positionH>
                <wp:positionV relativeFrom="paragraph">
                  <wp:posOffset>15875</wp:posOffset>
                </wp:positionV>
                <wp:extent cx="1737360" cy="0"/>
                <wp:effectExtent l="0" t="0" r="15240" b="19050"/>
                <wp:wrapNone/>
                <wp:docPr id="12" name="Straight Connector 12"/>
                <wp:cNvGraphicFramePr/>
                <a:graphic xmlns:a="http://schemas.openxmlformats.org/drawingml/2006/main">
                  <a:graphicData uri="http://schemas.microsoft.com/office/word/2010/wordprocessingShape">
                    <wps:wsp>
                      <wps:cNvCnPr/>
                      <wps:spPr>
                        <a:xfrm>
                          <a:off x="0" y="0"/>
                          <a:ext cx="173736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2"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61.45pt,1.25pt" to="198.2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YwQ1gEAAJgDAAAOAAAAZHJzL2Uyb0RvYy54bWysU8mO2zAMvRfoPwi6N7YzzSxGnAGaIL10&#10;CTDtBzCybAvQBkqNk78vJTvptL0VvchcxCe+R3r9fDaanSQG5WzDq0XJmbTCtcr2Df/+bf/ukbMQ&#10;wbagnZUNv8jAnzdv36xHX8ulG5xuJTICsaEefcOHGH1dFEEM0kBYOC8tJTuHBiK52BctwkjoRhfL&#10;srwvRoetRydkCBTdTUm+yfhdJ0X82nVBRqYbTr3FfGI+j+ksNmuoewQ/KDG3Af/QhQFl6dEb1A4i&#10;sB+o/oIySqALrosL4Uzhuk4JmTkQm6r8g83LAF5mLiRO8DeZwv+DFV9OB2SqpdktObNgaEYvEUH1&#10;Q2RbZy0p6JBRkpQafaipYGsPOHvBHzDRPndo0pcIsXNW93JTV54jExSsHu4e7u5pCOKaK34Vegzx&#10;o3SGJaPhWtlEHGo4fQqRHqOr1yspbN1eaZ2Hpy0bG/60Wq4IGWiFOg2RTOOJVLA9Z6B72k0RMSMG&#10;p1WbqhNOwP641chOQPvxfv9YfdhNlwZo5RR9WpXlvCcB4mfXTuGqvMaptRkmt/kbfup5B2GYanIq&#10;CUkl2qb3ZV7RmWKSdxI0WUfXXrLORfJo/LlsXtW0X699sl//UJufAAAA//8DAFBLAwQUAAYACAAA&#10;ACEAwEvwFNwAAAAHAQAADwAAAGRycy9kb3ducmV2LnhtbEyOQU/CQBCF7yb+h82YeJOtNSCUbomS&#10;QLyYIBjOS3foVruzTXeB2l/v6EVv8+W9vPnyRe8accYu1J4U3I8SEEilNzVVCt53q7spiBA1Gd14&#10;QgVfGGBRXF/lOjP+Qm943sZK8AiFTCuwMbaZlKG06HQY+RaJs6PvnI6MXSVNpy887hqZJslEOl0T&#10;f7C6xaXF8nN7cgoGM11uXux6eH3ePw7jKuxW6/2HUrc3/dMcRMQ+/pXhR5/VoWCngz+RCaJhTtMZ&#10;VxWkYxCcP8wmfBx+WRa5/O9ffAMAAP//AwBQSwECLQAUAAYACAAAACEAtoM4kv4AAADhAQAAEwAA&#10;AAAAAAAAAAAAAAAAAAAAW0NvbnRlbnRfVHlwZXNdLnhtbFBLAQItABQABgAIAAAAIQA4/SH/1gAA&#10;AJQBAAALAAAAAAAAAAAAAAAAAC8BAABfcmVscy8ucmVsc1BLAQItABQABgAIAAAAIQCFWYwQ1gEA&#10;AJgDAAAOAAAAAAAAAAAAAAAAAC4CAABkcnMvZTJvRG9jLnhtbFBLAQItABQABgAIAAAAIQDAS/AU&#10;3AAAAAcBAAAPAAAAAAAAAAAAAAAAADAEAABkcnMvZG93bnJldi54bWxQSwUGAAAAAAQABADzAAAA&#10;OQUAAAAA&#10;" strokecolor="#4a7ebb"/>
            </w:pict>
          </mc:Fallback>
        </mc:AlternateContent>
      </w:r>
      <w:r w:rsidR="0037550D" w:rsidRPr="0037550D">
        <w:rPr>
          <w:rFonts w:ascii="Times New Roman" w:hAnsi="Times New Roman"/>
          <w:sz w:val="20"/>
        </w:rPr>
        <w:t xml:space="preserve">                        US$</w:t>
      </w:r>
      <w:r w:rsidR="0037550D" w:rsidRPr="0037550D">
        <w:rPr>
          <w:rFonts w:ascii="Times New Roman" w:hAnsi="Times New Roman"/>
          <w:sz w:val="20"/>
          <w:vertAlign w:val="subscript"/>
        </w:rPr>
        <w:t>0</w:t>
      </w:r>
      <w:r w:rsidR="0037550D" w:rsidRPr="0037550D">
        <w:rPr>
          <w:rFonts w:ascii="Times New Roman" w:hAnsi="Times New Roman"/>
          <w:sz w:val="20"/>
        </w:rPr>
        <w:t xml:space="preserve"> </w:t>
      </w:r>
      <w:r w:rsidR="0037550D">
        <w:rPr>
          <w:rFonts w:ascii="Times New Roman" w:hAnsi="Times New Roman"/>
          <w:sz w:val="20"/>
        </w:rPr>
        <w:t xml:space="preserve">   </w:t>
      </w:r>
      <w:r w:rsidR="0037550D" w:rsidRPr="0037550D">
        <w:rPr>
          <w:rFonts w:ascii="Times New Roman" w:hAnsi="Times New Roman"/>
          <w:sz w:val="20"/>
        </w:rPr>
        <w:t>US$</w:t>
      </w:r>
      <w:r w:rsidR="0037550D" w:rsidRPr="0037550D">
        <w:rPr>
          <w:rFonts w:ascii="Times New Roman" w:hAnsi="Times New Roman"/>
          <w:sz w:val="20"/>
          <w:vertAlign w:val="subscript"/>
        </w:rPr>
        <w:t>1</w:t>
      </w:r>
      <w:r w:rsidR="0037550D" w:rsidRPr="0037550D">
        <w:rPr>
          <w:rFonts w:ascii="Times New Roman" w:hAnsi="Times New Roman"/>
          <w:sz w:val="20"/>
        </w:rPr>
        <w:tab/>
      </w:r>
      <w:r w:rsidR="0037550D" w:rsidRPr="0037550D">
        <w:rPr>
          <w:rFonts w:ascii="Times New Roman" w:hAnsi="Times New Roman"/>
          <w:sz w:val="20"/>
        </w:rPr>
        <w:tab/>
        <w:t>US$</w:t>
      </w:r>
    </w:p>
    <w:p w14:paraId="5EDD1235" w14:textId="77777777" w:rsidR="0037550D" w:rsidRDefault="0037550D" w:rsidP="00D86764">
      <w:pPr>
        <w:pStyle w:val="List2"/>
        <w:ind w:left="851" w:hanging="425"/>
        <w:rPr>
          <w:rFonts w:ascii="Times New Roman" w:hAnsi="Times New Roman"/>
          <w:sz w:val="20"/>
        </w:rPr>
      </w:pPr>
    </w:p>
    <w:p w14:paraId="39C68A4B" w14:textId="77777777" w:rsidR="00D86764" w:rsidRDefault="00D86764" w:rsidP="00D86764">
      <w:pPr>
        <w:pStyle w:val="List2"/>
        <w:ind w:left="851" w:hanging="425"/>
        <w:rPr>
          <w:rFonts w:ascii="Times New Roman" w:hAnsi="Times New Roman"/>
          <w:sz w:val="20"/>
        </w:rPr>
      </w:pPr>
      <w:r>
        <w:rPr>
          <w:rFonts w:ascii="Times New Roman" w:hAnsi="Times New Roman"/>
          <w:sz w:val="20"/>
        </w:rPr>
        <w:t xml:space="preserve">(c) </w:t>
      </w:r>
      <w:r>
        <w:rPr>
          <w:rFonts w:ascii="Times New Roman" w:hAnsi="Times New Roman"/>
          <w:sz w:val="20"/>
        </w:rPr>
        <w:tab/>
        <w:t>Use the AD/AS/LAS model to explain why analysts urged caution on the long-term effectiveness of this monetary policy on E.U.’s GDP (2 marks).</w:t>
      </w:r>
    </w:p>
    <w:p w14:paraId="7EF81D88" w14:textId="77777777" w:rsidR="0037550D" w:rsidRDefault="0037550D" w:rsidP="00D86764">
      <w:pPr>
        <w:pStyle w:val="List2"/>
        <w:ind w:left="851" w:hanging="425"/>
        <w:rPr>
          <w:rFonts w:ascii="Times New Roman" w:hAnsi="Times New Roman"/>
          <w:sz w:val="20"/>
        </w:rPr>
      </w:pPr>
    </w:p>
    <w:p w14:paraId="10B4412E" w14:textId="50776730" w:rsidR="00D02B7A" w:rsidRDefault="009E6D57" w:rsidP="00D86764">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756544" behindDoc="0" locked="0" layoutInCell="1" allowOverlap="1" wp14:anchorId="64170AD1" wp14:editId="4A05A531">
                <wp:simplePos x="0" y="0"/>
                <wp:positionH relativeFrom="column">
                  <wp:posOffset>3169920</wp:posOffset>
                </wp:positionH>
                <wp:positionV relativeFrom="paragraph">
                  <wp:posOffset>47625</wp:posOffset>
                </wp:positionV>
                <wp:extent cx="3503930" cy="1551305"/>
                <wp:effectExtent l="0" t="0" r="0" b="0"/>
                <wp:wrapSquare wrapText="bothSides"/>
                <wp:docPr id="86" name="Text Box 86"/>
                <wp:cNvGraphicFramePr/>
                <a:graphic xmlns:a="http://schemas.openxmlformats.org/drawingml/2006/main">
                  <a:graphicData uri="http://schemas.microsoft.com/office/word/2010/wordprocessingShape">
                    <wps:wsp>
                      <wps:cNvSpPr txBox="1"/>
                      <wps:spPr>
                        <a:xfrm>
                          <a:off x="0" y="0"/>
                          <a:ext cx="3503930" cy="155130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8296A74" w14:textId="438AD19C" w:rsidR="00B629EC" w:rsidRPr="001B0202" w:rsidRDefault="00B629EC" w:rsidP="0037550D">
                            <w:pPr>
                              <w:rPr>
                                <w:b/>
                                <w:sz w:val="20"/>
                                <w:szCs w:val="20"/>
                              </w:rPr>
                            </w:pPr>
                            <w:proofErr w:type="spellStart"/>
                            <w:r w:rsidRPr="0037550D">
                              <w:rPr>
                                <w:b/>
                                <w:sz w:val="20"/>
                                <w:szCs w:val="20"/>
                                <w:highlight w:val="yellow"/>
                              </w:rPr>
                              <w:t>Ans</w:t>
                            </w:r>
                            <w:proofErr w:type="spellEnd"/>
                            <w:r w:rsidRPr="0037550D">
                              <w:rPr>
                                <w:b/>
                                <w:sz w:val="20"/>
                                <w:szCs w:val="20"/>
                                <w:highlight w:val="yellow"/>
                              </w:rPr>
                              <w:t xml:space="preserve">: The increase in money supply and decrease in interest rates will push AD upward. On impact, price levels will rise due to stronger economic growth. In the long run, however, workers also notice the rise in price level. They will ask for a proportional nominal wage increase. This in turn will shift AS to the left. In the end, when prices and wages are flexible, the net effect of monetary policy expansion is merely pushing up the price level, or inflation rate, without any changes in long run </w:t>
                            </w:r>
                            <w:proofErr w:type="spellStart"/>
                            <w:r w:rsidRPr="0037550D">
                              <w:rPr>
                                <w:b/>
                                <w:sz w:val="20"/>
                                <w:szCs w:val="20"/>
                                <w:highlight w:val="yellow"/>
                              </w:rPr>
                              <w:t>Yp</w:t>
                            </w:r>
                            <w:proofErr w:type="spellEnd"/>
                            <w:r w:rsidRPr="0037550D">
                              <w:rPr>
                                <w:b/>
                                <w:sz w:val="20"/>
                                <w:szCs w:val="20"/>
                                <w:highlight w:val="yellow"/>
                              </w:rPr>
                              <w:t>.</w:t>
                            </w:r>
                          </w:p>
                          <w:p w14:paraId="112ABF21" w14:textId="019C2153" w:rsidR="00B629EC" w:rsidRPr="001B0202" w:rsidRDefault="00B629EC">
                            <w:pPr>
                              <w:rPr>
                                <w:b/>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6" o:spid="_x0000_s1030" type="#_x0000_t202" style="position:absolute;left:0;text-align:left;margin-left:249.6pt;margin-top:3.75pt;width:275.9pt;height:122.1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BuCrwIAAK0FAAAOAAAAZHJzL2Uyb0RvYy54bWysVN9P2zAQfp+0/8Hye0nSJkAjUhSKOk1C&#10;gAYTz65j02iO7dlukw7tf9/ZSUrH9sK0l+R89/l8992Pi8uuEWjHjK2VLHByEmPEJFVVLZ8L/PVx&#10;NTnHyDoiKyKUZAXeM4svFx8/XLQ6Z1O1UaJiBoETafNWF3jjnM6jyNINa4g9UZpJMHJlGuLgaJ6j&#10;ypAWvDcimsbxadQqU2mjKLMWtNe9ES+Cf84ZdXecW+aQKDDE5sLXhO/af6PFBcmfDdGbmg5hkH+I&#10;oiG1hEcPrq6JI2hr6j9cNTU1yiruTqhqIsV5TVnIAbJJ4jfZPGyIZiEXIMfqA032/7mlt7t7g+qq&#10;wOenGEnSQI0eWefQleoQqICfVtscYA8agK4DPdR51FtQ+rQ7bhr/h4QQ2IHp/YFd742CcpbFs/kM&#10;TBRsSZYlszjzfqLX69pY94mpBnmhwAbKF1gluxvreugI8a9JtaqFCCUU8jcF+Ow1LPRAf5vkEAqI&#10;HumDCvV5WWZn0/Ism09OyyyZpEl8PinLeDq5XpVxGaer5Ty9+jnEOd6PPCd97kFye8G8VyG/MA5s&#10;Bgq8IvQxWwqDdgQ6kFDKpAvshQgB7VEcsnjPxQEf8gj5vedyz8j4spLucLmppTKB7zdhV9/GkHmP&#10;h6Id5e1F16270Ebp2BprVe2hY4zqZ85quqqhqjfEuntiYMigE2BxuDv4cKHaAqtBwmijzI+/6T0e&#10;eh+sGLUwtAW237fEMIzEZwlTMU/S1E95OKRQWDiYY8v62CK3zVJBVRJYUZoG0eOdGEVuVPME+6X0&#10;r4KJSApvF9iN4tL1qwT2E2VlGUAw15q4G/mgqXfti+R79rF7IkYPje2gkW7VON4kf9PfPdbflKrc&#10;OsXr0Pye557VgX/YCWF8hv3ll87xOaBet+ziFwAAAP//AwBQSwMEFAAGAAgAAAAhAJdbupfeAAAA&#10;CgEAAA8AAABkcnMvZG93bnJldi54bWxMj8FOwzAQRO9I/IO1SNyonaiBJmRTIRBXEAUq9ebG2yQi&#10;Xkex24S/xz3R42hGM2/K9Wx7caLRd44RkoUCQVw703GD8PX5ercC4YNmo3vHhPBLHtbV9VWpC+Mm&#10;/qDTJjQilrAvNEIbwlBI6euWrPYLNxBH7+BGq0OUYyPNqKdYbnuZKnUvre44LrR6oOeW6p/N0SJ8&#10;vx1226V6b15sNkxuVpJtLhFvb+anRxCB5vAfhjN+RIcqMu3dkY0XPcIyz9MYRXjIQJx9lSXx3B4h&#10;zZIVyKqUlxeqPwAAAP//AwBQSwECLQAUAAYACAAAACEAtoM4kv4AAADhAQAAEwAAAAAAAAAAAAAA&#10;AAAAAAAAW0NvbnRlbnRfVHlwZXNdLnhtbFBLAQItABQABgAIAAAAIQA4/SH/1gAAAJQBAAALAAAA&#10;AAAAAAAAAAAAAC8BAABfcmVscy8ucmVsc1BLAQItABQABgAIAAAAIQDg0BuCrwIAAK0FAAAOAAAA&#10;AAAAAAAAAAAAAC4CAABkcnMvZTJvRG9jLnhtbFBLAQItABQABgAIAAAAIQCXW7qX3gAAAAoBAAAP&#10;AAAAAAAAAAAAAAAAAAkFAABkcnMvZG93bnJldi54bWxQSwUGAAAAAAQABADzAAAAFAYAAAAA&#10;" filled="f" stroked="f">
                <v:textbox>
                  <w:txbxContent>
                    <w:p w14:paraId="18296A74" w14:textId="438AD19C" w:rsidR="00B629EC" w:rsidRPr="001B0202" w:rsidRDefault="00B629EC" w:rsidP="0037550D">
                      <w:pPr>
                        <w:rPr>
                          <w:b/>
                          <w:sz w:val="20"/>
                          <w:szCs w:val="20"/>
                        </w:rPr>
                      </w:pPr>
                      <w:proofErr w:type="spellStart"/>
                      <w:r w:rsidRPr="0037550D">
                        <w:rPr>
                          <w:b/>
                          <w:sz w:val="20"/>
                          <w:szCs w:val="20"/>
                          <w:highlight w:val="yellow"/>
                        </w:rPr>
                        <w:t>Ans</w:t>
                      </w:r>
                      <w:proofErr w:type="spellEnd"/>
                      <w:r w:rsidRPr="0037550D">
                        <w:rPr>
                          <w:b/>
                          <w:sz w:val="20"/>
                          <w:szCs w:val="20"/>
                          <w:highlight w:val="yellow"/>
                        </w:rPr>
                        <w:t xml:space="preserve">: The increase in money supply and decrease in interest rates will push AD upward. On impact, price levels will rise due to stronger economic growth. In the long run, however, workers also notice the rise in price level. They will ask for a proportional nominal wage increase. This in turn will shift AS to the left. In the end, when prices and wages are flexible, the net effect of monetary policy expansion is merely pushing up the price level, or inflation rate, without any changes in long run </w:t>
                      </w:r>
                      <w:proofErr w:type="spellStart"/>
                      <w:r w:rsidRPr="0037550D">
                        <w:rPr>
                          <w:b/>
                          <w:sz w:val="20"/>
                          <w:szCs w:val="20"/>
                          <w:highlight w:val="yellow"/>
                        </w:rPr>
                        <w:t>Yp</w:t>
                      </w:r>
                      <w:proofErr w:type="spellEnd"/>
                      <w:r w:rsidRPr="0037550D">
                        <w:rPr>
                          <w:b/>
                          <w:sz w:val="20"/>
                          <w:szCs w:val="20"/>
                          <w:highlight w:val="yellow"/>
                        </w:rPr>
                        <w:t>.</w:t>
                      </w:r>
                    </w:p>
                    <w:p w14:paraId="112ABF21" w14:textId="019C2153" w:rsidR="00B629EC" w:rsidRPr="001B0202" w:rsidRDefault="00B629EC">
                      <w:pPr>
                        <w:rPr>
                          <w:b/>
                          <w:sz w:val="20"/>
                          <w:szCs w:val="20"/>
                        </w:rPr>
                      </w:pPr>
                    </w:p>
                  </w:txbxContent>
                </v:textbox>
                <w10:wrap type="square"/>
              </v:shape>
            </w:pict>
          </mc:Fallback>
        </mc:AlternateContent>
      </w:r>
      <w:r w:rsidR="00326B8C">
        <w:rPr>
          <w:rFonts w:ascii="Times New Roman" w:hAnsi="Times New Roman"/>
          <w:noProof/>
          <w:sz w:val="20"/>
          <w:lang w:val="en-CA" w:eastAsia="en-CA"/>
        </w:rPr>
        <mc:AlternateContent>
          <mc:Choice Requires="wps">
            <w:drawing>
              <wp:anchor distT="0" distB="0" distL="114300" distR="114300" simplePos="0" relativeHeight="251679744" behindDoc="0" locked="0" layoutInCell="1" allowOverlap="1" wp14:anchorId="26F1D32C" wp14:editId="76852069">
                <wp:simplePos x="0" y="0"/>
                <wp:positionH relativeFrom="column">
                  <wp:posOffset>780415</wp:posOffset>
                </wp:positionH>
                <wp:positionV relativeFrom="paragraph">
                  <wp:posOffset>30480</wp:posOffset>
                </wp:positionV>
                <wp:extent cx="0" cy="1341120"/>
                <wp:effectExtent l="0" t="0" r="19050" b="11430"/>
                <wp:wrapNone/>
                <wp:docPr id="14" name="Straight Connector 14"/>
                <wp:cNvGraphicFramePr/>
                <a:graphic xmlns:a="http://schemas.openxmlformats.org/drawingml/2006/main">
                  <a:graphicData uri="http://schemas.microsoft.com/office/word/2010/wordprocessingShape">
                    <wps:wsp>
                      <wps:cNvCnPr/>
                      <wps:spPr>
                        <a:xfrm>
                          <a:off x="0" y="0"/>
                          <a:ext cx="0" cy="134112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4"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61.45pt,2.4pt" to="61.4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DiF1gEAAJgDAAAOAAAAZHJzL2Uyb0RvYy54bWysU8lu2zAQvRfoPxC815Jcu0gEywFqw710&#10;MZD2A8YUJRHghiFr2X/fIaU4aXsLcqFm4TzOezPaPFyMZmeJQTnb8GpRciatcK2yfcN//Tx8uOMs&#10;RLAtaGdlw68y8Ift+3eb0ddy6QanW4mMQGyoR9/wIUZfF0UQgzQQFs5LS8nOoYFILvZFizASutHF&#10;siw/FaPD1qMTMgSK7qck32b8rpMi/ui6ICPTDafeYj4xn6d0FtsN1D2CH5SY24BXdGFAWXr0BrWH&#10;COw3qv+gjBLoguviQjhTuK5TQmYOxKYq/2HzOICXmQuJE/xNpvB2sOL7+YhMtTS7FWcWDM3oMSKo&#10;fohs56wlBR0ySpJSow81FezsEWcv+CMm2pcOTfoSIXbJ6l5v6spLZGIKCopWH1dVtczKF8+FHkP8&#10;Ip1hyWi4VjYRhxrOX0Okx+jq05UUtu6gtM7D05aNDb9fL9ecCaAV6jREMo0nUsH2nIHuaTdFxIwY&#10;nFZtqk44AfvTTiM7A+3H6nBXfd5PlwZo5RS9X5flvCcB4jfXTuGqfIpTazNMbvMv/NTzHsIw1eRU&#10;EpJKtE3vy7yiM8Uk7yRosk6uvWadi+TR+HPZvKppv176ZL/8obZ/AAAA//8DAFBLAwQUAAYACAAA&#10;ACEAUvUEM90AAAAJAQAADwAAAGRycy9kb3ducmV2LnhtbEyPzU7CQBSF9ya+w+SauJMpjSKUTomS&#10;QNyYIBjWQ+faqXbuNJ0Bap/eixtdfjkn5ydf9K4RJ+xC7UnBeJSAQCq9qalS8L5b3U1BhKjJ6MYT&#10;KvjGAIvi+irXmfFnesPTNlaCQyhkWoGNsc2kDKVFp8PIt0isffjO6cjYVdJ0+szhrpFpkkyk0zVx&#10;g9UtLi2WX9ujUzCY6XLzYtfD6/P+cXiowm613n8qdXvTP81BROzjnxku83k6FLzp4I9kgmiY03TG&#10;VgX3/OCi//JBQTqeJCCLXP5/UPwAAAD//wMAUEsBAi0AFAAGAAgAAAAhALaDOJL+AAAA4QEAABMA&#10;AAAAAAAAAAAAAAAAAAAAAFtDb250ZW50X1R5cGVzXS54bWxQSwECLQAUAAYACAAAACEAOP0h/9YA&#10;AACUAQAACwAAAAAAAAAAAAAAAAAvAQAAX3JlbHMvLnJlbHNQSwECLQAUAAYACAAAACEANOA4hdYB&#10;AACYAwAADgAAAAAAAAAAAAAAAAAuAgAAZHJzL2Uyb0RvYy54bWxQSwECLQAUAAYACAAAACEAUvUE&#10;M90AAAAJAQAADwAAAAAAAAAAAAAAAAAwBAAAZHJzL2Rvd25yZXYueG1sUEsFBgAAAAAEAAQA8wAA&#10;ADoFAAAAAA==&#10;" strokecolor="#4a7ebb"/>
            </w:pict>
          </mc:Fallback>
        </mc:AlternateContent>
      </w:r>
      <w:r w:rsidR="0037550D">
        <w:rPr>
          <w:rFonts w:ascii="Times New Roman" w:hAnsi="Times New Roman"/>
          <w:sz w:val="20"/>
        </w:rPr>
        <w:t xml:space="preserve">           P</w:t>
      </w:r>
      <w:r w:rsidR="0037550D">
        <w:rPr>
          <w:rFonts w:ascii="Times New Roman" w:hAnsi="Times New Roman"/>
          <w:sz w:val="20"/>
        </w:rPr>
        <w:tab/>
      </w:r>
      <w:r w:rsidR="0037550D">
        <w:rPr>
          <w:rFonts w:ascii="Times New Roman" w:hAnsi="Times New Roman"/>
          <w:sz w:val="20"/>
        </w:rPr>
        <w:tab/>
      </w:r>
      <w:r w:rsidR="0037550D">
        <w:rPr>
          <w:rFonts w:ascii="Times New Roman" w:hAnsi="Times New Roman"/>
          <w:sz w:val="20"/>
        </w:rPr>
        <w:tab/>
        <w:t>LAS</w:t>
      </w:r>
    </w:p>
    <w:p w14:paraId="6E3544B2" w14:textId="5C303BAE" w:rsidR="00D02B7A" w:rsidRDefault="0037550D" w:rsidP="00D86764">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847680" behindDoc="0" locked="0" layoutInCell="1" allowOverlap="1" wp14:anchorId="416E656B" wp14:editId="5F9E4100">
                <wp:simplePos x="0" y="0"/>
                <wp:positionH relativeFrom="column">
                  <wp:posOffset>777366</wp:posOffset>
                </wp:positionH>
                <wp:positionV relativeFrom="paragraph">
                  <wp:posOffset>38026</wp:posOffset>
                </wp:positionV>
                <wp:extent cx="1530967" cy="945751"/>
                <wp:effectExtent l="0" t="0" r="31750" b="26035"/>
                <wp:wrapNone/>
                <wp:docPr id="323" name="Straight Connector 323"/>
                <wp:cNvGraphicFramePr/>
                <a:graphic xmlns:a="http://schemas.openxmlformats.org/drawingml/2006/main">
                  <a:graphicData uri="http://schemas.microsoft.com/office/word/2010/wordprocessingShape">
                    <wps:wsp>
                      <wps:cNvCnPr/>
                      <wps:spPr>
                        <a:xfrm>
                          <a:off x="0" y="0"/>
                          <a:ext cx="1530967" cy="9457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23" o:spid="_x0000_s1026" style="position:absolute;z-index:251847680;visibility:visible;mso-wrap-style:square;mso-wrap-distance-left:9pt;mso-wrap-distance-top:0;mso-wrap-distance-right:9pt;mso-wrap-distance-bottom:0;mso-position-horizontal:absolute;mso-position-horizontal-relative:text;mso-position-vertical:absolute;mso-position-vertical-relative:text" from="61.2pt,3pt" to="181.75pt,7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kCjvgEAAMwDAAAOAAAAZHJzL2Uyb0RvYy54bWysU02P0zAQvSPxHyzfadKW7rJR0z10BRcE&#10;Fbv8AK8zbiz5S2PTpP+esdNmESAhEBfH9sx7M+95sr0frWEnwKi9a/lyUXMGTvpOu2PLvz69f/OO&#10;s5iE64TxDlp+hsjvd69fbYfQwMr33nSAjEhcbIbQ8j6l0FRVlD1YERc+gKOg8mhFoiMeqw7FQOzW&#10;VKu6vqkGj11ALyFGun2YgnxX+JUCmT4rFSEx03LqLZUVy/qc12q3Fc0RRei1vLQh/qELK7SjojPV&#10;g0iCfUP9C5XVEn30Ki2kt5VXSksoGkjNsv5JzWMvAhQtZE4Ms03x/9HKT6cDMt21fL1ac+aEpUd6&#10;TCj0sU9s750jCz2yHCWvhhAbguzdAS+nGA6YhY8Kbf6SJDYWf8+zvzAmJulyuVnXdze3nEmK3b3d&#10;3G6WmbR6QQeM6QN4y/Km5Ua7rF804vQxpin1mkK43M1Uv+zS2UBONu4LKNKUKxZ0mSbYG2QnQXMg&#10;pASXrqVLdoYpbcwMrP8MvORnKJRJ+xvwjCiVvUsz2Grn8XfV03htWU35Vwcm3dmCZ9+dy8sUa2hk&#10;irmX8c4z+eO5wF9+wt13AAAA//8DAFBLAwQUAAYACAAAACEA1GdjOt8AAAAJAQAADwAAAGRycy9k&#10;b3ducmV2LnhtbEyPzU6DQBSF9ya+w+SauDF2kBZSkaFRk6YLa4zFB5gyVyAydwgzUOrTe13p8uQ7&#10;OT/5ZradmHDwrSMFd4sIBFLlTEu1go9ye7sG4YMmoztHqOCMHjbF5UWuM+NO9I7TIdSCQ8hnWkET&#10;Qp9J6asGrfYL1yMx+3SD1YHlUEsz6BOH207GUZRKq1vihkb3+Nxg9XUYrYLd9glfkvNYr0yyK2+m&#10;cv/6/bZW6vpqfnwAEXAOf2b4nc/ToeBNRzeS8aJjHccrtipI+RLzZbpMQBwZJKt7kEUu/z8ofgAA&#10;AP//AwBQSwECLQAUAAYACAAAACEAtoM4kv4AAADhAQAAEwAAAAAAAAAAAAAAAAAAAAAAW0NvbnRl&#10;bnRfVHlwZXNdLnhtbFBLAQItABQABgAIAAAAIQA4/SH/1gAAAJQBAAALAAAAAAAAAAAAAAAAAC8B&#10;AABfcmVscy8ucmVsc1BLAQItABQABgAIAAAAIQC9CkCjvgEAAMwDAAAOAAAAAAAAAAAAAAAAAC4C&#10;AABkcnMvZTJvRG9jLnhtbFBLAQItABQABgAIAAAAIQDUZ2M63wAAAAkBAAAPAAAAAAAAAAAAAAAA&#10;ABgEAABkcnMvZG93bnJldi54bWxQSwUGAAAAAAQABADzAAAAJAUAAAAA&#10;" strokecolor="#4579b8 [3044]"/>
            </w:pict>
          </mc:Fallback>
        </mc:AlternateContent>
      </w:r>
      <w:r>
        <w:rPr>
          <w:rFonts w:ascii="Times New Roman" w:hAnsi="Times New Roman"/>
          <w:noProof/>
          <w:sz w:val="20"/>
          <w:lang w:val="en-CA" w:eastAsia="en-CA"/>
        </w:rPr>
        <mc:AlternateContent>
          <mc:Choice Requires="wps">
            <w:drawing>
              <wp:anchor distT="0" distB="0" distL="114300" distR="114300" simplePos="0" relativeHeight="251845632" behindDoc="0" locked="0" layoutInCell="1" allowOverlap="1" wp14:anchorId="55A78B1E" wp14:editId="4F765090">
                <wp:simplePos x="0" y="0"/>
                <wp:positionH relativeFrom="column">
                  <wp:posOffset>1587264</wp:posOffset>
                </wp:positionH>
                <wp:positionV relativeFrom="paragraph">
                  <wp:posOffset>1450</wp:posOffset>
                </wp:positionV>
                <wp:extent cx="0" cy="1226167"/>
                <wp:effectExtent l="0" t="0" r="19050" b="12700"/>
                <wp:wrapNone/>
                <wp:docPr id="321" name="Straight Connector 321"/>
                <wp:cNvGraphicFramePr/>
                <a:graphic xmlns:a="http://schemas.openxmlformats.org/drawingml/2006/main">
                  <a:graphicData uri="http://schemas.microsoft.com/office/word/2010/wordprocessingShape">
                    <wps:wsp>
                      <wps:cNvCnPr/>
                      <wps:spPr>
                        <a:xfrm>
                          <a:off x="0" y="0"/>
                          <a:ext cx="0" cy="122616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21" o:spid="_x0000_s1026" style="position:absolute;z-index:251845632;visibility:visible;mso-wrap-style:square;mso-wrap-distance-left:9pt;mso-wrap-distance-top:0;mso-wrap-distance-right:9pt;mso-wrap-distance-bottom:0;mso-position-horizontal:absolute;mso-position-horizontal-relative:text;mso-position-vertical:absolute;mso-position-vertical-relative:text" from="125pt,.1pt" to="125pt,9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BMtwEAAMcDAAAOAAAAZHJzL2Uyb0RvYy54bWysU9uO0zAQfUfiHyy/01yQCoqa7kNXuy8I&#10;KhY+wOuMG0u+aWya9O8ZO20WARIC8eJ47Dln5hxPdnezNewMGLV3PW82NWfgpB+0O/X865eHN+85&#10;i0m4QRjvoOcXiPxu//rVbgodtH70ZgBkROJiN4WejymFrqqiHMGKuPEBHF0qj1YkCvFUDSgmYrem&#10;aut6W00eh4BeQox0er9c8n3hVwpk+qRUhMRMz6m3VFYs63Neq/1OdCcUYdTy2ob4hy6s0I6KrlT3&#10;Ign2DfUvVFZL9NGrtJHeVl4pLaFoIDVN/ZOap1EEKFrInBhWm+L/o5Ufz0dkeuj527bhzAlLj/SU&#10;UOjTmNjBO0cWemT5lryaQuwIcnBHvEYxHDELnxXa/CVJbC7+XlZ/YU5MLoeSTpu23Tbbd5mvegEG&#10;jOkRvGV503OjXZYuOnH+ENOSekshXG5kKV126WIgJxv3GRTJoWJNQZdBgoNBdhY0AkJKcKlIodIl&#10;O8OUNmYF1n8GXvMzFMqQ/Q14RZTK3qUVbLXz+Lvqab61rJb8mwOL7mzBsx8u5VGKNTQtxdzrZOdx&#10;/DEu8Jf/b/8dAAD//wMAUEsDBBQABgAIAAAAIQBzVaxC3gAAAAgBAAAPAAAAZHJzL2Rvd25yZXYu&#10;eG1sTI/BTsMwEETvSP0HaytxQa1DS1AJcSpAqnoAhGj6AW68TaLG6yh20pSvZxEHuO1oRrNv0vVo&#10;GzFg52tHCm7nEQikwpmaSgX7fDNbgfBBk9GNI1RwQQ/rbHKV6sS4M33isAul4BLyiVZQhdAmUvqi&#10;Qqv93LVI7B1dZ3Vg2ZXSdPrM5baRiyi6l1bXxB8q3eJLhcVp11sF280zvsaXvrwz8Ta/GfK396+P&#10;lVLX0/HpEUTAMfyF4Qef0SFjpoPryXjRKFjEEW8JfIBg+1ceOPewXILMUvl/QPYNAAD//wMAUEsB&#10;Ai0AFAAGAAgAAAAhALaDOJL+AAAA4QEAABMAAAAAAAAAAAAAAAAAAAAAAFtDb250ZW50X1R5cGVz&#10;XS54bWxQSwECLQAUAAYACAAAACEAOP0h/9YAAACUAQAACwAAAAAAAAAAAAAAAAAvAQAAX3JlbHMv&#10;LnJlbHNQSwECLQAUAAYACAAAACEAEvoATLcBAADHAwAADgAAAAAAAAAAAAAAAAAuAgAAZHJzL2Uy&#10;b0RvYy54bWxQSwECLQAUAAYACAAAACEAc1WsQt4AAAAIAQAADwAAAAAAAAAAAAAAAAARBAAAZHJz&#10;L2Rvd25yZXYueG1sUEsFBgAAAAAEAAQA8wAAABwFAAAAAA==&#10;" strokecolor="#4579b8 [3044]"/>
            </w:pict>
          </mc:Fallback>
        </mc:AlternateContent>
      </w:r>
    </w:p>
    <w:p w14:paraId="0C994958" w14:textId="119E6357" w:rsidR="00D02B7A" w:rsidRDefault="0037550D" w:rsidP="00D86764">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849728" behindDoc="0" locked="0" layoutInCell="1" allowOverlap="1" wp14:anchorId="6B34AE12" wp14:editId="113D8F5F">
                <wp:simplePos x="0" y="0"/>
                <wp:positionH relativeFrom="column">
                  <wp:posOffset>771942</wp:posOffset>
                </wp:positionH>
                <wp:positionV relativeFrom="paragraph">
                  <wp:posOffset>116241</wp:posOffset>
                </wp:positionV>
                <wp:extent cx="1638082" cy="559090"/>
                <wp:effectExtent l="0" t="0" r="19685" b="31750"/>
                <wp:wrapNone/>
                <wp:docPr id="325" name="Straight Connector 325"/>
                <wp:cNvGraphicFramePr/>
                <a:graphic xmlns:a="http://schemas.openxmlformats.org/drawingml/2006/main">
                  <a:graphicData uri="http://schemas.microsoft.com/office/word/2010/wordprocessingShape">
                    <wps:wsp>
                      <wps:cNvCnPr/>
                      <wps:spPr>
                        <a:xfrm flipV="1">
                          <a:off x="0" y="0"/>
                          <a:ext cx="1638082" cy="5590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25" o:spid="_x0000_s1026" style="position:absolute;flip:y;z-index:251849728;visibility:visible;mso-wrap-style:square;mso-wrap-distance-left:9pt;mso-wrap-distance-top:0;mso-wrap-distance-right:9pt;mso-wrap-distance-bottom:0;mso-position-horizontal:absolute;mso-position-horizontal-relative:text;mso-position-vertical:absolute;mso-position-vertical-relative:text" from="60.8pt,9.15pt" to="189.8pt,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XQpyAEAANYDAAAOAAAAZHJzL2Uyb0RvYy54bWysU02P0zAQvSPxHyzfadKuuupGTffQFVwQ&#10;VCzL3euMG0v+0tg06b9n7LRZBEiIFRcr45n3Zt7zZHs/WsNOgFF71/LlouYMnPSddseWP319/27D&#10;WUzCdcJ4By0/Q+T3u7dvtkNoYOV7bzpARiQuNkNoeZ9SaKoqyh6siAsfwFFSebQiUYjHqkMxELs1&#10;1aqub6vBYxfQS4iRbh+mJN8VfqVAps9KRUjMtJxmS+XEcj7ns9ptRXNEEXotL2OIV0xhhXbUdKZ6&#10;EEmw76h/o7Jaoo9epYX0tvJKaQlFA6lZ1r+oeexFgKKFzIlhtin+P1r56XRApruW36zWnDlh6ZEe&#10;Ewp97BPbe+fIQo8sZ8mrIcSGIHt3wEsUwwGz8FGhZcro8I3WoFhB4thYnD7PTsOYmKTL5e3Npt6s&#10;OJOUW6/v6rvyFNXEk/kCxvQBvGX5o+VGu+yEaMTpY0zUm0qvJRTkuaZJylc6G8jFxn0BRepyx4Iu&#10;ewV7g+wkaCOElODSMisjvlKdYUobMwPrvwMv9RkKZef+BTwjSmfv0gy22nn8U/c0XkdWU/3VgUl3&#10;tuDZd+fyRsUaWp6i8LLoeTt/jgv85Xfc/QAAAP//AwBQSwMEFAAGAAgAAAAhACuVcjzdAAAACgEA&#10;AA8AAABkcnMvZG93bnJldi54bWxMj81OwzAQhO9IvIO1SNyo84NCG+JUiNIzooDUoxsvScBeR7Hb&#10;Jm/PcqK3ndnR7LfVenJWnHAMvScF6SIBgdR401Or4ON9e7cEEaImo60nVDBjgHV9fVXp0vgzveFp&#10;F1vBJRRKraCLcSilDE2HToeFH5B49+VHpyPLsZVm1Gcud1ZmSVJIp3viC50e8LnD5md3dAqCbV++&#10;58/ZbzIzzptt2ONreq/U7c309Agi4hT/w/CHz+hQM9PBH8kEYVlnacFRHpY5CA7kDys2DmwkRQ6y&#10;ruTlC/UvAAAA//8DAFBLAQItABQABgAIAAAAIQC2gziS/gAAAOEBAAATAAAAAAAAAAAAAAAAAAAA&#10;AABbQ29udGVudF9UeXBlc10ueG1sUEsBAi0AFAAGAAgAAAAhADj9If/WAAAAlAEAAAsAAAAAAAAA&#10;AAAAAAAALwEAAF9yZWxzLy5yZWxzUEsBAi0AFAAGAAgAAAAhAL3FdCnIAQAA1gMAAA4AAAAAAAAA&#10;AAAAAAAALgIAAGRycy9lMm9Eb2MueG1sUEsBAi0AFAAGAAgAAAAhACuVcjzdAAAACgEAAA8AAAAA&#10;AAAAAAAAAAAAIgQAAGRycy9kb3ducmV2LnhtbFBLBQYAAAAABAAEAPMAAAAsBQAAAAA=&#10;" strokecolor="#4579b8 [3044]"/>
            </w:pict>
          </mc:Fallback>
        </mc:AlternateConten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AS</w:t>
      </w:r>
      <w:r w:rsidRPr="0037550D">
        <w:rPr>
          <w:rFonts w:ascii="Times New Roman" w:hAnsi="Times New Roman"/>
          <w:sz w:val="20"/>
          <w:vertAlign w:val="subscript"/>
        </w:rPr>
        <w:t>1</w:t>
      </w:r>
    </w:p>
    <w:p w14:paraId="6F9F5F00" w14:textId="1776D3F4" w:rsidR="00D02B7A" w:rsidRDefault="00612083" w:rsidP="00D86764">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851776" behindDoc="0" locked="0" layoutInCell="1" allowOverlap="1" wp14:anchorId="44ADF874" wp14:editId="0A0C0748">
                <wp:simplePos x="0" y="0"/>
                <wp:positionH relativeFrom="column">
                  <wp:posOffset>2140857</wp:posOffset>
                </wp:positionH>
                <wp:positionV relativeFrom="paragraph">
                  <wp:posOffset>122138</wp:posOffset>
                </wp:positionV>
                <wp:extent cx="52524" cy="151529"/>
                <wp:effectExtent l="57150" t="38100" r="62230" b="20320"/>
                <wp:wrapNone/>
                <wp:docPr id="327" name="Straight Arrow Connector 327"/>
                <wp:cNvGraphicFramePr/>
                <a:graphic xmlns:a="http://schemas.openxmlformats.org/drawingml/2006/main">
                  <a:graphicData uri="http://schemas.microsoft.com/office/word/2010/wordprocessingShape">
                    <wps:wsp>
                      <wps:cNvCnPr/>
                      <wps:spPr>
                        <a:xfrm flipH="1" flipV="1">
                          <a:off x="0" y="0"/>
                          <a:ext cx="52524" cy="15152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27" o:spid="_x0000_s1026" type="#_x0000_t32" style="position:absolute;margin-left:168.55pt;margin-top:9.6pt;width:4.15pt;height:11.95pt;flip:x y;z-index:251851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xDU4QEAABgEAAAOAAAAZHJzL2Uyb0RvYy54bWysU1uv0zAMfkfiP0R5Z10L41KtO0I7XB4Q&#10;TBzgPSdN1ki5yTHr9u9x0q4gQEggXiwn9mf7++Jsb87OspOCZILveL1ac6a8DL3xx45//vT60XPO&#10;EgrfCxu86vhFJX6ze/hgO8ZWNWEItlfAqIhP7Rg7PiDGtqqSHJQTaRWi8hTUAZxAOsKx6kGMVN3Z&#10;qlmvn1ZjgD5CkColur2dgnxX6mutJH7QOilktuM0GxYLxd5nW+22oj2CiIOR8xjiH6ZwwnhqupS6&#10;FSjYVzC/lHJGQkhB40oGVwWtjVSFA7Gp1z+xuRtEVIULiZPiIlP6f2Xl+9MBmOk7/rh5xpkXjh7p&#10;DkGY44DsJUAY2T54T0IGYDmHFBtjagm49weYTykeINM/a3BMWxPf0jLw4n3JXo4RWXYuyl8W5dUZ&#10;maTLTbNpnnAmKVJv6k3zIreppnoZGyHhGxUcy07H0zzgMtnUQZzeJZyAV0AGW58tCmNf+Z7hJRJF&#10;kZnNTXK8ypwmFsXDi1UT9qPSpA/NOPUom6n2FthJ0E4JKZXHeqlE2RmmjbULcF3o/xE452eoKlv7&#10;N+AFUToHjwvYGR/gd93xfB1ZT/lXBSbeWYL70F/K+xZpaP3Kg8xfJe/3j+cC//6hd98AAAD//wMA&#10;UEsDBBQABgAIAAAAIQCWwlbF3wAAAAkBAAAPAAAAZHJzL2Rvd25yZXYueG1sTI/LbsIwEEX3lfgH&#10;a5C6K05IKDSNg/qUKpUNgQ9w4iGJ6kdkG0j/vtNVuxzdo3vPlNvJaHZBHwZnBaSLBBja1qnBdgKO&#10;h/e7DbAQpVVSO4sCvjHAtprdlLJQ7mr3eKljx6jEhkIK6GMcC85D26ORYeFGtJSdnDcy0uk7rry8&#10;UrnRfJkk99zIwdJCL0d86bH9qs9GwG699/imd/Xm9Kw+4+rjtW+OByFu59PTI7CIU/yD4Vef1KEi&#10;p8adrQpMC8iydUooBQ9LYARk+SoH1gjIsxR4VfL/H1Q/AAAA//8DAFBLAQItABQABgAIAAAAIQC2&#10;gziS/gAAAOEBAAATAAAAAAAAAAAAAAAAAAAAAABbQ29udGVudF9UeXBlc10ueG1sUEsBAi0AFAAG&#10;AAgAAAAhADj9If/WAAAAlAEAAAsAAAAAAAAAAAAAAAAALwEAAF9yZWxzLy5yZWxzUEsBAi0AFAAG&#10;AAgAAAAhAKh/ENThAQAAGAQAAA4AAAAAAAAAAAAAAAAALgIAAGRycy9lMm9Eb2MueG1sUEsBAi0A&#10;FAAGAAgAAAAhAJbCVsXfAAAACQEAAA8AAAAAAAAAAAAAAAAAOwQAAGRycy9kb3ducmV2LnhtbFBL&#10;BQYAAAAABAAEAPMAAABHBQAAAAA=&#10;" strokecolor="#4579b8 [3044]">
                <v:stroke endarrow="open"/>
              </v:shape>
            </w:pict>
          </mc:Fallback>
        </mc:AlternateContent>
      </w:r>
      <w:r w:rsidR="0037550D">
        <w:rPr>
          <w:rFonts w:ascii="Times New Roman" w:hAnsi="Times New Roman"/>
          <w:noProof/>
          <w:sz w:val="20"/>
          <w:lang w:val="en-CA" w:eastAsia="en-CA"/>
        </w:rPr>
        <mc:AlternateContent>
          <mc:Choice Requires="wps">
            <w:drawing>
              <wp:anchor distT="0" distB="0" distL="114300" distR="114300" simplePos="0" relativeHeight="251846656" behindDoc="0" locked="0" layoutInCell="1" allowOverlap="1" wp14:anchorId="226443EF" wp14:editId="73204FC0">
                <wp:simplePos x="0" y="0"/>
                <wp:positionH relativeFrom="column">
                  <wp:posOffset>782591</wp:posOffset>
                </wp:positionH>
                <wp:positionV relativeFrom="paragraph">
                  <wp:posOffset>75111</wp:posOffset>
                </wp:positionV>
                <wp:extent cx="1358537" cy="820348"/>
                <wp:effectExtent l="0" t="0" r="32385" b="18415"/>
                <wp:wrapNone/>
                <wp:docPr id="322" name="Straight Connector 322"/>
                <wp:cNvGraphicFramePr/>
                <a:graphic xmlns:a="http://schemas.openxmlformats.org/drawingml/2006/main">
                  <a:graphicData uri="http://schemas.microsoft.com/office/word/2010/wordprocessingShape">
                    <wps:wsp>
                      <wps:cNvCnPr/>
                      <wps:spPr>
                        <a:xfrm>
                          <a:off x="0" y="0"/>
                          <a:ext cx="1358537" cy="8203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22" o:spid="_x0000_s1026" style="position:absolute;z-index:251846656;visibility:visible;mso-wrap-style:square;mso-wrap-distance-left:9pt;mso-wrap-distance-top:0;mso-wrap-distance-right:9pt;mso-wrap-distance-bottom:0;mso-position-horizontal:absolute;mso-position-horizontal-relative:text;mso-position-vertical:absolute;mso-position-vertical-relative:text" from="61.6pt,5.9pt" to="168.5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OhUvQEAAMwDAAAOAAAAZHJzL2Uyb0RvYy54bWysU02P0zAQvSPxHyzfadKUhSpquoeu4IKg&#10;YuEHeJ1xY8lfGpsm/feM3TSLAAmBuDi2Z96bec+T3f1kDTsDRu1dx9ermjNw0vfanTr+9cu7V1vO&#10;YhKuF8Y76PgFIr/fv3yxG0MLjR+86QEZkbjYjqHjQ0qhraooB7AirnwAR0Hl0YpERzxVPYqR2K2p&#10;mrp+U40e+4BeQox0+3AN8n3hVwpk+qRUhMRMx6m3VFYs61Neq/1OtCcUYdBybkP8QxdWaEdFF6oH&#10;kQT7hvoXKqsl+uhVWklvK6+UllA0kJp1/ZOax0EEKFrInBgWm+L/o5Ufz0dkuu/4pmk4c8LSIz0m&#10;FPo0JHbwzpGFHlmOkldjiC1BDu6I8ymGI2bhk0KbvySJTcXfy+IvTIlJulxv7rZ3m7ecSYptm3rz&#10;eptJq2d0wJjeg7csbzputMv6RSvOH2K6pt5SCJe7udYvu3QxkJON+wyKNOWKBV2mCQ4G2VnQHAgp&#10;waX1XLpkZ5jSxizA+s/AOT9DoUza34AXRKnsXVrAVjuPv6ueplvL6pp/c+CqO1vw5PtLeZliDY1M&#10;MXce7zyTP54L/Pkn3H8HAAD//wMAUEsDBBQABgAIAAAAIQAYCb7e4QAAAAoBAAAPAAAAZHJzL2Rv&#10;d25yZXYueG1sTI/NTsMwEITvSLyDtUhcEHV+WqhCnAqQqh4oQjQ8gBsvSUS8jmInTXl6lhPcdnZH&#10;s9/km9l2YsLBt44UxIsIBFLlTEu1go9ye7sG4YMmoztHqOCMHjbF5UWuM+NO9I7TIdSCQ8hnWkET&#10;Qp9J6asGrfYL1yPx7dMNVgeWQy3NoE8cbjuZRNGdtLol/tDoHp8brL4Oo1Ww2z7hy+o81kuz2pU3&#10;U7l//X5bK3V9NT8+gAg4hz8z/OIzOhTMdHQjGS861kmasJWHmCuwIU3vYxBHXizjCGSRy/8Vih8A&#10;AAD//wMAUEsBAi0AFAAGAAgAAAAhALaDOJL+AAAA4QEAABMAAAAAAAAAAAAAAAAAAAAAAFtDb250&#10;ZW50X1R5cGVzXS54bWxQSwECLQAUAAYACAAAACEAOP0h/9YAAACUAQAACwAAAAAAAAAAAAAAAAAv&#10;AQAAX3JlbHMvLnJlbHNQSwECLQAUAAYACAAAACEA/ZjoVL0BAADMAwAADgAAAAAAAAAAAAAAAAAu&#10;AgAAZHJzL2Uyb0RvYy54bWxQSwECLQAUAAYACAAAACEAGAm+3uEAAAAKAQAADwAAAAAAAAAAAAAA&#10;AAAXBAAAZHJzL2Rvd25yZXYueG1sUEsFBgAAAAAEAAQA8wAAACUFAAAAAA==&#10;" strokecolor="#4579b8 [3044]"/>
            </w:pict>
          </mc:Fallback>
        </mc:AlternateContent>
      </w:r>
    </w:p>
    <w:p w14:paraId="500C7F61" w14:textId="04B54D25" w:rsidR="00D02B7A" w:rsidRDefault="00612083" w:rsidP="00D86764">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854848" behindDoc="0" locked="0" layoutInCell="1" allowOverlap="1" wp14:anchorId="78F29664" wp14:editId="0D19E583">
                <wp:simplePos x="0" y="0"/>
                <wp:positionH relativeFrom="column">
                  <wp:posOffset>788017</wp:posOffset>
                </wp:positionH>
                <wp:positionV relativeFrom="paragraph">
                  <wp:posOffset>95649</wp:posOffset>
                </wp:positionV>
                <wp:extent cx="799320" cy="399"/>
                <wp:effectExtent l="0" t="0" r="20320" b="19050"/>
                <wp:wrapNone/>
                <wp:docPr id="330" name="Straight Connector 330"/>
                <wp:cNvGraphicFramePr/>
                <a:graphic xmlns:a="http://schemas.openxmlformats.org/drawingml/2006/main">
                  <a:graphicData uri="http://schemas.microsoft.com/office/word/2010/wordprocessingShape">
                    <wps:wsp>
                      <wps:cNvCnPr/>
                      <wps:spPr>
                        <a:xfrm flipH="1">
                          <a:off x="0" y="0"/>
                          <a:ext cx="799320" cy="39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30" o:spid="_x0000_s1026" style="position:absolute;flip:x;z-index:251854848;visibility:visible;mso-wrap-style:square;mso-wrap-distance-left:9pt;mso-wrap-distance-top:0;mso-wrap-distance-right:9pt;mso-wrap-distance-bottom:0;mso-position-horizontal:absolute;mso-position-horizontal-relative:text;mso-position-vertical:absolute;mso-position-vertical-relative:text" from="62.05pt,7.55pt" to="12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2gJwwEAANIDAAAOAAAAZHJzL2Uyb0RvYy54bWysU02P0zAQvSPxHyzfadJWAho13UNXCwcE&#10;FQs/wOuMG0v+0tg06b9n7KQBAUIC7cWyPfPezHse7+9Ga9gFMGrvWr5e1ZyBk77T7tzyr18eXr3l&#10;LCbhOmG8g5ZfIfK7w8sX+yE0sPG9Nx0gIxIXmyG0vE8pNFUVZQ9WxJUP4CioPFqR6IjnqkMxELs1&#10;1aauX1eDxy6glxAj3d5PQX4o/EqBTJ+UipCYaTn1lsqKZX3Ka3XYi+aMIvRazm2I/+jCCu2o6EJ1&#10;L5Jg31D/RmW1RB+9SivpbeWV0hKKBlKzrn9R89iLAEULmRPDYlN8Plr58XJCpruWb7fkjxOWHukx&#10;odDnPrGjd44s9MhylLwaQmwIcnQnnE8xnDALHxVapowO72kMihUkjo3F6eviNIyJSbp8s9ttN1RP&#10;Umi722XqauLIXAFjegfesrxpudEuuyAacfkQ05R6SyFc7mnqouzS1UBONu4zKFJG1aZ+ykzB0SC7&#10;CJoGISW4tJ5Ll+wMU9qYBViXsn8FzvkZCmXe/gW8IEpl79ICttp5/FP1NN5aVlP+zYFJd7bgyXfX&#10;8j7FGhqcYu485Hkyfz4X+I+vePgOAAD//wMAUEsDBBQABgAIAAAAIQA6f5yu2QAAAAkBAAAPAAAA&#10;ZHJzL2Rvd25yZXYueG1sTE9NT8MwDL0j8R8iI3FjaaMNodJ0QoydEWNIHLPGtIXEqZJsa/893glO&#10;9rOf3ke9nrwTJ4xpCKShXBQgkNpgB+o07N+3dw8gUjZkjQuEGmZMsG6ur2pT2XCmNzztcidYhFJl&#10;NPQ5j5WUqe3Rm7QIIxL/vkL0JjOMnbTRnFncO6mK4l56MxA79GbE5x7bn93Ra0iue/meP+awUTbO&#10;m236xNdyqfXtzfT0CCLjlP/IcInP0aHhTIdwJJuEY6yWJVN5WfFkgloVXO5wOSiQTS3/N2h+AQAA&#10;//8DAFBLAQItABQABgAIAAAAIQC2gziS/gAAAOEBAAATAAAAAAAAAAAAAAAAAAAAAABbQ29udGVu&#10;dF9UeXBlc10ueG1sUEsBAi0AFAAGAAgAAAAhADj9If/WAAAAlAEAAAsAAAAAAAAAAAAAAAAALwEA&#10;AF9yZWxzLy5yZWxzUEsBAi0AFAAGAAgAAAAhAM+jaAnDAQAA0gMAAA4AAAAAAAAAAAAAAAAALgIA&#10;AGRycy9lMm9Eb2MueG1sUEsBAi0AFAAGAAgAAAAhADp/nK7ZAAAACQEAAA8AAAAAAAAAAAAAAAAA&#10;HQQAAGRycy9kb3ducmV2LnhtbFBLBQYAAAAABAAEAPMAAAAjBQAAAAA=&#10;" strokecolor="#4579b8 [3044]"/>
            </w:pict>
          </mc:Fallback>
        </mc:AlternateContent>
      </w:r>
      <w:r w:rsidR="0037550D">
        <w:rPr>
          <w:rFonts w:ascii="Times New Roman" w:hAnsi="Times New Roman"/>
          <w:noProof/>
          <w:sz w:val="20"/>
          <w:lang w:val="en-CA" w:eastAsia="en-CA"/>
        </w:rPr>
        <mc:AlternateContent>
          <mc:Choice Requires="wps">
            <w:drawing>
              <wp:anchor distT="0" distB="0" distL="114300" distR="114300" simplePos="0" relativeHeight="251848704" behindDoc="0" locked="0" layoutInCell="1" allowOverlap="1" wp14:anchorId="7A22C6D2" wp14:editId="4B09812E">
                <wp:simplePos x="0" y="0"/>
                <wp:positionH relativeFrom="column">
                  <wp:posOffset>787327</wp:posOffset>
                </wp:positionH>
                <wp:positionV relativeFrom="paragraph">
                  <wp:posOffset>127526</wp:posOffset>
                </wp:positionV>
                <wp:extent cx="1648532" cy="574765"/>
                <wp:effectExtent l="0" t="0" r="27940" b="34925"/>
                <wp:wrapNone/>
                <wp:docPr id="324" name="Straight Connector 324"/>
                <wp:cNvGraphicFramePr/>
                <a:graphic xmlns:a="http://schemas.openxmlformats.org/drawingml/2006/main">
                  <a:graphicData uri="http://schemas.microsoft.com/office/word/2010/wordprocessingShape">
                    <wps:wsp>
                      <wps:cNvCnPr/>
                      <wps:spPr>
                        <a:xfrm flipV="1">
                          <a:off x="0" y="0"/>
                          <a:ext cx="1648532" cy="57476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24" o:spid="_x0000_s1026" style="position:absolute;flip:y;z-index:251848704;visibility:visible;mso-wrap-style:square;mso-wrap-distance-left:9pt;mso-wrap-distance-top:0;mso-wrap-distance-right:9pt;mso-wrap-distance-bottom:0;mso-position-horizontal:absolute;mso-position-horizontal-relative:text;mso-position-vertical:absolute;mso-position-vertical-relative:text" from="62pt,10.05pt" to="191.8pt,5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aZ5xwEAANYDAAAOAAAAZHJzL2Uyb0RvYy54bWysU01vEzEQvSPxHyzfySZpklarbHpIBRcE&#10;ES3cXe84a8lfGptk8+8ZezdbBEioiItle+a9mfc83t731rATYNTeNXwxm3MGTvpWu2PDvz69f3fH&#10;WUzCtcJ4Bw2/QOT3u7dvtudQw9J33rSAjEhcrM+h4V1Koa6qKDuwIs58AEdB5dGKREc8Vi2KM7Fb&#10;Uy3n80119tgG9BJipNuHIch3hV8pkOmzUhESMw2n3lJZsazPea12W1EfUYROy7EN8Q9dWKEdFZ2o&#10;HkQS7Dvq36isluijV2kmva28UlpC0UBqFvNf1Dx2IkDRQubEMNkU/x+t/HQ6INNtw2+WK86csPRI&#10;jwmFPnaJ7b1zZKFHlqPk1TnEmiB7d8DxFMMBs/BeoWXK6PCNxqBYQeJYX5y+TE5Dn5iky8Vmdbe+&#10;WXImKba+Xd1u1pm+GngyX8CYPoC3LG8abrTLTohanD7GNKReUwiX+xo6Kbt0MZCTjfsCitTligVd&#10;5gr2BtlJ0EQIKcGlxVi6ZGeY0sZMwPnfgWN+hkKZudeAJ0Sp7F2awFY7j3+qnvpry2rIvzow6M4W&#10;PPv2Ut6oWEPDU8wdBz1P58/nAn/5jrsfAAAA//8DAFBLAwQUAAYACAAAACEArwblZtwAAAAKAQAA&#10;DwAAAGRycy9kb3ducmV2LnhtbEyPwU7DMBBE70j8g7VI3KidtIqqEKdClJ5RC0gc3XhJAvE6st02&#10;+fsuJziOZjTzptpMbhBnDLH3pCFbKBBIjbc9tRre33YPaxAxGbJm8IQaZoywqW9vKlNaf6E9ng+p&#10;FVxCsTQaupTGUsrYdOhMXPgRib0vH5xJLEMrbTAXLneDzJUqpDM98UJnRnzusPk5nJyGOLQv3/PH&#10;7Le5DfN2Fz/xNVtpfX83PT2CSDilvzD84jM61Mx09CeyUQys8xV/SRpylYHgwHK9LEAc2clUAbKu&#10;5P8L9RUAAP//AwBQSwECLQAUAAYACAAAACEAtoM4kv4AAADhAQAAEwAAAAAAAAAAAAAAAAAAAAAA&#10;W0NvbnRlbnRfVHlwZXNdLnhtbFBLAQItABQABgAIAAAAIQA4/SH/1gAAAJQBAAALAAAAAAAAAAAA&#10;AAAAAC8BAABfcmVscy8ucmVsc1BLAQItABQABgAIAAAAIQCoNaZ5xwEAANYDAAAOAAAAAAAAAAAA&#10;AAAAAC4CAABkcnMvZTJvRG9jLnhtbFBLAQItABQABgAIAAAAIQCvBuVm3AAAAAoBAAAPAAAAAAAA&#10;AAAAAAAAACEEAABkcnMvZG93bnJldi54bWxQSwUGAAAAAAQABADzAAAAKgUAAAAA&#10;" strokecolor="#4579b8 [3044]"/>
            </w:pict>
          </mc:Fallback>
        </mc:AlternateContent>
      </w:r>
      <w:r w:rsidR="0037550D">
        <w:rPr>
          <w:rFonts w:ascii="Times New Roman" w:hAnsi="Times New Roman"/>
          <w:sz w:val="20"/>
        </w:rPr>
        <w:tab/>
      </w:r>
      <w:r>
        <w:rPr>
          <w:rFonts w:ascii="Times New Roman" w:hAnsi="Times New Roman"/>
          <w:sz w:val="20"/>
        </w:rPr>
        <w:t xml:space="preserve">  P</w:t>
      </w:r>
      <w:r w:rsidRPr="00612083">
        <w:rPr>
          <w:rFonts w:ascii="Times New Roman" w:hAnsi="Times New Roman"/>
          <w:sz w:val="20"/>
          <w:vertAlign w:val="subscript"/>
        </w:rPr>
        <w:t>2</w:t>
      </w:r>
      <w:r w:rsidR="0037550D">
        <w:rPr>
          <w:rFonts w:ascii="Times New Roman" w:hAnsi="Times New Roman"/>
          <w:sz w:val="20"/>
        </w:rPr>
        <w:tab/>
      </w:r>
      <w:r w:rsidR="0037550D">
        <w:rPr>
          <w:rFonts w:ascii="Times New Roman" w:hAnsi="Times New Roman"/>
          <w:sz w:val="20"/>
        </w:rPr>
        <w:tab/>
      </w:r>
      <w:r w:rsidR="0037550D">
        <w:rPr>
          <w:rFonts w:ascii="Times New Roman" w:hAnsi="Times New Roman"/>
          <w:sz w:val="20"/>
        </w:rPr>
        <w:tab/>
      </w:r>
      <w:r w:rsidR="0037550D">
        <w:rPr>
          <w:rFonts w:ascii="Times New Roman" w:hAnsi="Times New Roman"/>
          <w:sz w:val="20"/>
        </w:rPr>
        <w:tab/>
      </w:r>
      <w:r w:rsidR="0037550D">
        <w:rPr>
          <w:rFonts w:ascii="Times New Roman" w:hAnsi="Times New Roman"/>
          <w:sz w:val="20"/>
        </w:rPr>
        <w:tab/>
        <w:t xml:space="preserve"> </w:t>
      </w:r>
      <w:r>
        <w:rPr>
          <w:rFonts w:ascii="Times New Roman" w:hAnsi="Times New Roman"/>
          <w:sz w:val="20"/>
        </w:rPr>
        <w:t>(2)</w:t>
      </w:r>
      <w:r w:rsidR="0037550D">
        <w:rPr>
          <w:rFonts w:ascii="Times New Roman" w:hAnsi="Times New Roman"/>
          <w:sz w:val="20"/>
        </w:rPr>
        <w:t xml:space="preserve">   AS</w:t>
      </w:r>
      <w:r w:rsidR="0037550D" w:rsidRPr="0037550D">
        <w:rPr>
          <w:rFonts w:ascii="Times New Roman" w:hAnsi="Times New Roman"/>
          <w:sz w:val="20"/>
          <w:vertAlign w:val="subscript"/>
        </w:rPr>
        <w:t>0</w:t>
      </w:r>
      <w:r w:rsidR="0037550D">
        <w:rPr>
          <w:rFonts w:ascii="Times New Roman" w:hAnsi="Times New Roman"/>
          <w:sz w:val="20"/>
        </w:rPr>
        <w:tab/>
      </w:r>
    </w:p>
    <w:p w14:paraId="0A7F9A29" w14:textId="77777777" w:rsidR="00D02B7A" w:rsidRDefault="00D02B7A" w:rsidP="00D86764">
      <w:pPr>
        <w:pStyle w:val="List2"/>
        <w:ind w:left="851" w:hanging="425"/>
        <w:rPr>
          <w:rFonts w:ascii="Times New Roman" w:hAnsi="Times New Roman"/>
          <w:sz w:val="20"/>
        </w:rPr>
      </w:pPr>
    </w:p>
    <w:p w14:paraId="5C49DC47" w14:textId="52C2DE41" w:rsidR="00D02B7A" w:rsidRDefault="00612083" w:rsidP="00D86764">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853824" behindDoc="0" locked="0" layoutInCell="1" allowOverlap="1" wp14:anchorId="18D5507D" wp14:editId="0E3AD621">
                <wp:simplePos x="0" y="0"/>
                <wp:positionH relativeFrom="column">
                  <wp:posOffset>782592</wp:posOffset>
                </wp:positionH>
                <wp:positionV relativeFrom="paragraph">
                  <wp:posOffset>133350</wp:posOffset>
                </wp:positionV>
                <wp:extent cx="804672" cy="26126"/>
                <wp:effectExtent l="0" t="0" r="14605" b="31115"/>
                <wp:wrapNone/>
                <wp:docPr id="329" name="Straight Connector 329"/>
                <wp:cNvGraphicFramePr/>
                <a:graphic xmlns:a="http://schemas.openxmlformats.org/drawingml/2006/main">
                  <a:graphicData uri="http://schemas.microsoft.com/office/word/2010/wordprocessingShape">
                    <wps:wsp>
                      <wps:cNvCnPr/>
                      <wps:spPr>
                        <a:xfrm flipH="1">
                          <a:off x="0" y="0"/>
                          <a:ext cx="804672" cy="2612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29" o:spid="_x0000_s1026" style="position:absolute;flip:x;z-index:251853824;visibility:visible;mso-wrap-style:square;mso-wrap-distance-left:9pt;mso-wrap-distance-top:0;mso-wrap-distance-right:9pt;mso-wrap-distance-bottom:0;mso-position-horizontal:absolute;mso-position-horizontal-relative:text;mso-position-vertical:absolute;mso-position-vertical-relative:text" from="61.6pt,10.5pt" to="124.9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bBdxgEAANQDAAAOAAAAZHJzL2Uyb0RvYy54bWysU02P0zAQvSPxHyzfadKAyhI13UNXwAFB&#10;xcIP8DrjxpK/NDZN++8ZO2kWAULaFRfL9sx7M+95vL09W8NOgFF71/H1quYMnPS9dseOf//2/tUN&#10;ZzEJ1wvjHXT8ApHf7l6+2I6hhcYP3vSAjEhcbMfQ8SGl0FZVlANYEVc+gKOg8mhFoiMeqx7FSOzW&#10;VE1db6rRYx/QS4iRbu+mIN8VfqVApi9KRUjMdJx6S2XFsj7ktdptRXtEEQYt5zbEM7qwQjsqulDd&#10;iSTYD9R/UFkt0Uev0kp6W3mltISigdSs69/U3A8iQNFC5sSw2BT/H638fDog033HXzfvOHPC0iPd&#10;JxT6OCS2986RhR5ZjpJXY4gtQfbugPMphgNm4WeFlimjw0cag2IFiWPn4vRlcRrOiUm6vKnfbN42&#10;nEkKNZt1s8nk1cSS2QLG9AG8ZXnTcaNd9kG04vQppin1mkK43NXUR9mli4GcbNxXUKSN6k0dlamC&#10;vUF2EjQPQkpwaT2XLtkZprQxC7AuZf8JnPMzFMrEPQW8IEpl79ICttp5/Fv1dL62rKb8qwOT7mzB&#10;g+8v5YWKNTQ6xdx5zPNs/nou8MfPuPsJAAD//wMAUEsDBBQABgAIAAAAIQDnZXSh2wAAAAkBAAAP&#10;AAAAZHJzL2Rvd25yZXYueG1sTI/LTsMwEEX3SPyDNUjsqBNTEA1xKkTpGlFAYunGQxKwx5Httsnf&#10;M6xgN1dzdB/1evJOHDGmIZCGclGAQGqDHajT8Pa6vboDkbIha1wg1DBjgnVzflabyoYTveBxlzvB&#10;JpQqo6HPeaykTG2P3qRFGJH49xmiN5ll7KSN5sTm3klVFLfSm4E4oTcjPvbYfu8OXkNy3dPX/D6H&#10;jbJx3mzTBz6XS60vL6aHexAZp/wHw299rg4Nd9qHA9kkHGt1rRjVoErexIBarlYg9nzclCCbWv5f&#10;0PwAAAD//wMAUEsBAi0AFAAGAAgAAAAhALaDOJL+AAAA4QEAABMAAAAAAAAAAAAAAAAAAAAAAFtD&#10;b250ZW50X1R5cGVzXS54bWxQSwECLQAUAAYACAAAACEAOP0h/9YAAACUAQAACwAAAAAAAAAAAAAA&#10;AAAvAQAAX3JlbHMvLnJlbHNQSwECLQAUAAYACAAAACEARCWwXcYBAADUAwAADgAAAAAAAAAAAAAA&#10;AAAuAgAAZHJzL2Uyb0RvYy54bWxQSwECLQAUAAYACAAAACEA52V0odsAAAAJAQAADwAAAAAAAAAA&#10;AAAAAAAgBAAAZHJzL2Rvd25yZXYueG1sUEsFBgAAAAAEAAQA8wAAACgFAAAAAA==&#10;" strokecolor="#4579b8 [3044]"/>
            </w:pict>
          </mc:Fallback>
        </mc:AlternateContent>
      </w:r>
      <w:r>
        <w:rPr>
          <w:rFonts w:ascii="Times New Roman" w:hAnsi="Times New Roman"/>
          <w:noProof/>
          <w:sz w:val="20"/>
          <w:lang w:val="en-CA" w:eastAsia="en-CA"/>
        </w:rPr>
        <mc:AlternateContent>
          <mc:Choice Requires="wps">
            <w:drawing>
              <wp:anchor distT="0" distB="0" distL="114300" distR="114300" simplePos="0" relativeHeight="251852800" behindDoc="0" locked="0" layoutInCell="1" allowOverlap="1" wp14:anchorId="63E0620C" wp14:editId="06ACE81A">
                <wp:simplePos x="0" y="0"/>
                <wp:positionH relativeFrom="column">
                  <wp:posOffset>1916448</wp:posOffset>
                </wp:positionH>
                <wp:positionV relativeFrom="paragraph">
                  <wp:posOffset>18397</wp:posOffset>
                </wp:positionV>
                <wp:extent cx="5225" cy="478354"/>
                <wp:effectExtent l="0" t="0" r="33020" b="17145"/>
                <wp:wrapNone/>
                <wp:docPr id="328" name="Straight Connector 328"/>
                <wp:cNvGraphicFramePr/>
                <a:graphic xmlns:a="http://schemas.openxmlformats.org/drawingml/2006/main">
                  <a:graphicData uri="http://schemas.microsoft.com/office/word/2010/wordprocessingShape">
                    <wps:wsp>
                      <wps:cNvCnPr/>
                      <wps:spPr>
                        <a:xfrm flipH="1">
                          <a:off x="0" y="0"/>
                          <a:ext cx="5225" cy="47835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28" o:spid="_x0000_s1026" style="position:absolute;flip:x;z-index:251852800;visibility:visible;mso-wrap-style:square;mso-wrap-distance-left:9pt;mso-wrap-distance-top:0;mso-wrap-distance-right:9pt;mso-wrap-distance-bottom:0;mso-position-horizontal:absolute;mso-position-horizontal-relative:text;mso-position-vertical:absolute;mso-position-vertical-relative:text" from="150.9pt,1.45pt" to="151.3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kCoxgEAANMDAAAOAAAAZHJzL2Uyb0RvYy54bWysU02P0zAQvSPxHyzfadLsFlZR0z10BRwQ&#10;VCz8AK8zbiz5S2PTpP+esdNmESAkEBfL9sx7M+95vL2frGEnwKi96/h6VXMGTvpeu2PHv355++qO&#10;s5iE64XxDjp+hsjvdy9fbMfQQuMHb3pARiQutmPo+JBSaKsqygGsiCsfwFFQebQi0RGPVY9iJHZr&#10;qqauX1ejxz6glxAj3T7MQb4r/EqBTJ+UipCY6Tj1lsqKZX3Ka7XbivaIIgxaXtoQ/9CFFdpR0YXq&#10;QSTBvqH+hcpqiT56lVbS28orpSUUDaRmXf+k5nEQAYoWMieGxab4/2jlx9MBme47ftPQUzlh6ZEe&#10;Ewp9HBLbe+fIQo8sR8mrMcSWIHt3wMsphgNm4ZNCy5TR4T2NQbGCxLGpOH1enIYpMUmXm6bZcCYp&#10;cPvm7mZzm7mrmSSTBYzpHXjL8qbjRrtsg2jF6UNMc+o1hXC5qbmNsktnAznZuM+gSBqVmxsqQwV7&#10;g+wkaByElODS+lK6ZGeY0sYswLqU/SPwkp+hUAbub8ALolT2Li1gq53H31VP07VlNedfHZh1Zwue&#10;fH8uD1Ssockp5l6mPI/mj+cCf/6Lu+8AAAD//wMAUEsDBBQABgAIAAAAIQDf2bmn3AAAAAgBAAAP&#10;AAAAZHJzL2Rvd25yZXYueG1sTI/NTsMwEITvSLyDtUjcqB0XlTZkUyFKz4gCUo9uvCQB/0S22yZv&#10;jznR42hGM99U69EadqIQe+8QipkARq7xunctwsf79m4JLCbltDLeEcJEEdb19VWlSu3P7o1Ou9Sy&#10;XOJiqRC6lIaS89h0ZFWc+YFc9r58sCplGVqugzrncmu4FGLBrepdXujUQM8dNT+7o0WIpn35nj4n&#10;v5E6TJtt3NNrcY94ezM+PQJLNKb/MPzhZ3SoM9PBH52OzCDMRZHRE4JcAcv+XMgFsAPCw1ICryt+&#10;eaD+BQAA//8DAFBLAQItABQABgAIAAAAIQC2gziS/gAAAOEBAAATAAAAAAAAAAAAAAAAAAAAAABb&#10;Q29udGVudF9UeXBlc10ueG1sUEsBAi0AFAAGAAgAAAAhADj9If/WAAAAlAEAAAsAAAAAAAAAAAAA&#10;AAAALwEAAF9yZWxzLy5yZWxzUEsBAi0AFAAGAAgAAAAhAAx6QKjGAQAA0wMAAA4AAAAAAAAAAAAA&#10;AAAALgIAAGRycy9lMm9Eb2MueG1sUEsBAi0AFAAGAAgAAAAhAN/ZuafcAAAACAEAAA8AAAAAAAAA&#10;AAAAAAAAIAQAAGRycy9kb3ducmV2LnhtbFBLBQYAAAAABAAEAPMAAAApBQAAAAA=&#10;" strokecolor="#4579b8 [3044]"/>
            </w:pict>
          </mc:Fallback>
        </mc:AlternateContent>
      </w:r>
    </w:p>
    <w:p w14:paraId="18947147" w14:textId="2592FFE8" w:rsidR="00D02B7A" w:rsidRDefault="00612083" w:rsidP="00D86764">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850752" behindDoc="0" locked="0" layoutInCell="1" allowOverlap="1" wp14:anchorId="1B7C16EF" wp14:editId="6190E4BF">
                <wp:simplePos x="0" y="0"/>
                <wp:positionH relativeFrom="column">
                  <wp:posOffset>2015345</wp:posOffset>
                </wp:positionH>
                <wp:positionV relativeFrom="paragraph">
                  <wp:posOffset>100965</wp:posOffset>
                </wp:positionV>
                <wp:extent cx="177654" cy="67927"/>
                <wp:effectExtent l="0" t="57150" r="32385" b="46990"/>
                <wp:wrapNone/>
                <wp:docPr id="326" name="Straight Arrow Connector 326"/>
                <wp:cNvGraphicFramePr/>
                <a:graphic xmlns:a="http://schemas.openxmlformats.org/drawingml/2006/main">
                  <a:graphicData uri="http://schemas.microsoft.com/office/word/2010/wordprocessingShape">
                    <wps:wsp>
                      <wps:cNvCnPr/>
                      <wps:spPr>
                        <a:xfrm flipV="1">
                          <a:off x="0" y="0"/>
                          <a:ext cx="177654" cy="6792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26" o:spid="_x0000_s1026" type="#_x0000_t32" style="position:absolute;margin-left:158.7pt;margin-top:7.95pt;width:14pt;height:5.35pt;flip:y;z-index:251850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k2T2wEAAA4EAAAOAAAAZHJzL2Uyb0RvYy54bWysU8GO0zAQvSPxD5bvNGmBlo2arlAXuCCo&#10;2IW717EbS7bHGpum/XvGThoQICEQF8v2zHsz73m8vT07y04KowHf8uWi5kx5CZ3xx5Z/fnj77BVn&#10;MQnfCQtetfyiIr/dPX2yHUKjVtCD7RQyIvGxGULL+5RCU1VR9sqJuICgPAU1oBOJjnisOhQDsTtb&#10;rep6XQ2AXUCQKka6vRuDfFf4tVYyfdQ6qsRsy6m3VFYs62Neq91WNEcUoTdyakP8QxdOGE9FZ6o7&#10;kQT7iuYXKmckQgSdFhJcBVobqYoGUrOsf1Jz34ugihYyJ4bZpvj/aOWH0wGZ6Vr+fLXmzAtHj3Sf&#10;UJhjn9hrRBjYHrwnIwFZziHHhhAbAu79AadTDAfM8s8aHdPWhC80DMUQksjOxe/L7Lc6JybpcrnZ&#10;rF++4ExSaL25WW0yeTWyZLaAMb1T4FjetDxObc39jBXE6X1MI/AKyGDr85qEsW98x9IlkDCR9UxF&#10;crzKSsbeyy5drBqxn5QmV3KPRUWZR7W3yE6CJklIqXxazkyUnWHaWDsD6z8Dp/wMVWVW/wY8I0pl&#10;8GkGO+MBf1c9na8t6zH/6sCoO1vwCN2lvGqxhoauPMj0QfJU/3gu8O/fePcNAAD//wMAUEsDBBQA&#10;BgAIAAAAIQBNpbGS3gAAAAkBAAAPAAAAZHJzL2Rvd25yZXYueG1sTI/LTsMwEEX3SPyDNUjsqNNX&#10;WkKcKlSAKrEi8AFuPCRR7XEUu0369wwrWM7coztn8t3krLjgEDpPCuazBARS7U1HjYKvz9eHLYgQ&#10;NRltPaGCKwbYFbc3uc6MH+kDL1VsBJdQyLSCNsY+kzLULTodZr5H4uzbD05HHodGmkGPXO6sXCRJ&#10;Kp3uiC+0usd9i/WpOjsF5Va+0+m634TqUKfGjtPLW/ms1P3dVD6BiDjFPxh+9VkdCnY6+jOZIKyC&#10;5XyzYpSD9SMIBparNS+OChZpCrLI5f8Pih8AAAD//wMAUEsBAi0AFAAGAAgAAAAhALaDOJL+AAAA&#10;4QEAABMAAAAAAAAAAAAAAAAAAAAAAFtDb250ZW50X1R5cGVzXS54bWxQSwECLQAUAAYACAAAACEA&#10;OP0h/9YAAACUAQAACwAAAAAAAAAAAAAAAAAvAQAAX3JlbHMvLnJlbHNQSwECLQAUAAYACAAAACEA&#10;Xq5Nk9sBAAAOBAAADgAAAAAAAAAAAAAAAAAuAgAAZHJzL2Uyb0RvYy54bWxQSwECLQAUAAYACAAA&#10;ACEATaWxkt4AAAAJAQAADwAAAAAAAAAAAAAAAAA1BAAAZHJzL2Rvd25yZXYueG1sUEsFBgAAAAAE&#10;AAQA8wAAAEAFAAAAAA==&#10;" strokecolor="#4579b8 [3044]">
                <v:stroke endarrow="open"/>
              </v:shape>
            </w:pict>
          </mc:Fallback>
        </mc:AlternateContent>
      </w:r>
      <w:r w:rsidR="0037550D">
        <w:rPr>
          <w:rFonts w:ascii="Times New Roman" w:hAnsi="Times New Roman"/>
          <w:sz w:val="20"/>
        </w:rPr>
        <w:tab/>
      </w:r>
      <w:r>
        <w:rPr>
          <w:rFonts w:ascii="Times New Roman" w:hAnsi="Times New Roman"/>
          <w:sz w:val="20"/>
        </w:rPr>
        <w:t xml:space="preserve">  P</w:t>
      </w:r>
      <w:r w:rsidRPr="00612083">
        <w:rPr>
          <w:rFonts w:ascii="Times New Roman" w:hAnsi="Times New Roman"/>
          <w:sz w:val="20"/>
          <w:vertAlign w:val="subscript"/>
        </w:rPr>
        <w:t>0</w:t>
      </w:r>
      <w:r w:rsidR="0037550D">
        <w:rPr>
          <w:rFonts w:ascii="Times New Roman" w:hAnsi="Times New Roman"/>
          <w:sz w:val="20"/>
        </w:rPr>
        <w:tab/>
      </w:r>
      <w:r w:rsidR="0037550D">
        <w:rPr>
          <w:rFonts w:ascii="Times New Roman" w:hAnsi="Times New Roman"/>
          <w:sz w:val="20"/>
        </w:rPr>
        <w:tab/>
      </w:r>
      <w:r w:rsidR="0037550D">
        <w:rPr>
          <w:rFonts w:ascii="Times New Roman" w:hAnsi="Times New Roman"/>
          <w:sz w:val="20"/>
        </w:rPr>
        <w:tab/>
      </w:r>
      <w:r w:rsidR="0037550D">
        <w:rPr>
          <w:rFonts w:ascii="Times New Roman" w:hAnsi="Times New Roman"/>
          <w:sz w:val="20"/>
        </w:rPr>
        <w:tab/>
      </w:r>
      <w:r>
        <w:rPr>
          <w:rFonts w:ascii="Times New Roman" w:hAnsi="Times New Roman"/>
          <w:sz w:val="20"/>
        </w:rPr>
        <w:t xml:space="preserve">   (1)</w:t>
      </w:r>
      <w:r w:rsidR="0037550D">
        <w:rPr>
          <w:rFonts w:ascii="Times New Roman" w:hAnsi="Times New Roman"/>
          <w:sz w:val="20"/>
        </w:rPr>
        <w:tab/>
        <w:t xml:space="preserve">    AD</w:t>
      </w:r>
      <w:r w:rsidR="0037550D" w:rsidRPr="0037550D">
        <w:rPr>
          <w:rFonts w:ascii="Times New Roman" w:hAnsi="Times New Roman"/>
          <w:sz w:val="20"/>
          <w:vertAlign w:val="subscript"/>
        </w:rPr>
        <w:t>1</w:t>
      </w:r>
    </w:p>
    <w:p w14:paraId="11CA7056" w14:textId="627D2138" w:rsidR="00D02B7A" w:rsidRDefault="0037550D" w:rsidP="00D86764">
      <w:pPr>
        <w:pStyle w:val="List2"/>
        <w:ind w:left="851" w:hanging="425"/>
        <w:rPr>
          <w:rFonts w:ascii="Times New Roman" w:hAnsi="Times New Roman"/>
          <w:sz w:val="20"/>
        </w:rPr>
      </w:pP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AD</w:t>
      </w:r>
      <w:r w:rsidRPr="0037550D">
        <w:rPr>
          <w:rFonts w:ascii="Times New Roman" w:hAnsi="Times New Roman"/>
          <w:sz w:val="20"/>
          <w:vertAlign w:val="subscript"/>
        </w:rPr>
        <w:t>0</w:t>
      </w:r>
    </w:p>
    <w:p w14:paraId="7E97FBCF" w14:textId="0D866A64" w:rsidR="0037550D" w:rsidRDefault="0037550D" w:rsidP="00D86764">
      <w:pPr>
        <w:pStyle w:val="List2"/>
        <w:ind w:left="851" w:hanging="425"/>
        <w:rPr>
          <w:rFonts w:ascii="Times New Roman" w:hAnsi="Times New Roman"/>
          <w:sz w:val="20"/>
        </w:rPr>
      </w:pPr>
      <w:r>
        <w:rPr>
          <w:noProof/>
          <w:sz w:val="20"/>
          <w:lang w:val="en-CA" w:eastAsia="en-CA"/>
        </w:rPr>
        <mc:AlternateContent>
          <mc:Choice Requires="wps">
            <w:drawing>
              <wp:anchor distT="0" distB="0" distL="114300" distR="114300" simplePos="0" relativeHeight="251677696" behindDoc="0" locked="0" layoutInCell="1" allowOverlap="1" wp14:anchorId="58A06243" wp14:editId="78AC2969">
                <wp:simplePos x="0" y="0"/>
                <wp:positionH relativeFrom="column">
                  <wp:posOffset>774700</wp:posOffset>
                </wp:positionH>
                <wp:positionV relativeFrom="paragraph">
                  <wp:posOffset>59055</wp:posOffset>
                </wp:positionV>
                <wp:extent cx="1737360" cy="0"/>
                <wp:effectExtent l="0" t="0" r="15240" b="19050"/>
                <wp:wrapNone/>
                <wp:docPr id="13" name="Straight Connector 13"/>
                <wp:cNvGraphicFramePr/>
                <a:graphic xmlns:a="http://schemas.openxmlformats.org/drawingml/2006/main">
                  <a:graphicData uri="http://schemas.microsoft.com/office/word/2010/wordprocessingShape">
                    <wps:wsp>
                      <wps:cNvCnPr/>
                      <wps:spPr>
                        <a:xfrm>
                          <a:off x="0" y="0"/>
                          <a:ext cx="173736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3"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61pt,4.65pt" to="197.8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wjt1gEAAJgDAAAOAAAAZHJzL2Uyb0RvYy54bWysU8mO2zAMvRfoPwi6N3aSZhYjzgBNkF66&#10;BJjOBzCybAvQBkqNk78vJTvptL0Vc5G5iE98j/T66Ww0O0kMytmaz2clZ9IK1yjb1fzlx/7DA2ch&#10;gm1AOytrfpGBP23ev1sPvpIL1zvdSGQEYkM1+Jr3MfqqKILopYEwc15aSrYODURysSsahIHQjS4W&#10;ZXlXDA4bj07IECi6G5N8k/HbVor4vW2DjEzXnHqL+cR8HtNZbNZQdQi+V2JqA/6jCwPK0qM3qB1E&#10;YD9R/QNllEAXXBtnwpnCta0SMnMgNvPyLzbPPXiZuZA4wd9kCm8HK76dDshUQ7NbcmbB0IyeI4Lq&#10;+si2zlpS0CGjJCk1+FBRwdYecPKCP2CifW7RpC8RYues7uWmrjxHJig4v1/eL+9oCOKaK34Xegzx&#10;s3SGJaPmWtlEHCo4fQmRHqOr1yspbN1eaZ2Hpy0bav64WqwIGWiFWg2RTOOJVLAdZ6A72k0RMSMG&#10;p1WTqhNOwO641chOQPvxcf8w/7QbL/XQyDH6uCrLaU8CxK+uGcPz8hqn1iaY3OYf+KnnHYR+rMmp&#10;JCSVaJvel3lFJ4pJ3lHQZB1dc8k6F8mj8eeyaVXTfr32yX79Q21+AQAA//8DAFBLAwQUAAYACAAA&#10;ACEAahuoit0AAAAHAQAADwAAAGRycy9kb3ducmV2LnhtbEyPQU/CQBCF7yb+h82YeJOtJSCUbomS&#10;QLyYKBDOS3fsVruzTXeB2l/v6EWPX97kvW/yZe8accYu1J4U3I8SEEilNzVVCva79d0MRIiajG48&#10;oYIvDLAsrq9ynRl/oTc8b2MluIRCphXYGNtMylBadDqMfIvE2bvvnI6MXSVNpy9c7hqZJslUOl0T&#10;L1jd4spi+bk9OQWDma1en+1meHk6PAyTKuzWm8OHUrc3/eMCRMQ+/h3Djz6rQ8FOR38iE0TDnKb8&#10;S1QwH4PgfDyfTEEcf1kWufzvX3wDAAD//wMAUEsBAi0AFAAGAAgAAAAhALaDOJL+AAAA4QEAABMA&#10;AAAAAAAAAAAAAAAAAAAAAFtDb250ZW50X1R5cGVzXS54bWxQSwECLQAUAAYACAAAACEAOP0h/9YA&#10;AACUAQAACwAAAAAAAAAAAAAAAAAvAQAAX3JlbHMvLnJlbHNQSwECLQAUAAYACAAAACEAJc8I7dYB&#10;AACYAwAADgAAAAAAAAAAAAAAAAAuAgAAZHJzL2Uyb0RvYy54bWxQSwECLQAUAAYACAAAACEAahuo&#10;it0AAAAHAQAADwAAAAAAAAAAAAAAAAAwBAAAZHJzL2Rvd25yZXYueG1sUEsFBgAAAAAEAAQA8wAA&#10;ADoFAAAAAA==&#10;" strokecolor="#4a7ebb"/>
            </w:pict>
          </mc:Fallback>
        </mc:AlternateContent>
      </w:r>
    </w:p>
    <w:p w14:paraId="1E4447EB" w14:textId="4BAA16D1" w:rsidR="00D02B7A" w:rsidRDefault="0037550D" w:rsidP="00D86764">
      <w:pPr>
        <w:pStyle w:val="List2"/>
        <w:ind w:left="851" w:hanging="425"/>
        <w:rPr>
          <w:rFonts w:ascii="Times New Roman" w:hAnsi="Times New Roman"/>
          <w:sz w:val="20"/>
        </w:rPr>
      </w:pPr>
      <w:r>
        <w:rPr>
          <w:rFonts w:ascii="Times New Roman" w:hAnsi="Times New Roman"/>
          <w:sz w:val="20"/>
        </w:rPr>
        <w:tab/>
      </w:r>
      <w:r>
        <w:rPr>
          <w:rFonts w:ascii="Times New Roman" w:hAnsi="Times New Roman"/>
          <w:sz w:val="20"/>
        </w:rPr>
        <w:tab/>
      </w:r>
      <w:r>
        <w:rPr>
          <w:rFonts w:ascii="Times New Roman" w:hAnsi="Times New Roman"/>
          <w:sz w:val="20"/>
        </w:rPr>
        <w:tab/>
      </w:r>
      <w:r w:rsidR="00612083">
        <w:rPr>
          <w:rFonts w:ascii="Times New Roman" w:hAnsi="Times New Roman"/>
          <w:sz w:val="20"/>
        </w:rPr>
        <w:t xml:space="preserve">    Y</w:t>
      </w:r>
      <w:r w:rsidR="00612083" w:rsidRPr="00612083">
        <w:rPr>
          <w:rFonts w:ascii="Times New Roman" w:hAnsi="Times New Roman"/>
          <w:sz w:val="20"/>
          <w:vertAlign w:val="subscript"/>
        </w:rPr>
        <w:t>0</w:t>
      </w:r>
      <w:r w:rsidR="00612083">
        <w:rPr>
          <w:rFonts w:ascii="Times New Roman" w:hAnsi="Times New Roman"/>
          <w:sz w:val="20"/>
        </w:rPr>
        <w:t>=Y</w:t>
      </w:r>
      <w:r w:rsidR="00612083" w:rsidRPr="00612083">
        <w:rPr>
          <w:rFonts w:ascii="Times New Roman" w:hAnsi="Times New Roman"/>
          <w:sz w:val="20"/>
          <w:vertAlign w:val="subscript"/>
        </w:rPr>
        <w:t>2</w:t>
      </w:r>
      <w:r w:rsidR="00612083">
        <w:rPr>
          <w:rFonts w:ascii="Times New Roman" w:hAnsi="Times New Roman"/>
          <w:sz w:val="20"/>
        </w:rPr>
        <w:t>=</w:t>
      </w:r>
      <w:proofErr w:type="spellStart"/>
      <w:r w:rsidR="00612083">
        <w:rPr>
          <w:rFonts w:ascii="Times New Roman" w:hAnsi="Times New Roman"/>
          <w:sz w:val="20"/>
        </w:rPr>
        <w:t>Yp</w:t>
      </w:r>
      <w:proofErr w:type="spellEnd"/>
      <w:r>
        <w:rPr>
          <w:rFonts w:ascii="Times New Roman" w:hAnsi="Times New Roman"/>
          <w:sz w:val="20"/>
        </w:rPr>
        <w:tab/>
        <w:t xml:space="preserve">  </w:t>
      </w:r>
      <w:r w:rsidR="00612083">
        <w:rPr>
          <w:rFonts w:ascii="Times New Roman" w:hAnsi="Times New Roman"/>
          <w:sz w:val="20"/>
        </w:rPr>
        <w:t>Y</w:t>
      </w:r>
      <w:r w:rsidR="00612083" w:rsidRPr="00612083">
        <w:rPr>
          <w:rFonts w:ascii="Times New Roman" w:hAnsi="Times New Roman"/>
          <w:sz w:val="20"/>
          <w:vertAlign w:val="subscript"/>
        </w:rPr>
        <w:t>1</w:t>
      </w:r>
      <w:r>
        <w:rPr>
          <w:rFonts w:ascii="Times New Roman" w:hAnsi="Times New Roman"/>
          <w:sz w:val="20"/>
        </w:rPr>
        <w:t xml:space="preserve">   </w:t>
      </w:r>
      <w:r w:rsidR="00612083">
        <w:rPr>
          <w:rFonts w:ascii="Times New Roman" w:hAnsi="Times New Roman"/>
          <w:sz w:val="20"/>
        </w:rPr>
        <w:t xml:space="preserve">        </w:t>
      </w:r>
      <w:r>
        <w:rPr>
          <w:rFonts w:ascii="Times New Roman" w:hAnsi="Times New Roman"/>
          <w:sz w:val="20"/>
        </w:rPr>
        <w:t>Y</w:t>
      </w:r>
    </w:p>
    <w:p w14:paraId="3C87D072" w14:textId="77777777" w:rsidR="00326B8C" w:rsidRDefault="00326B8C" w:rsidP="00D86764">
      <w:pPr>
        <w:pStyle w:val="List2"/>
        <w:ind w:left="851" w:hanging="425"/>
        <w:rPr>
          <w:rFonts w:ascii="Times New Roman" w:hAnsi="Times New Roman"/>
          <w:sz w:val="20"/>
        </w:rPr>
      </w:pPr>
    </w:p>
    <w:p w14:paraId="41548998" w14:textId="77777777" w:rsidR="00D86764" w:rsidRDefault="00D86764" w:rsidP="00D86764">
      <w:pPr>
        <w:pStyle w:val="List2"/>
        <w:ind w:left="851" w:hanging="425"/>
        <w:rPr>
          <w:rFonts w:ascii="Times New Roman" w:hAnsi="Times New Roman"/>
          <w:sz w:val="20"/>
        </w:rPr>
      </w:pPr>
      <w:r>
        <w:rPr>
          <w:rFonts w:ascii="Times New Roman" w:hAnsi="Times New Roman"/>
          <w:sz w:val="20"/>
        </w:rPr>
        <w:t xml:space="preserve">(d) </w:t>
      </w:r>
      <w:r>
        <w:rPr>
          <w:rFonts w:ascii="Times New Roman" w:hAnsi="Times New Roman"/>
          <w:sz w:val="20"/>
        </w:rPr>
        <w:tab/>
        <w:t>Assume that bonds and stocks are substitutes, that is, people hold their wealth in the form of bonds or stocks. Explain why the stock markets rallied (stock prices increased) as a result of the ECB’s intervention (4 marks).</w:t>
      </w:r>
    </w:p>
    <w:p w14:paraId="632F6070" w14:textId="277E0451" w:rsidR="008E37A0" w:rsidRPr="00883884" w:rsidRDefault="00612083" w:rsidP="00D213D4">
      <w:pPr>
        <w:ind w:left="851"/>
        <w:rPr>
          <w:b/>
          <w:sz w:val="20"/>
          <w:szCs w:val="20"/>
        </w:rPr>
      </w:pPr>
      <w:proofErr w:type="spellStart"/>
      <w:r w:rsidRPr="0087294D">
        <w:rPr>
          <w:b/>
          <w:sz w:val="20"/>
          <w:szCs w:val="20"/>
          <w:highlight w:val="yellow"/>
        </w:rPr>
        <w:t>Ans</w:t>
      </w:r>
      <w:proofErr w:type="spellEnd"/>
      <w:r w:rsidRPr="0087294D">
        <w:rPr>
          <w:b/>
          <w:sz w:val="20"/>
          <w:szCs w:val="20"/>
          <w:highlight w:val="yellow"/>
        </w:rPr>
        <w:t>:</w:t>
      </w:r>
      <w:r w:rsidR="0087294D">
        <w:rPr>
          <w:b/>
          <w:sz w:val="20"/>
          <w:szCs w:val="20"/>
          <w:highlight w:val="yellow"/>
        </w:rPr>
        <w:t xml:space="preserve"> </w:t>
      </w:r>
      <w:r w:rsidR="0087294D" w:rsidRPr="0087294D">
        <w:rPr>
          <w:b/>
          <w:sz w:val="20"/>
          <w:szCs w:val="20"/>
          <w:highlight w:val="yellow"/>
        </w:rPr>
        <w:t xml:space="preserve">Because interest rates have dropped, assets that offer a fixed interest payment, such as fixed term deposits or different types of bonds, will become less profitable. Rather than buying and holding bonds that pay </w:t>
      </w:r>
      <w:r w:rsidR="0087294D">
        <w:rPr>
          <w:b/>
          <w:sz w:val="20"/>
          <w:szCs w:val="20"/>
          <w:highlight w:val="yellow"/>
        </w:rPr>
        <w:t xml:space="preserve">around </w:t>
      </w:r>
      <w:r w:rsidR="0087294D" w:rsidRPr="0087294D">
        <w:rPr>
          <w:b/>
          <w:sz w:val="20"/>
          <w:szCs w:val="20"/>
          <w:highlight w:val="yellow"/>
        </w:rPr>
        <w:t>1% a year, people are more likely to take the risk and invest in stocks instead.</w:t>
      </w:r>
      <w:r w:rsidR="00883884" w:rsidRPr="00883884">
        <w:rPr>
          <w:b/>
          <w:sz w:val="20"/>
          <w:szCs w:val="20"/>
          <w:shd w:val="clear" w:color="auto" w:fill="FFFFFF"/>
        </w:rPr>
        <w:t> </w:t>
      </w:r>
      <w:r w:rsidR="00883884">
        <w:rPr>
          <w:b/>
          <w:sz w:val="20"/>
          <w:szCs w:val="20"/>
          <w:shd w:val="clear" w:color="auto" w:fill="FFFFFF"/>
        </w:rPr>
        <w:t xml:space="preserve"> </w:t>
      </w:r>
    </w:p>
    <w:p w14:paraId="2B9388D2" w14:textId="2B3E1FFC" w:rsidR="008F76C6" w:rsidRDefault="00BB5AF2">
      <w:r w:rsidRPr="00883884">
        <w:rPr>
          <w:b/>
          <w:sz w:val="20"/>
          <w:szCs w:val="20"/>
        </w:rPr>
        <w:tab/>
      </w:r>
    </w:p>
    <w:tbl>
      <w:tblPr>
        <w:tblpPr w:leftFromText="180" w:rightFromText="180" w:vertAnchor="text" w:horzAnchor="margin" w:tblpX="108" w:tblpY="1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0"/>
      </w:tblGrid>
      <w:tr w:rsidR="00D61C2A" w:rsidRPr="008F60D2" w14:paraId="6E1247FF" w14:textId="77777777" w:rsidTr="0012260E">
        <w:trPr>
          <w:trHeight w:val="1839"/>
        </w:trPr>
        <w:tc>
          <w:tcPr>
            <w:tcW w:w="10740" w:type="dxa"/>
          </w:tcPr>
          <w:p w14:paraId="55F4BBDA" w14:textId="77777777" w:rsidR="0012260E" w:rsidRPr="008601B3" w:rsidRDefault="00D61C2A" w:rsidP="0012260E">
            <w:pPr>
              <w:outlineLvl w:val="0"/>
              <w:rPr>
                <w:b/>
                <w:bCs/>
                <w:kern w:val="36"/>
                <w:sz w:val="16"/>
                <w:szCs w:val="16"/>
                <w:lang w:val="en-CA" w:eastAsia="en-CA"/>
              </w:rPr>
            </w:pPr>
            <w:r w:rsidRPr="008F60D2">
              <w:rPr>
                <w:b/>
                <w:bCs/>
                <w:i/>
                <w:sz w:val="16"/>
                <w:szCs w:val="16"/>
              </w:rPr>
              <w:lastRenderedPageBreak/>
              <w:t xml:space="preserve">Article 3: </w:t>
            </w:r>
            <w:r w:rsidR="0012260E" w:rsidRPr="008601B3">
              <w:rPr>
                <w:b/>
                <w:bCs/>
                <w:i/>
                <w:kern w:val="36"/>
                <w:sz w:val="16"/>
                <w:szCs w:val="16"/>
                <w:lang w:val="en-CA" w:eastAsia="en-CA"/>
              </w:rPr>
              <w:t>Bank of Canada leans away from interest rate hike</w:t>
            </w:r>
          </w:p>
          <w:p w14:paraId="28D772B0" w14:textId="77777777" w:rsidR="0012260E" w:rsidRPr="0012260E" w:rsidRDefault="0012260E" w:rsidP="0012260E">
            <w:pPr>
              <w:rPr>
                <w:sz w:val="12"/>
                <w:szCs w:val="12"/>
                <w:lang w:val="en-CA" w:eastAsia="en-CA"/>
              </w:rPr>
            </w:pPr>
            <w:r w:rsidRPr="0012260E">
              <w:rPr>
                <w:sz w:val="12"/>
                <w:szCs w:val="12"/>
                <w:lang w:val="en-CA" w:eastAsia="en-CA"/>
              </w:rPr>
              <w:t xml:space="preserve">Jan 23, 2013, </w:t>
            </w:r>
            <w:hyperlink r:id="rId10" w:history="1">
              <w:r w:rsidRPr="0012260E">
                <w:rPr>
                  <w:color w:val="0000FF" w:themeColor="hyperlink"/>
                  <w:sz w:val="12"/>
                  <w:szCs w:val="12"/>
                  <w:u w:val="single"/>
                  <w:lang w:val="en-CA" w:eastAsia="en-CA"/>
                </w:rPr>
                <w:t>http://www.cbc.ca/news/business/story/2013/01/23/business-canada-interest-rate.html</w:t>
              </w:r>
            </w:hyperlink>
          </w:p>
          <w:p w14:paraId="6C579144" w14:textId="77777777" w:rsidR="0012260E" w:rsidRPr="0012260E" w:rsidRDefault="0012260E" w:rsidP="0012260E">
            <w:pPr>
              <w:rPr>
                <w:sz w:val="16"/>
                <w:szCs w:val="16"/>
                <w:lang w:val="en-CA" w:eastAsia="en-CA"/>
              </w:rPr>
            </w:pPr>
          </w:p>
          <w:p w14:paraId="766CDAE8" w14:textId="77777777" w:rsidR="0012260E" w:rsidRPr="0012260E" w:rsidRDefault="0012260E" w:rsidP="0012260E">
            <w:pPr>
              <w:rPr>
                <w:sz w:val="16"/>
                <w:szCs w:val="16"/>
                <w:lang w:val="en-CA" w:eastAsia="en-CA"/>
              </w:rPr>
            </w:pPr>
            <w:r w:rsidRPr="0012260E">
              <w:rPr>
                <w:sz w:val="16"/>
                <w:szCs w:val="16"/>
                <w:lang w:val="en-CA" w:eastAsia="en-CA"/>
              </w:rPr>
              <w:t>The Bank of Canada</w:t>
            </w:r>
            <w:r w:rsidR="009E3B13">
              <w:rPr>
                <w:sz w:val="16"/>
                <w:szCs w:val="16"/>
                <w:lang w:val="en-CA" w:eastAsia="en-CA"/>
              </w:rPr>
              <w:t xml:space="preserve"> (BOC) </w:t>
            </w:r>
            <w:r w:rsidRPr="0012260E">
              <w:rPr>
                <w:sz w:val="16"/>
                <w:szCs w:val="16"/>
                <w:lang w:val="en-CA" w:eastAsia="en-CA"/>
              </w:rPr>
              <w:t>lowered its growth forecast for 2013 today, keeping its benchmark interest rate steady at one per cent for the 19th consecutive time.</w:t>
            </w:r>
          </w:p>
          <w:p w14:paraId="4916E433" w14:textId="77777777" w:rsidR="0012260E" w:rsidRPr="0012260E" w:rsidRDefault="0012260E" w:rsidP="0012260E">
            <w:pPr>
              <w:rPr>
                <w:sz w:val="16"/>
                <w:szCs w:val="16"/>
                <w:lang w:val="en-CA" w:eastAsia="en-CA"/>
              </w:rPr>
            </w:pPr>
          </w:p>
          <w:p w14:paraId="0E3D645A" w14:textId="77777777" w:rsidR="0012260E" w:rsidRDefault="0012260E" w:rsidP="0012260E">
            <w:pPr>
              <w:rPr>
                <w:sz w:val="16"/>
                <w:szCs w:val="16"/>
                <w:lang w:val="en-CA" w:eastAsia="en-CA"/>
              </w:rPr>
            </w:pPr>
            <w:r w:rsidRPr="0012260E">
              <w:rPr>
                <w:sz w:val="16"/>
                <w:szCs w:val="16"/>
                <w:lang w:val="en-CA" w:eastAsia="en-CA"/>
              </w:rPr>
              <w:t>Canada's economy can no longer count on household spending and the housing sector to propel it forward.</w:t>
            </w:r>
            <w:r>
              <w:rPr>
                <w:sz w:val="16"/>
                <w:szCs w:val="16"/>
                <w:lang w:val="en-CA" w:eastAsia="en-CA"/>
              </w:rPr>
              <w:t xml:space="preserve"> </w:t>
            </w:r>
            <w:r w:rsidRPr="0012260E">
              <w:rPr>
                <w:sz w:val="16"/>
                <w:szCs w:val="16"/>
                <w:lang w:val="en-CA" w:eastAsia="en-CA"/>
              </w:rPr>
              <w:t>The bank says Canadian household debt is stabilizing at around the record 165 per cent of annual disposable income</w:t>
            </w:r>
            <w:r>
              <w:rPr>
                <w:sz w:val="16"/>
                <w:szCs w:val="16"/>
                <w:lang w:val="en-CA" w:eastAsia="en-CA"/>
              </w:rPr>
              <w:t xml:space="preserve">. </w:t>
            </w:r>
          </w:p>
          <w:p w14:paraId="643F92C8" w14:textId="77777777" w:rsidR="0012260E" w:rsidRPr="0012260E" w:rsidRDefault="0012260E" w:rsidP="0012260E">
            <w:pPr>
              <w:rPr>
                <w:sz w:val="16"/>
                <w:szCs w:val="16"/>
                <w:lang w:val="en-CA" w:eastAsia="en-CA"/>
              </w:rPr>
            </w:pPr>
          </w:p>
          <w:p w14:paraId="75EEE46F" w14:textId="77777777" w:rsidR="00D61C2A" w:rsidRDefault="0012260E" w:rsidP="0012260E">
            <w:pPr>
              <w:rPr>
                <w:sz w:val="16"/>
                <w:szCs w:val="16"/>
                <w:lang w:val="en-CA" w:eastAsia="en-CA"/>
              </w:rPr>
            </w:pPr>
            <w:r w:rsidRPr="0012260E">
              <w:rPr>
                <w:sz w:val="16"/>
                <w:szCs w:val="16"/>
                <w:lang w:val="en-CA" w:eastAsia="en-CA"/>
              </w:rPr>
              <w:t>The bank ended its policy announcement by saying: "Some modest withdrawal of monetary policy stimulus will likely be required over time … [but] the timing of any such withdrawal is less imminent than previously anticipated."</w:t>
            </w:r>
            <w:r>
              <w:rPr>
                <w:sz w:val="16"/>
                <w:szCs w:val="16"/>
                <w:lang w:val="en-CA" w:eastAsia="en-CA"/>
              </w:rPr>
              <w:t xml:space="preserve"> </w:t>
            </w:r>
            <w:r w:rsidRPr="0012260E">
              <w:rPr>
                <w:sz w:val="16"/>
                <w:szCs w:val="16"/>
                <w:lang w:val="en-CA" w:eastAsia="en-CA"/>
              </w:rPr>
              <w:t>In layman's terms, that's the bank's way of saying it is less likely to raise rates than it used to be.</w:t>
            </w:r>
          </w:p>
          <w:p w14:paraId="68BE7819" w14:textId="77777777" w:rsidR="00905E5A" w:rsidRPr="008F60D2" w:rsidRDefault="00905E5A" w:rsidP="0012260E">
            <w:pPr>
              <w:rPr>
                <w:sz w:val="16"/>
                <w:szCs w:val="16"/>
              </w:rPr>
            </w:pPr>
          </w:p>
        </w:tc>
      </w:tr>
    </w:tbl>
    <w:p w14:paraId="77624282" w14:textId="77777777" w:rsidR="007B3921" w:rsidRDefault="007B3921" w:rsidP="008F76C6">
      <w:pPr>
        <w:pStyle w:val="List2"/>
        <w:tabs>
          <w:tab w:val="left" w:pos="426"/>
        </w:tabs>
        <w:ind w:left="426" w:hanging="426"/>
        <w:rPr>
          <w:rFonts w:ascii="Times New Roman" w:hAnsi="Times New Roman"/>
          <w:sz w:val="20"/>
          <w:lang w:val="en-US"/>
        </w:rPr>
      </w:pPr>
    </w:p>
    <w:p w14:paraId="4E60F793" w14:textId="77777777" w:rsidR="00D61C2A" w:rsidRPr="007A52EA" w:rsidRDefault="00967144" w:rsidP="008F76C6">
      <w:pPr>
        <w:pStyle w:val="List2"/>
        <w:tabs>
          <w:tab w:val="left" w:pos="426"/>
        </w:tabs>
        <w:ind w:left="426" w:hanging="426"/>
        <w:rPr>
          <w:rFonts w:ascii="Times New Roman" w:hAnsi="Times New Roman"/>
          <w:sz w:val="20"/>
          <w:lang w:val="en-US"/>
        </w:rPr>
      </w:pPr>
      <w:r>
        <w:rPr>
          <w:rFonts w:ascii="Times New Roman" w:hAnsi="Times New Roman"/>
          <w:sz w:val="20"/>
          <w:lang w:val="en-US"/>
        </w:rPr>
        <w:t>(iii</w:t>
      </w:r>
      <w:r w:rsidR="0012260E">
        <w:rPr>
          <w:rFonts w:ascii="Times New Roman" w:hAnsi="Times New Roman"/>
          <w:sz w:val="20"/>
          <w:lang w:val="en-US"/>
        </w:rPr>
        <w:t>)    Article 3</w:t>
      </w:r>
      <w:r w:rsidR="00D61C2A" w:rsidRPr="007A52EA">
        <w:rPr>
          <w:rFonts w:ascii="Times New Roman" w:hAnsi="Times New Roman"/>
          <w:sz w:val="20"/>
          <w:lang w:val="en-US"/>
        </w:rPr>
        <w:t xml:space="preserve">: </w:t>
      </w:r>
    </w:p>
    <w:p w14:paraId="790698A4" w14:textId="77777777" w:rsidR="00D61C2A" w:rsidRPr="007A52EA" w:rsidRDefault="007B3CF3" w:rsidP="008F76C6">
      <w:pPr>
        <w:tabs>
          <w:tab w:val="left" w:pos="851"/>
        </w:tabs>
        <w:ind w:left="851" w:hanging="425"/>
        <w:rPr>
          <w:sz w:val="20"/>
          <w:szCs w:val="20"/>
        </w:rPr>
      </w:pPr>
      <w:r>
        <w:rPr>
          <w:sz w:val="20"/>
          <w:szCs w:val="20"/>
        </w:rPr>
        <w:t xml:space="preserve"> </w:t>
      </w:r>
      <w:r w:rsidR="00D61C2A" w:rsidRPr="007A52EA">
        <w:rPr>
          <w:sz w:val="20"/>
          <w:szCs w:val="20"/>
        </w:rPr>
        <w:t xml:space="preserve">(a) </w:t>
      </w:r>
      <w:r w:rsidR="00D61C2A" w:rsidRPr="007A52EA">
        <w:rPr>
          <w:sz w:val="20"/>
          <w:szCs w:val="20"/>
        </w:rPr>
        <w:tab/>
      </w:r>
      <w:r w:rsidR="009E3B13">
        <w:rPr>
          <w:sz w:val="20"/>
          <w:szCs w:val="20"/>
        </w:rPr>
        <w:t>Suppose the Canadian household debt were financed by borrowing from other countries. Explain how this would affect our current account, capital account, overall balance of payments, and the value of the Canadian dollar under a flexible exchange rate system (4</w:t>
      </w:r>
      <w:r w:rsidR="00D61C2A" w:rsidRPr="007A52EA">
        <w:rPr>
          <w:sz w:val="20"/>
          <w:szCs w:val="20"/>
        </w:rPr>
        <w:t xml:space="preserve"> marks).</w:t>
      </w:r>
    </w:p>
    <w:p w14:paraId="586D24F3" w14:textId="64189068" w:rsidR="00D02B7A" w:rsidRDefault="0087294D" w:rsidP="0087294D">
      <w:pPr>
        <w:ind w:left="851"/>
        <w:rPr>
          <w:b/>
          <w:sz w:val="20"/>
          <w:szCs w:val="20"/>
        </w:rPr>
      </w:pPr>
      <w:proofErr w:type="spellStart"/>
      <w:r>
        <w:rPr>
          <w:b/>
          <w:sz w:val="20"/>
          <w:szCs w:val="20"/>
          <w:highlight w:val="yellow"/>
        </w:rPr>
        <w:t>Ans</w:t>
      </w:r>
      <w:proofErr w:type="spellEnd"/>
      <w:r>
        <w:rPr>
          <w:b/>
          <w:sz w:val="20"/>
          <w:szCs w:val="20"/>
          <w:highlight w:val="yellow"/>
        </w:rPr>
        <w:t>: Since our debt was financed by capital inflow from other countries, our capital account KA will be a large positive number. This implies that our current account CA is a large negative number of the same magnitude. Notice that KA</w:t>
      </w:r>
      <w:r w:rsidR="00B629EC">
        <w:rPr>
          <w:b/>
          <w:sz w:val="20"/>
          <w:szCs w:val="20"/>
          <w:highlight w:val="yellow"/>
        </w:rPr>
        <w:t>&gt;0 and CA&lt;0 both mean that we are a borrowing country</w:t>
      </w:r>
      <w:r w:rsidR="005F08A7" w:rsidRPr="005F08A7">
        <w:rPr>
          <w:b/>
          <w:sz w:val="20"/>
          <w:szCs w:val="20"/>
          <w:highlight w:val="yellow"/>
        </w:rPr>
        <w:t>.</w:t>
      </w:r>
      <w:r w:rsidR="0075430D" w:rsidRPr="005F08A7">
        <w:rPr>
          <w:b/>
          <w:sz w:val="20"/>
          <w:szCs w:val="20"/>
          <w:highlight w:val="yellow"/>
        </w:rPr>
        <w:t xml:space="preserve"> </w:t>
      </w:r>
      <w:r w:rsidR="00B629EC">
        <w:rPr>
          <w:b/>
          <w:sz w:val="20"/>
          <w:szCs w:val="20"/>
          <w:highlight w:val="yellow"/>
        </w:rPr>
        <w:t>Also, BP=CA+KA=0, so BP is =0. When the foreign capital flows into Canada, more foreign currencies were converted into C$, hence there was an increase in demand for C$. C$ would have appreciated at that time</w:t>
      </w:r>
      <w:r w:rsidR="005F08A7" w:rsidRPr="005F08A7">
        <w:rPr>
          <w:b/>
          <w:sz w:val="20"/>
          <w:szCs w:val="20"/>
          <w:highlight w:val="yellow"/>
        </w:rPr>
        <w:t>.</w:t>
      </w:r>
    </w:p>
    <w:p w14:paraId="2F981F30" w14:textId="77777777" w:rsidR="00D02B7A" w:rsidRPr="007A52EA" w:rsidRDefault="00D02B7A" w:rsidP="00D61C2A">
      <w:pPr>
        <w:rPr>
          <w:sz w:val="20"/>
          <w:szCs w:val="20"/>
        </w:rPr>
      </w:pPr>
    </w:p>
    <w:p w14:paraId="79F135C6" w14:textId="77777777" w:rsidR="009E3B13" w:rsidRDefault="00D61C2A" w:rsidP="008F76C6">
      <w:pPr>
        <w:tabs>
          <w:tab w:val="left" w:pos="851"/>
        </w:tabs>
        <w:ind w:left="851" w:hanging="425"/>
        <w:rPr>
          <w:sz w:val="20"/>
          <w:szCs w:val="20"/>
        </w:rPr>
      </w:pPr>
      <w:r w:rsidRPr="007A52EA">
        <w:rPr>
          <w:sz w:val="20"/>
          <w:szCs w:val="20"/>
        </w:rPr>
        <w:t xml:space="preserve"> (b) </w:t>
      </w:r>
      <w:r w:rsidR="008F76C6">
        <w:rPr>
          <w:sz w:val="20"/>
          <w:szCs w:val="20"/>
        </w:rPr>
        <w:tab/>
      </w:r>
      <w:r w:rsidR="009E3B13">
        <w:rPr>
          <w:sz w:val="20"/>
          <w:szCs w:val="20"/>
        </w:rPr>
        <w:t>Suppose Canada had a fixed exchange rate system instead, and our Canadian dollar were fixed against the U.S. dollar. The Canadian household debt was still financed by borrowing from other countries. Explain how the BOC would maintain our fixed exchange rate</w:t>
      </w:r>
      <w:r w:rsidR="00326B8C">
        <w:rPr>
          <w:sz w:val="20"/>
          <w:szCs w:val="20"/>
        </w:rPr>
        <w:t>. Use the foreign exchange market diagram to support your answer</w:t>
      </w:r>
      <w:r w:rsidR="007B3CF3">
        <w:rPr>
          <w:sz w:val="20"/>
          <w:szCs w:val="20"/>
        </w:rPr>
        <w:t xml:space="preserve"> (4 marks). </w:t>
      </w:r>
      <w:r w:rsidR="009E3B13">
        <w:rPr>
          <w:sz w:val="20"/>
          <w:szCs w:val="20"/>
        </w:rPr>
        <w:t xml:space="preserve"> </w:t>
      </w:r>
    </w:p>
    <w:p w14:paraId="291D2B73" w14:textId="05EFCC62" w:rsidR="00326B8C" w:rsidRDefault="00326B8C" w:rsidP="00D61C2A">
      <w:pPr>
        <w:tabs>
          <w:tab w:val="left" w:pos="993"/>
        </w:tabs>
        <w:ind w:left="993" w:hanging="567"/>
        <w:rPr>
          <w:sz w:val="20"/>
          <w:szCs w:val="20"/>
        </w:rPr>
      </w:pPr>
    </w:p>
    <w:p w14:paraId="0DA67459" w14:textId="5763E3F0" w:rsidR="00B629EC" w:rsidRDefault="00B629EC" w:rsidP="00B629EC">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867136" behindDoc="0" locked="0" layoutInCell="1" allowOverlap="1" wp14:anchorId="743368E3" wp14:editId="4A89A106">
                <wp:simplePos x="0" y="0"/>
                <wp:positionH relativeFrom="column">
                  <wp:posOffset>782592</wp:posOffset>
                </wp:positionH>
                <wp:positionV relativeFrom="paragraph">
                  <wp:posOffset>80807</wp:posOffset>
                </wp:positionV>
                <wp:extent cx="0" cy="1395113"/>
                <wp:effectExtent l="0" t="0" r="19050" b="14605"/>
                <wp:wrapNone/>
                <wp:docPr id="23" name="Straight Connector 23"/>
                <wp:cNvGraphicFramePr/>
                <a:graphic xmlns:a="http://schemas.openxmlformats.org/drawingml/2006/main">
                  <a:graphicData uri="http://schemas.microsoft.com/office/word/2010/wordprocessingShape">
                    <wps:wsp>
                      <wps:cNvCnPr/>
                      <wps:spPr>
                        <a:xfrm>
                          <a:off x="0" y="0"/>
                          <a:ext cx="0" cy="139511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3" o:spid="_x0000_s1026" style="position:absolute;z-index:251867136;visibility:visible;mso-wrap-style:square;mso-wrap-distance-left:9pt;mso-wrap-distance-top:0;mso-wrap-distance-right:9pt;mso-wrap-distance-bottom:0;mso-position-horizontal:absolute;mso-position-horizontal-relative:text;mso-position-vertical:absolute;mso-position-vertical-relative:text" from="61.6pt,6.35pt" to="61.6pt,1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81uQEAAMUDAAAOAAAAZHJzL2Uyb0RvYy54bWysU8tu2zAQvBfIPxC815IctGgFyzk4aC5F&#10;azTNBzDU0iLAF5asJf99l5StBGmBokEuFJfcmd0ZrjY3kzXsCBi1dx1vVjVn4KTvtTt0/OHnl/ef&#10;OItJuF4Y76DjJ4j8Znv1bjOGFtZ+8KYHZETiYjuGjg8phbaqohzAirjyARxdKo9WJArxUPUoRmK3&#10;plrX9cdq9NgH9BJipNPb+ZJvC79SINN3pSIkZjpOvaWyYlkf81ptN6I9oAiDluc2xCu6sEI7KrpQ&#10;3Yok2C/Uf1BZLdFHr9JKelt5pbSEooHUNPULNfeDCFC0kDkxLDbFt6OV3457ZLrv+PqaMycsvdF9&#10;QqEPQ2I77xw56JHRJTk1htgSYOf2eI5i2GOWPSm0+UuC2FTcPS3uwpSYnA8lnTbXnz80TeGrnoAB&#10;Y7oDb1nedNxol4WLVhy/xkTFKPWSQkFuZC5ddulkICcb9wMUiaFiTUGXMYKdQXYUNABCSnCpyVKI&#10;r2RnmNLGLMD638BzfoZCGbH/AS+IUtm7tICtdh7/Vj1Nl5bVnH9xYNadLXj0/ak8SrGGZqUoPM91&#10;HsbncYE//X3b3wAAAP//AwBQSwMEFAAGAAgAAAAhALLxgxneAAAACgEAAA8AAABkcnMvZG93bnJl&#10;di54bWxMj8FOwzAMhu9IvENkJC5oSynbmErTCZCmHRhCrDxA1pi2onGqJu06nh6XC5zs3/71+3O6&#10;GW0jBux87UjB7TwCgVQ4U1Op4CPfztYgfNBkdOMIFZzRwya7vEh1YtyJ3nE4hFJwCPlEK6hCaBMp&#10;fVGh1X7uWiTefbrO6sCyK6Xp9InDbSPjKFpJq2viC5Vu8bnC4uvQWwW77RO+LM99uTDLXX4z5PvX&#10;77e1UtdX4+MDiIBj+DPDhM/okDHT0fVkvGhYx3cxW6fmHsRk+B0cFXBdgMxS+f+F7AcAAP//AwBQ&#10;SwECLQAUAAYACAAAACEAtoM4kv4AAADhAQAAEwAAAAAAAAAAAAAAAAAAAAAAW0NvbnRlbnRfVHlw&#10;ZXNdLnhtbFBLAQItABQABgAIAAAAIQA4/SH/1gAAAJQBAAALAAAAAAAAAAAAAAAAAC8BAABfcmVs&#10;cy8ucmVsc1BLAQItABQABgAIAAAAIQB+mO81uQEAAMUDAAAOAAAAAAAAAAAAAAAAAC4CAABkcnMv&#10;ZTJvRG9jLnhtbFBLAQItABQABgAIAAAAIQCy8YMZ3gAAAAoBAAAPAAAAAAAAAAAAAAAAABMEAABk&#10;cnMvZG93bnJldi54bWxQSwUGAAAAAAQABADzAAAAHgUAAAAA&#10;" strokecolor="#4579b8 [3044]"/>
            </w:pict>
          </mc:Fallback>
        </mc:AlternateContent>
      </w:r>
      <w:r>
        <w:rPr>
          <w:rFonts w:ascii="Times New Roman" w:hAnsi="Times New Roman"/>
          <w:sz w:val="20"/>
        </w:rPr>
        <w:t xml:space="preserve">    </w:t>
      </w:r>
      <w:r>
        <w:rPr>
          <w:rFonts w:ascii="Times New Roman" w:hAnsi="Times New Roman"/>
          <w:sz w:val="20"/>
        </w:rPr>
        <w:tab/>
        <w:t xml:space="preserve">    e</w:t>
      </w:r>
      <w:r>
        <w:rPr>
          <w:rFonts w:ascii="Times New Roman" w:hAnsi="Times New Roman"/>
          <w:sz w:val="20"/>
        </w:rPr>
        <w:tab/>
      </w:r>
      <w:r>
        <w:rPr>
          <w:rFonts w:ascii="Times New Roman" w:hAnsi="Times New Roman"/>
          <w:sz w:val="20"/>
        </w:rPr>
        <w:tab/>
      </w:r>
      <w:r>
        <w:rPr>
          <w:rFonts w:ascii="Times New Roman" w:hAnsi="Times New Roman"/>
          <w:sz w:val="20"/>
        </w:rPr>
        <w:tab/>
      </w:r>
      <w:r w:rsidRPr="0037550D">
        <w:rPr>
          <w:rFonts w:ascii="Times New Roman" w:hAnsi="Times New Roman"/>
          <w:sz w:val="20"/>
          <w:u w:val="single"/>
        </w:rPr>
        <w:t>US$</w:t>
      </w:r>
    </w:p>
    <w:p w14:paraId="45CA2890" w14:textId="77909862" w:rsidR="00B629EC" w:rsidRDefault="00B629EC" w:rsidP="00B629EC">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860992" behindDoc="0" locked="0" layoutInCell="1" allowOverlap="1" wp14:anchorId="200DA864" wp14:editId="4701B5C8">
                <wp:simplePos x="0" y="0"/>
                <wp:positionH relativeFrom="column">
                  <wp:posOffset>782592</wp:posOffset>
                </wp:positionH>
                <wp:positionV relativeFrom="paragraph">
                  <wp:posOffset>59707</wp:posOffset>
                </wp:positionV>
                <wp:extent cx="1290610" cy="982327"/>
                <wp:effectExtent l="0" t="0" r="24130" b="27940"/>
                <wp:wrapNone/>
                <wp:docPr id="1" name="Straight Connector 1"/>
                <wp:cNvGraphicFramePr/>
                <a:graphic xmlns:a="http://schemas.openxmlformats.org/drawingml/2006/main">
                  <a:graphicData uri="http://schemas.microsoft.com/office/word/2010/wordprocessingShape">
                    <wps:wsp>
                      <wps:cNvCnPr/>
                      <wps:spPr>
                        <a:xfrm>
                          <a:off x="0" y="0"/>
                          <a:ext cx="1290610" cy="982327"/>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 o:spid="_x0000_s1026" style="position:absolute;z-index:251860992;visibility:visible;mso-wrap-style:square;mso-wrap-distance-left:9pt;mso-wrap-distance-top:0;mso-wrap-distance-right:9pt;mso-wrap-distance-bottom:0;mso-position-horizontal:absolute;mso-position-horizontal-relative:text;mso-position-vertical:absolute;mso-position-vertical-relative:text" from="61.6pt,4.7pt" to="163.2pt,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R0P1gEAAJsDAAAOAAAAZHJzL2Uyb0RvYy54bWysU8uu0zAQ3SPxD5b3NEmhlzZqeiValQ2P&#10;Shc+YOo4iSW/5DFN+/eMndxygR1i48zzeM7xZPt4NZpdZEDlbMOrRcmZtMK1yvYN//7t+GbNGUaw&#10;LWhnZcNvEvnj7vWr7ehruXSD060MjEAs1qNv+BCjr4sCxSAN4MJ5aSnZuWAgkhv6og0wErrRxbIs&#10;H4rRhdYHJyQiRQ9Tku8yftdJEb92HcrIdMNptpjPkM9zOovdFuo+gB+UmMeAf5jCgLJ06R3qABHY&#10;j6D+gjJKBIeuiwvhTOG6TgmZORCbqvyDzdMAXmYuJA76u0z4/2DFl8spMNXS23FmwdATPcUAqh8i&#10;2ztrSUAXWJV0Gj3WVL63pzB76E8hkb52waQv0WHXrO3trq28RiYoWC035UNFTyAot1kv3y7fJ9Di&#10;V7cPGD9KZ1gyGq6VTdyhhssnjFPpc0kKW3dUWlMcam3ZSKCr5Yrggbao0xDJNJ54oe05A93TeooY&#10;MiI6rdrUnZox9Oe9DuwCtCLvjuvqw2EqGqCVU3SzKst5VRDiZ9dO4ap8jhOLGSYz+g0/zXwAHKae&#10;nJqJa5vul3lLZ4pJ40nVZJ1de8tiF8mjDcjo87amFXvpk/3yn9r9BAAA//8DAFBLAwQUAAYACAAA&#10;ACEAKd6put8AAAAJAQAADwAAAGRycy9kb3ducmV2LnhtbEyPwU7DMBBE70j8g7VI3KjTtIQS4lRQ&#10;qRUXJGhRz268xIF4HcVuG/L1LCe47eiNZmeK5eBaccI+NJ4UTCcJCKTKm4ZqBe+79c0CRIiajG49&#10;oYJvDLAsLy8KnRt/pjc8bWMtOIRCrhXYGLtcylBZdDpMfIfE7MP3TkeWfS1Nr88c7lqZJkkmnW6I&#10;P1jd4cpi9bU9OgWjWaxen+1mfHna3423dditN/tPpa6vhscHEBGH+GeG3/pcHUrudPBHMkG0rNNZ&#10;ylYF93MQzGdpxseBQTafgiwL+X9B+QMAAP//AwBQSwECLQAUAAYACAAAACEAtoM4kv4AAADhAQAA&#10;EwAAAAAAAAAAAAAAAAAAAAAAW0NvbnRlbnRfVHlwZXNdLnhtbFBLAQItABQABgAIAAAAIQA4/SH/&#10;1gAAAJQBAAALAAAAAAAAAAAAAAAAAC8BAABfcmVscy8ucmVsc1BLAQItABQABgAIAAAAIQBhCR0P&#10;1gEAAJsDAAAOAAAAAAAAAAAAAAAAAC4CAABkcnMvZTJvRG9jLnhtbFBLAQItABQABgAIAAAAIQAp&#10;3qm63wAAAAkBAAAPAAAAAAAAAAAAAAAAADAEAABkcnMvZG93bnJldi54bWxQSwUGAAAAAAQABADz&#10;AAAAPAUAAAAA&#10;" strokecolor="#4a7ebb"/>
            </w:pict>
          </mc:Fallback>
        </mc:AlternateContent>
      </w:r>
      <w:r>
        <w:rPr>
          <w:rFonts w:ascii="Times New Roman" w:hAnsi="Times New Roman"/>
          <w:noProof/>
          <w:sz w:val="20"/>
          <w:lang w:val="en-CA" w:eastAsia="en-CA"/>
        </w:rPr>
        <mc:AlternateContent>
          <mc:Choice Requires="wps">
            <w:drawing>
              <wp:anchor distT="0" distB="0" distL="114300" distR="114300" simplePos="0" relativeHeight="251858944" behindDoc="0" locked="0" layoutInCell="1" allowOverlap="1" wp14:anchorId="27A78F00" wp14:editId="6225C891">
                <wp:simplePos x="0" y="0"/>
                <wp:positionH relativeFrom="column">
                  <wp:posOffset>782592</wp:posOffset>
                </wp:positionH>
                <wp:positionV relativeFrom="paragraph">
                  <wp:posOffset>117185</wp:posOffset>
                </wp:positionV>
                <wp:extent cx="1473490" cy="1008452"/>
                <wp:effectExtent l="0" t="0" r="31750" b="20320"/>
                <wp:wrapNone/>
                <wp:docPr id="2" name="Straight Connector 2"/>
                <wp:cNvGraphicFramePr/>
                <a:graphic xmlns:a="http://schemas.openxmlformats.org/drawingml/2006/main">
                  <a:graphicData uri="http://schemas.microsoft.com/office/word/2010/wordprocessingShape">
                    <wps:wsp>
                      <wps:cNvCnPr/>
                      <wps:spPr>
                        <a:xfrm flipV="1">
                          <a:off x="0" y="0"/>
                          <a:ext cx="1473490" cy="1008452"/>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 o:spid="_x0000_s1026" style="position:absolute;flip:y;z-index:251858944;visibility:visible;mso-wrap-style:square;mso-wrap-distance-left:9pt;mso-wrap-distance-top:0;mso-wrap-distance-right:9pt;mso-wrap-distance-bottom:0;mso-position-horizontal:absolute;mso-position-horizontal-relative:text;mso-position-vertical:absolute;mso-position-vertical-relative:text" from="61.6pt,9.25pt" to="177.6pt,8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f2d4gEAAKYDAAAOAAAAZHJzL2Uyb0RvYy54bWysU8mOEzEQvSPxD5bvpBcSSFrpjESicGGJ&#10;NAz3itvutuRNtkknf0/Z3RMNcBtxsWp9rnp+3j5ctSIX7oO0pqXVoqSEG2Y7afqWPv04vltTEiKY&#10;DpQ1vKU3HujD7u2b7egaXtvBqo57giAmNKNr6RCja4oisIFrCAvruMGksF5DRNf3RedhRHStiros&#10;PxSj9Z3zlvEQMHqYknSX8YXgLH4XIvBIVEtxtphPn89zOovdFpregxskm8eAV0yhQRq89A51gAjk&#10;l5f/QGnJvA1WxAWzurBCSMbzDrhNVf61zeMAjuddkJzg7jSF/wfLvl1OnsiupTUlBjQ+0WP0IPsh&#10;kr01Bgm0ntSJp9GFBsv35uRnL7iTT0tfhddEKOl+ogQyDbgYuWaWb3eW+TUShsFq+fH9coOPwTBX&#10;leV6ucr4xQSUAJ0P8TO3miSjpUqaRAM0cPkSIl6Opc8lKWzsUSqVn1IZMrZ0s6pXiA8oKKEgoqkd&#10;rhhMTwmoHpXKos+IwSrZpe6EE3x/3itPLoBqWR7X1afDVDRAx6foZlWWs2oCxK+2m8JV+RzH0WaY&#10;POYf+GnmA4Rh6smpRCy2KJPu51mw84qJ7ongZJ1td8u8F8lDMeS2WbhJbS99tF9+r91vAAAA//8D&#10;AFBLAwQUAAYACAAAACEAbtPT494AAAAKAQAADwAAAGRycy9kb3ducmV2LnhtbEyPQU+DQBCF7yb+&#10;h82YeLOLEGyDLA0x4aImjeilt4UdAcvOEnbb0n/f8aS3eW9e3nyTbxc7ihPOfnCk4HEVgUBqnRmo&#10;U/D1WT1sQPigyejRESq4oIdtcXuT68y4M33gqQ6d4BLymVbQhzBlUvq2R6v9yk1IvPt2s9WB5dxJ&#10;M+szl9tRxlH0JK0eiC/0esKXHttDfbQKqmbo30pXde8X+4P1odyXu9e9Uvd3S/kMIuAS/sLwi8/o&#10;UDBT445kvBhZx0nMUR42KQgOJGnKRsPGep2ALHL5/4XiCgAA//8DAFBLAQItABQABgAIAAAAIQC2&#10;gziS/gAAAOEBAAATAAAAAAAAAAAAAAAAAAAAAABbQ29udGVudF9UeXBlc10ueG1sUEsBAi0AFAAG&#10;AAgAAAAhADj9If/WAAAAlAEAAAsAAAAAAAAAAAAAAAAALwEAAF9yZWxzLy5yZWxzUEsBAi0AFAAG&#10;AAgAAAAhAEFh/Z3iAQAApgMAAA4AAAAAAAAAAAAAAAAALgIAAGRycy9lMm9Eb2MueG1sUEsBAi0A&#10;FAAGAAgAAAAhAG7T0+PeAAAACgEAAA8AAAAAAAAAAAAAAAAAPAQAAGRycy9kb3ducmV2LnhtbFBL&#10;BQYAAAAABAAEAPMAAABHBQAAAAA=&#10;" strokecolor="#4a7ebb"/>
            </w:pict>
          </mc:Fallback>
        </mc:AlternateContent>
      </w:r>
      <w:r>
        <w:rPr>
          <w:rFonts w:ascii="Times New Roman" w:hAnsi="Times New Roman"/>
          <w:noProof/>
          <w:sz w:val="20"/>
          <w:lang w:val="en-CA" w:eastAsia="en-CA"/>
        </w:rPr>
        <mc:AlternateContent>
          <mc:Choice Requires="wps">
            <w:drawing>
              <wp:anchor distT="0" distB="0" distL="114300" distR="114300" simplePos="0" relativeHeight="251857920" behindDoc="0" locked="0" layoutInCell="1" allowOverlap="1" wp14:anchorId="5E8C4D26" wp14:editId="477888EA">
                <wp:simplePos x="0" y="0"/>
                <wp:positionH relativeFrom="column">
                  <wp:posOffset>3399790</wp:posOffset>
                </wp:positionH>
                <wp:positionV relativeFrom="paragraph">
                  <wp:posOffset>119380</wp:posOffset>
                </wp:positionV>
                <wp:extent cx="3200400" cy="13716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3200400" cy="13716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77851080" w14:textId="6A952A9C" w:rsidR="00B629EC" w:rsidRPr="0044756E" w:rsidRDefault="00B629EC" w:rsidP="00B629EC">
                            <w:pPr>
                              <w:rPr>
                                <w:b/>
                                <w:sz w:val="20"/>
                                <w:szCs w:val="20"/>
                              </w:rPr>
                            </w:pPr>
                            <w:proofErr w:type="spellStart"/>
                            <w:r>
                              <w:rPr>
                                <w:b/>
                                <w:sz w:val="20"/>
                                <w:szCs w:val="20"/>
                                <w:highlight w:val="yellow"/>
                              </w:rPr>
                              <w:t>Ans</w:t>
                            </w:r>
                            <w:proofErr w:type="spellEnd"/>
                            <w:r>
                              <w:rPr>
                                <w:b/>
                                <w:sz w:val="20"/>
                                <w:szCs w:val="20"/>
                                <w:highlight w:val="yellow"/>
                              </w:rPr>
                              <w:t xml:space="preserve">: With the inflow of foreign currencies, such as the US$, into Canada to finance our borrowing, there was an increase in supply of US$ from abroad. This on impact will create the pressure for the US$ to depreciate. To stop this, the BOC has to buy or absorb the US$ supplied. </w:t>
                            </w:r>
                            <w:r w:rsidR="007B3921">
                              <w:rPr>
                                <w:b/>
                                <w:sz w:val="20"/>
                                <w:szCs w:val="20"/>
                                <w:highlight w:val="yellow"/>
                              </w:rPr>
                              <w:t>The BOC will accumulate more US$ reserves</w:t>
                            </w:r>
                            <w:r w:rsidRPr="0044756E">
                              <w:rPr>
                                <w:b/>
                                <w:sz w:val="20"/>
                                <w:szCs w:val="20"/>
                                <w:highlight w:val="yellow"/>
                              </w:rPr>
                              <w:t>.</w:t>
                            </w:r>
                          </w:p>
                          <w:p w14:paraId="46D6FFFA" w14:textId="77777777" w:rsidR="00B629EC" w:rsidRDefault="00B629EC" w:rsidP="00B629EC">
                            <w:r>
                              <w:t xml:space="preserve"> </w:t>
                            </w:r>
                          </w:p>
                          <w:p w14:paraId="4126EEDD" w14:textId="77777777" w:rsidR="00B629EC" w:rsidRDefault="00B629EC" w:rsidP="00B629E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 o:spid="_x0000_s1031" type="#_x0000_t202" style="position:absolute;left:0;text-align:left;margin-left:267.7pt;margin-top:9.4pt;width:252pt;height:108pt;z-index:251857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59sXgIAAKgEAAAOAAAAZHJzL2Uyb0RvYy54bWysVMtu2zAQvBfoPxC8O5JsOQ8hcqA4cFEg&#10;SAI4Rc40RcUCJJIl6Uhp0X/PkLIcN+2p6IXaF5e7M7u6vOrbhrwIY2slc5qcxJQIyVVZy+ecfntc&#10;Tc4psY7JkjVKipy+CkuvFp8/XXY6E1O1VU0pDEESabNO53TrnM6iyPKtaJk9UVpIOCtlWuagmueo&#10;NKxD9raJpnF8GnXKlNooLqyF9WZw0kXIX1WCu/uqssKRJqeozYXThHPjz2hxybJnw/S25vsy2D9U&#10;0bJa4tFDqhvmGNmZ+o9Ubc2NsqpyJ1y1kaqqmovQA7pJ4g/drLdMi9ALwLH6AJP9f2n53cuDIXWZ&#10;0xklkrWg6FH0jlyrnsw8Op22GYLWGmGuhxksj3YLo2+6r0zrv2iHwA+cXw/Y+mQcxhnYSmO4OHzJ&#10;7Cw5hYL80ft1baz7IlRLvJBTA/ICpuzl1rohdAzxr0m1qpsmENjI3wzIOVhEmIDhNstQCkQf6YsK&#10;7Pxczs+mxdn8YnJazJNJmsTnk6KIp5ObVREXcbpaXqTXv/Z1jvcjj8nQu5dcv+kDgvMRl40qXwGX&#10;UcO4Wc1XNVq6ZdY9MIP5AgzYGXePo2pUl1O1lyjZKvPjb3YfD9rhpaTDvObUft8xIyhpvkoMxEWS&#10;pn7Ag5KiKyjm2LM59shdu1RYiQTbqXkQfbxrRrEyqn3CahX+VbiY5Hg7p24Ul27YIqwmF0URgjDS&#10;mrlbudbcp/ZIe8Ie+ydm9J5VBxTv1DjZLPtA7hA7sFnsnKrqwLzHeUAVE+MVrEOYnf3q+n071kPU&#10;+w9m8QYAAP//AwBQSwMEFAAGAAgAAAAhAE1dURreAAAACwEAAA8AAABkcnMvZG93bnJldi54bWxM&#10;j8FOwzAQRO9I/IO1SNyoTZOgNMSpEIgriAKVenPjbRIRr6PYbcLfsz3R4848zc6U69n14oRj6Dxp&#10;uF8oEEi1tx01Gr4+X+9yECEasqb3hBp+McC6ur4qTWH9RB942sRGcAiFwmhoYxwKKUPdojNh4Qck&#10;9g5+dCbyOTbSjmbicNfLpVIP0pmO+ENrBnxusf7ZHJ2G77fDbpuq9+bFZcPkZyXJraTWtzfz0yOI&#10;iHP8h+Fcn6tDxZ32/kg2iF5DlmQpo2zkPOEMqGTFyl7DMklzkFUpLzdUfwAAAP//AwBQSwECLQAU&#10;AAYACAAAACEAtoM4kv4AAADhAQAAEwAAAAAAAAAAAAAAAAAAAAAAW0NvbnRlbnRfVHlwZXNdLnht&#10;bFBLAQItABQABgAIAAAAIQA4/SH/1gAAAJQBAAALAAAAAAAAAAAAAAAAAC8BAABfcmVscy8ucmVs&#10;c1BLAQItABQABgAIAAAAIQATk59sXgIAAKgEAAAOAAAAAAAAAAAAAAAAAC4CAABkcnMvZTJvRG9j&#10;LnhtbFBLAQItABQABgAIAAAAIQBNXVEa3gAAAAsBAAAPAAAAAAAAAAAAAAAAALgEAABkcnMvZG93&#10;bnJldi54bWxQSwUGAAAAAAQABADzAAAAwwUAAAAA&#10;" filled="f" stroked="f">
                <v:textbox>
                  <w:txbxContent>
                    <w:p w14:paraId="77851080" w14:textId="6A952A9C" w:rsidR="00B629EC" w:rsidRPr="0044756E" w:rsidRDefault="00B629EC" w:rsidP="00B629EC">
                      <w:pPr>
                        <w:rPr>
                          <w:b/>
                          <w:sz w:val="20"/>
                          <w:szCs w:val="20"/>
                        </w:rPr>
                      </w:pPr>
                      <w:proofErr w:type="spellStart"/>
                      <w:r>
                        <w:rPr>
                          <w:b/>
                          <w:sz w:val="20"/>
                          <w:szCs w:val="20"/>
                          <w:highlight w:val="yellow"/>
                        </w:rPr>
                        <w:t>Ans</w:t>
                      </w:r>
                      <w:proofErr w:type="spellEnd"/>
                      <w:r>
                        <w:rPr>
                          <w:b/>
                          <w:sz w:val="20"/>
                          <w:szCs w:val="20"/>
                          <w:highlight w:val="yellow"/>
                        </w:rPr>
                        <w:t xml:space="preserve">: With the inflow of foreign currencies, such as the US$, into Canada to finance our borrowing, there was an increase in supply of US$ from abroad. This on impact will create the pressure for the US$ to depreciate. To stop this, the BOC has to buy or absorb the US$ supplied. </w:t>
                      </w:r>
                      <w:r w:rsidR="007B3921">
                        <w:rPr>
                          <w:b/>
                          <w:sz w:val="20"/>
                          <w:szCs w:val="20"/>
                          <w:highlight w:val="yellow"/>
                        </w:rPr>
                        <w:t>The BOC will accumulate more US$ reserves</w:t>
                      </w:r>
                      <w:r w:rsidRPr="0044756E">
                        <w:rPr>
                          <w:b/>
                          <w:sz w:val="20"/>
                          <w:szCs w:val="20"/>
                          <w:highlight w:val="yellow"/>
                        </w:rPr>
                        <w:t>.</w:t>
                      </w:r>
                    </w:p>
                    <w:p w14:paraId="46D6FFFA" w14:textId="77777777" w:rsidR="00B629EC" w:rsidRDefault="00B629EC" w:rsidP="00B629EC">
                      <w:r>
                        <w:t xml:space="preserve"> </w:t>
                      </w:r>
                    </w:p>
                    <w:p w14:paraId="4126EEDD" w14:textId="77777777" w:rsidR="00B629EC" w:rsidRDefault="00B629EC" w:rsidP="00B629EC"/>
                  </w:txbxContent>
                </v:textbox>
                <w10:wrap type="square"/>
              </v:shape>
            </w:pict>
          </mc:Fallback>
        </mc:AlternateConten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S</w:t>
      </w:r>
      <w:r w:rsidRPr="00B629EC">
        <w:rPr>
          <w:rFonts w:ascii="Times New Roman" w:hAnsi="Times New Roman"/>
          <w:sz w:val="20"/>
          <w:vertAlign w:val="subscript"/>
        </w:rPr>
        <w:t>0</w:t>
      </w:r>
      <w:r w:rsidR="007B3921">
        <w:rPr>
          <w:rFonts w:ascii="Times New Roman" w:hAnsi="Times New Roman"/>
          <w:sz w:val="20"/>
          <w:vertAlign w:val="subscript"/>
        </w:rPr>
        <w:t>=</w:t>
      </w:r>
      <w:r w:rsidR="007B3921" w:rsidRPr="007B3921">
        <w:rPr>
          <w:rFonts w:ascii="Times New Roman" w:hAnsi="Times New Roman"/>
          <w:sz w:val="20"/>
        </w:rPr>
        <w:t>S</w:t>
      </w:r>
      <w:r w:rsidR="007B3921">
        <w:rPr>
          <w:rFonts w:ascii="Times New Roman" w:hAnsi="Times New Roman"/>
          <w:sz w:val="20"/>
          <w:vertAlign w:val="subscript"/>
        </w:rPr>
        <w:t>2</w:t>
      </w:r>
    </w:p>
    <w:p w14:paraId="7782F8EC" w14:textId="713C2217" w:rsidR="00B629EC" w:rsidRDefault="00B629EC" w:rsidP="00B629EC">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871232" behindDoc="0" locked="0" layoutInCell="1" allowOverlap="1" wp14:anchorId="2AF4C01F" wp14:editId="056C5AA1">
                <wp:simplePos x="0" y="0"/>
                <wp:positionH relativeFrom="column">
                  <wp:posOffset>2188101</wp:posOffset>
                </wp:positionH>
                <wp:positionV relativeFrom="paragraph">
                  <wp:posOffset>102217</wp:posOffset>
                </wp:positionV>
                <wp:extent cx="120233" cy="99278"/>
                <wp:effectExtent l="38100" t="38100" r="32385" b="34290"/>
                <wp:wrapNone/>
                <wp:docPr id="35" name="Straight Arrow Connector 35"/>
                <wp:cNvGraphicFramePr/>
                <a:graphic xmlns:a="http://schemas.openxmlformats.org/drawingml/2006/main">
                  <a:graphicData uri="http://schemas.microsoft.com/office/word/2010/wordprocessingShape">
                    <wps:wsp>
                      <wps:cNvCnPr/>
                      <wps:spPr>
                        <a:xfrm flipH="1" flipV="1">
                          <a:off x="0" y="0"/>
                          <a:ext cx="120233" cy="9927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35" o:spid="_x0000_s1026" type="#_x0000_t32" style="position:absolute;margin-left:172.3pt;margin-top:8.05pt;width:9.45pt;height:7.8pt;flip:x y;z-index:251871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2fw3wEAABYEAAAOAAAAZHJzL2Uyb0RvYy54bWysU02PEzEMvSPxH6Lc6UynAnarTleoy8cB&#10;QbW7cM9mnE6kfMkJnfbf42SmA2KREIiL5cR+tt+Ls7k5WcOOgFF71/LlouYMnPSddoeWf3l49+KK&#10;s5iE64TxDlp+hshvts+fbYawhsb33nSAjIq4uB5Cy/uUwrqqouzBirjwARwFlUcrEh3xUHUoBqpu&#10;TdXU9atq8NgF9BJipNvbMci3pb5SINNnpSIkZlpOs6VisdjHbKvtRqwPKEKv5TSG+IcprNCOms6l&#10;bkUS7BvqJ6WsluijV2khva28UlpC4UBslvUvbO57EaBwIXFimGWK/6+s/HTcI9Ndy1cvOXPC0hvd&#10;JxT60Cf2BtEPbOedIx09MkohvYYQ1wTbuT1Opxj2mMmfFFqmjA4faBV48b5mL8eIKjsV3c+z7nBK&#10;TNLlsqmb1YozSaHr6+b1VW5TjfUyNmBM78Fblp2Wx2m+ebCxgzh+jGkEXgAZbFy2SWjz1nUsnQMx&#10;FJnY1CTHq8xpZFG8dDYwYu9AkTp5xsKi7CXsDLKjoI0SUoJLy7kSZWeY0sbMwPrPwCk/Q6Hs7N+A&#10;Z0Tp7F2awVY7j7/rnk6XkdWYf1Fg5J0lePTdubxvkYaWrzzI9FHydv98LvAf33n7HQAA//8DAFBL&#10;AwQUAAYACAAAACEASjL2l94AAAAJAQAADwAAAGRycy9kb3ducmV2LnhtbEyPy27CMBBF95X6D9ZU&#10;6q44aSCgEAf1KVUqGwIf4MRDHOFHFBtI/77TFd3N6B7dOVNuJmvYBcfQeycgnSXA0LVe9a4TcNh/&#10;Pq2AhSidksY7FPCDATbV/V0pC+WvboeXOnaMSlwopAAd41BwHlqNVoaZH9BRdvSjlZHWseNqlFcq&#10;t4Y/J0nOrewdXdBywDeN7ak+WwHb5W7ED7OtV8dX9R0XX++6OeyFeHyYXtbAIk7xBsOfPqlDRU6N&#10;PzsVmBGQzec5oRTkKTACsjxbAGtoSJfAq5L//6D6BQAA//8DAFBLAQItABQABgAIAAAAIQC2gziS&#10;/gAAAOEBAAATAAAAAAAAAAAAAAAAAAAAAABbQ29udGVudF9UeXBlc10ueG1sUEsBAi0AFAAGAAgA&#10;AAAhADj9If/WAAAAlAEAAAsAAAAAAAAAAAAAAAAALwEAAF9yZWxzLy5yZWxzUEsBAi0AFAAGAAgA&#10;AAAhAC6LZ/DfAQAAFgQAAA4AAAAAAAAAAAAAAAAALgIAAGRycy9lMm9Eb2MueG1sUEsBAi0AFAAG&#10;AAgAAAAhAEoy9pfeAAAACQEAAA8AAAAAAAAAAAAAAAAAOQQAAGRycy9kb3ducmV2LnhtbFBLBQYA&#10;AAAABAAEAPMAAABEBQAAAAA=&#10;" strokecolor="#4579b8 [3044]">
                <v:stroke endarrow="open"/>
              </v:shape>
            </w:pict>
          </mc:Fallback>
        </mc:AlternateContent>
      </w:r>
    </w:p>
    <w:p w14:paraId="7694630D" w14:textId="0FC8A7C0" w:rsidR="00B629EC" w:rsidRDefault="00B629EC" w:rsidP="00B629EC">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870208" behindDoc="0" locked="0" layoutInCell="1" allowOverlap="1" wp14:anchorId="1FD82B1F" wp14:editId="14EE1364">
                <wp:simplePos x="0" y="0"/>
                <wp:positionH relativeFrom="column">
                  <wp:posOffset>2026176</wp:posOffset>
                </wp:positionH>
                <wp:positionV relativeFrom="paragraph">
                  <wp:posOffset>87430</wp:posOffset>
                </wp:positionV>
                <wp:extent cx="161980" cy="114954"/>
                <wp:effectExtent l="0" t="0" r="66675" b="56515"/>
                <wp:wrapNone/>
                <wp:docPr id="34" name="Straight Arrow Connector 34"/>
                <wp:cNvGraphicFramePr/>
                <a:graphic xmlns:a="http://schemas.openxmlformats.org/drawingml/2006/main">
                  <a:graphicData uri="http://schemas.microsoft.com/office/word/2010/wordprocessingShape">
                    <wps:wsp>
                      <wps:cNvCnPr/>
                      <wps:spPr>
                        <a:xfrm>
                          <a:off x="0" y="0"/>
                          <a:ext cx="161980" cy="11495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4" o:spid="_x0000_s1026" type="#_x0000_t32" style="position:absolute;margin-left:159.55pt;margin-top:6.9pt;width:12.75pt;height:9.05pt;z-index:251870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WcG1wEAAAMEAAAOAAAAZHJzL2Uyb0RvYy54bWysU9tu1DAQfUfiHyy/s0lKqdrVZiu0BV4Q&#10;rFr6Aa4z3ljyTWOzyf49YyebIkBCRbxMYnvOzDnH483taA07AkbtXcubVc0ZOOk77Q4tf/z28c01&#10;ZzEJ1wnjHbT8BJHfbl+/2gxhDRe+96YDZFTExfUQWt6nFNZVFWUPVsSVD+DoUHm0ItESD1WHYqDq&#10;1lQXdX1VDR67gF5CjLR7Nx3ybamvFMj0VakIiZmWE7dUIpb4lGO13Yj1AUXotZxpiH9gYYV21HQp&#10;dSeSYN9R/1bKaok+epVW0tvKK6UlFA2kpql/UfPQiwBFC5kTw2JT/H9l5ZfjHpnuWv72kjMnLN3R&#10;Q0KhD31i7xH9wHbeOfLRI6MU8msIcU2wndvjvIphj1n8qNDmL8liY/H4tHgMY2KSNpur5uaabkLS&#10;UdNc3rwrNatncMCYPoG3LP+0PM5kFhZN8VkcP8dE7Ql4BuTOxuWYhDYfXMfSKZAckVVk4pSbz6ss&#10;YKJc/tLJwIS9B0VWZJKlRxlC2BlkR0HjI6QEl5qlEmVnmNLGLMD678A5P0OhDOhLwAuidPYuLWCr&#10;ncc/dU/jmbKa8s8OTLqzBU++O5XLLNbQpBWv5leRR/nndYE/v93tDwAAAP//AwBQSwMEFAAGAAgA&#10;AAAhADs+7AjcAAAACQEAAA8AAABkcnMvZG93bnJldi54bWxMj0FPg0AQhe8m/ofNmHizC9IQiyyN&#10;sfHipVobz1OYskR2lrDbgv56Ry96nLwvb75XrmfXqzONofNsIF0koIhr33TcGti/Pd3cgQoRucHe&#10;Mxn4pADr6vKixKLxE7/SeRdbJSUcCjRgYxwKrUNtyWFY+IFYsqMfHUY5x1Y3I05S7np9myS5dtix&#10;fLA40KOl+mN3cgZW4cXGYN9pc9ym+fYL283zfjLm+mp+uAcVaY5/MPzoizpU4nTwJ26C6g1k6SoV&#10;VIJMJgiQLZc5qMNvAroq9f8F1TcAAAD//wMAUEsBAi0AFAAGAAgAAAAhALaDOJL+AAAA4QEAABMA&#10;AAAAAAAAAAAAAAAAAAAAAFtDb250ZW50X1R5cGVzXS54bWxQSwECLQAUAAYACAAAACEAOP0h/9YA&#10;AACUAQAACwAAAAAAAAAAAAAAAAAvAQAAX3JlbHMvLnJlbHNQSwECLQAUAAYACAAAACEAKUVnBtcB&#10;AAADBAAADgAAAAAAAAAAAAAAAAAuAgAAZHJzL2Uyb0RvYy54bWxQSwECLQAUAAYACAAAACEAOz7s&#10;CNwAAAAJAQAADwAAAAAAAAAAAAAAAAAxBAAAZHJzL2Rvd25yZXYueG1sUEsFBgAAAAAEAAQA8wAA&#10;ADoFAAAAAA==&#10;" strokecolor="#4579b8 [3044]">
                <v:stroke endarrow="open"/>
              </v:shape>
            </w:pict>
          </mc:Fallback>
        </mc:AlternateContent>
      </w:r>
      <w:r>
        <w:rPr>
          <w:rFonts w:ascii="Times New Roman" w:hAnsi="Times New Roman"/>
          <w:noProof/>
          <w:sz w:val="20"/>
          <w:lang w:val="en-CA" w:eastAsia="en-CA"/>
        </w:rPr>
        <mc:AlternateContent>
          <mc:Choice Requires="wps">
            <w:drawing>
              <wp:anchor distT="0" distB="0" distL="114300" distR="114300" simplePos="0" relativeHeight="251869184" behindDoc="0" locked="0" layoutInCell="1" allowOverlap="1" wp14:anchorId="65A4D816" wp14:editId="1146D04F">
                <wp:simplePos x="0" y="0"/>
                <wp:positionH relativeFrom="column">
                  <wp:posOffset>1320781</wp:posOffset>
                </wp:positionH>
                <wp:positionV relativeFrom="paragraph">
                  <wp:posOffset>87430</wp:posOffset>
                </wp:positionV>
                <wp:extent cx="1092055" cy="747123"/>
                <wp:effectExtent l="0" t="0" r="32385" b="34290"/>
                <wp:wrapNone/>
                <wp:docPr id="26" name="Straight Connector 26"/>
                <wp:cNvGraphicFramePr/>
                <a:graphic xmlns:a="http://schemas.openxmlformats.org/drawingml/2006/main">
                  <a:graphicData uri="http://schemas.microsoft.com/office/word/2010/wordprocessingShape">
                    <wps:wsp>
                      <wps:cNvCnPr/>
                      <wps:spPr>
                        <a:xfrm flipV="1">
                          <a:off x="0" y="0"/>
                          <a:ext cx="1092055" cy="74712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6" o:spid="_x0000_s1026" style="position:absolute;flip:y;z-index:251869184;visibility:visible;mso-wrap-style:square;mso-wrap-distance-left:9pt;mso-wrap-distance-top:0;mso-wrap-distance-right:9pt;mso-wrap-distance-bottom:0;mso-position-horizontal:absolute;mso-position-horizontal-relative:text;mso-position-vertical:absolute;mso-position-vertical-relative:text" from="104pt,6.9pt" to="190pt,6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AUBxQEAANQDAAAOAAAAZHJzL2Uyb0RvYy54bWysU02P0zAQvSPxHyzfaZLC7rJR0z10BRcE&#10;Fbtw9zrjxpK/NDZt+u8ZO2lAgIQWcbFsz7w3857Hm7vRGnYEjNq7jjermjNw0vfaHTr+5fHdq7ec&#10;xSRcL4x30PEzRH63fflicwotrP3gTQ/IiMTF9hQ6PqQU2qqKcgAr4soHcBRUHq1IdMRD1aM4Ebs1&#10;1bqur6uTxz6glxAj3d5PQb4t/EqBTJ+UipCY6Tj1lsqKZX3Ka7XdiPaAIgxazm2If+jCCu2o6EJ1&#10;L5Jg31D/RmW1RB+9SivpbeWV0hKKBlLT1L+oeRhEgKKFzIlhsSn+P1r58bhHpvuOr685c8LSGz0k&#10;FPowJLbzzpGDHhkFyalTiC0Bdm6P8ymGPWbZo0LLlNHhKw1BMYKksbH4fF58hjExSZdNfbuur644&#10;kxS7eXPTrF9n+mriyXwBY3oP3rK86bjRLvsgWnH8ENOUekkhXO5r6qTs0tlATjbuMyjSlisWdJkq&#10;2BlkR0HzIKQEl5q5dMnOMKWNWYD134FzfoZCmbjngBdEqexdWsBWO49/qp7GS8tqyr84MOnOFjz5&#10;/lzeqFhDo1PMncc8z+bP5wL/8Rm33wEAAP//AwBQSwMEFAAGAAgAAAAhAFviWN7cAAAACgEAAA8A&#10;AABkcnMvZG93bnJldi54bWxMj8FOwzAQRO9I/IO1SNyonRRQFOJUiNIzooDE0Y23SYq9jmK3Tf6e&#10;7QmOOzOanVetJu/ECcfYB9KQLRQIpCbYnloNnx+buwJETIascYFQw4wRVvX1VWVKG870jqdtagWX&#10;UCyNhi6loZQyNh16ExdhQGJvH0ZvEp9jK+1ozlzuncyVepTe9MQfOjPgS4fNz/boNUTXvh7mrzms&#10;czvO6038xrfsXuvbm+n5CUTCKf2F4TKfp0PNm3bhSDYKpyFXBbMkNpaMwIFloVjYXYTsAWRdyf8I&#10;9S8AAAD//wMAUEsBAi0AFAAGAAgAAAAhALaDOJL+AAAA4QEAABMAAAAAAAAAAAAAAAAAAAAAAFtD&#10;b250ZW50X1R5cGVzXS54bWxQSwECLQAUAAYACAAAACEAOP0h/9YAAACUAQAACwAAAAAAAAAAAAAA&#10;AAAvAQAAX3JlbHMvLnJlbHNQSwECLQAUAAYACAAAACEAb5wFAcUBAADUAwAADgAAAAAAAAAAAAAA&#10;AAAuAgAAZHJzL2Uyb0RvYy54bWxQSwECLQAUAAYACAAAACEAW+JY3twAAAAKAQAADwAAAAAAAAAA&#10;AAAAAAAfBAAAZHJzL2Rvd25yZXYueG1sUEsFBgAAAAAEAAQA8wAAACgFAAAAAA==&#10;" strokecolor="#4579b8 [3044]"/>
            </w:pict>
          </mc:Fallback>
        </mc:AlternateConten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S</w:t>
      </w:r>
      <w:r w:rsidRPr="00B629EC">
        <w:rPr>
          <w:rFonts w:ascii="Times New Roman" w:hAnsi="Times New Roman"/>
          <w:sz w:val="20"/>
          <w:vertAlign w:val="subscript"/>
        </w:rPr>
        <w:t>1</w:t>
      </w:r>
      <w:r w:rsidRPr="00B629EC">
        <w:rPr>
          <w:rFonts w:ascii="Times New Roman" w:hAnsi="Times New Roman"/>
          <w:sz w:val="20"/>
          <w:vertAlign w:val="subscript"/>
        </w:rPr>
        <w:tab/>
      </w:r>
    </w:p>
    <w:p w14:paraId="35A8EA86" w14:textId="2D28E480" w:rsidR="00B629EC" w:rsidRDefault="00B629EC" w:rsidP="00B629EC">
      <w:pPr>
        <w:pStyle w:val="List2"/>
        <w:ind w:left="851" w:hanging="425"/>
        <w:rPr>
          <w:rFonts w:ascii="Times New Roman" w:hAnsi="Times New Roman"/>
          <w:sz w:val="20"/>
        </w:rPr>
      </w:pPr>
      <w:r>
        <w:rPr>
          <w:rFonts w:ascii="Times New Roman" w:hAnsi="Times New Roman"/>
          <w:sz w:val="20"/>
        </w:rPr>
        <w:tab/>
        <w:t xml:space="preserve">   </w:t>
      </w:r>
      <w:r w:rsidRPr="00B629EC">
        <w:rPr>
          <w:rFonts w:ascii="Times New Roman" w:hAnsi="Times New Roman"/>
          <w:sz w:val="20"/>
        </w:rPr>
        <w:t>e</w:t>
      </w:r>
    </w:p>
    <w:p w14:paraId="2C39F9D0" w14:textId="54684F1E" w:rsidR="00B629EC" w:rsidRDefault="00B629EC" w:rsidP="00B629EC">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868160" behindDoc="0" locked="0" layoutInCell="1" allowOverlap="1" wp14:anchorId="40B01421" wp14:editId="39452854">
                <wp:simplePos x="0" y="0"/>
                <wp:positionH relativeFrom="column">
                  <wp:posOffset>782592</wp:posOffset>
                </wp:positionH>
                <wp:positionV relativeFrom="paragraph">
                  <wp:posOffset>46137</wp:posOffset>
                </wp:positionV>
                <wp:extent cx="1875826" cy="0"/>
                <wp:effectExtent l="0" t="0" r="10160" b="19050"/>
                <wp:wrapNone/>
                <wp:docPr id="24" name="Straight Connector 24"/>
                <wp:cNvGraphicFramePr/>
                <a:graphic xmlns:a="http://schemas.openxmlformats.org/drawingml/2006/main">
                  <a:graphicData uri="http://schemas.microsoft.com/office/word/2010/wordprocessingShape">
                    <wps:wsp>
                      <wps:cNvCnPr/>
                      <wps:spPr>
                        <a:xfrm>
                          <a:off x="0" y="0"/>
                          <a:ext cx="187582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4" o:spid="_x0000_s1026" style="position:absolute;z-index:251868160;visibility:visible;mso-wrap-style:square;mso-wrap-distance-left:9pt;mso-wrap-distance-top:0;mso-wrap-distance-right:9pt;mso-wrap-distance-bottom:0;mso-position-horizontal:absolute;mso-position-horizontal-relative:text;mso-position-vertical:absolute;mso-position-vertical-relative:text" from="61.6pt,3.65pt" to="209.3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cA/uAEAAMUDAAAOAAAAZHJzL2Uyb0RvYy54bWysU8GOEzEMvSPxD1HudNoKlmrU6R66gguC&#10;ioUPyGacTqQkjpzQmf49TtrOIkBCIC6eOPaz/V482/vJO3ECShZDJ1eLpRQQNPY2HDv59cu7Vxsp&#10;UlahVw4DdPIMSd7vXr7YjrGFNQ7oeiDBRUJqx9jJIefYNk3SA3iVFhghcNAgeZXZpWPTkxq5unfN&#10;erm8a0akPhJqSIlvHy5Buav1jQGdPxmTIAvXSZ4tV0vVPhXb7LaqPZKKg9XXMdQ/TOGVDdx0LvWg&#10;shLfyP5SyltNmNDkhUbfoDFWQ+XAbFbLn9g8DipC5cLipDjLlP5fWf3xdCBh+06uX0sRlOc3esyk&#10;7HHIYo8hsIJIgoOs1BhTy4B9ONDVS/FAhfZkyJcvExJTVfc8qwtTFpovV5u3bzbrOyn0LdY8AyOl&#10;/B7Qi3LopLOhEFetOn1ImZtx6i2FnTLIpXU95bODkuzCZzBMpjSr6LpGsHckTooXQGkNIa8KFa5X&#10;swvMWOdm4PLPwGt+gUJdsb8Bz4jaGUOewd4GpN91z9NtZHPJvylw4V0keML+XB+lSsO7Uhle97os&#10;449+hT//fbvvAAAA//8DAFBLAwQUAAYACAAAACEA47slKt0AAAAHAQAADwAAAGRycy9kb3ducmV2&#10;LnhtbEyOzU7DMBCE70i8g7VIXBB1mv4QhTgVIFU9UIRoeAA3XpKIeB3FTpry9Cxc4PhpRjNftpls&#10;K0bsfeNIwXwWgUAqnWmoUvBebG8TED5oMrp1hArO6GGTX15kOjXuRG84HkIleIR8qhXUIXSplL6s&#10;0Wo/cx0SZx+utzow9pU0vT7xuG1lHEVraXVD/FDrDp9qLD8Pg1Ww2z7i8+o8VEuz2hU3Y7F/+XpN&#10;lLq+mh7uQQScwl8ZfvRZHXJ2OrqBjBctc7yIuargbgGC8+U8WYM4/rLMM/nfP/8GAAD//wMAUEsB&#10;Ai0AFAAGAAgAAAAhALaDOJL+AAAA4QEAABMAAAAAAAAAAAAAAAAAAAAAAFtDb250ZW50X1R5cGVz&#10;XS54bWxQSwECLQAUAAYACAAAACEAOP0h/9YAAACUAQAACwAAAAAAAAAAAAAAAAAvAQAAX3JlbHMv&#10;LnJlbHNQSwECLQAUAAYACAAAACEAcOXAP7gBAADFAwAADgAAAAAAAAAAAAAAAAAuAgAAZHJzL2Uy&#10;b0RvYy54bWxQSwECLQAUAAYACAAAACEA47slKt0AAAAHAQAADwAAAAAAAAAAAAAAAAASBAAAZHJz&#10;L2Rvd25yZXYueG1sUEsFBgAAAAAEAAQA8wAAABwFAAAAAA==&#10;" strokecolor="#4579b8 [3044]"/>
            </w:pict>
          </mc:Fallback>
        </mc:AlternateContent>
      </w:r>
      <w:r>
        <w:rPr>
          <w:rFonts w:ascii="Times New Roman" w:hAnsi="Times New Roman"/>
          <w:noProof/>
          <w:sz w:val="20"/>
          <w:lang w:val="en-CA" w:eastAsia="en-CA"/>
        </w:rPr>
        <mc:AlternateContent>
          <mc:Choice Requires="wps">
            <w:drawing>
              <wp:anchor distT="0" distB="0" distL="114300" distR="114300" simplePos="0" relativeHeight="251866112" behindDoc="0" locked="0" layoutInCell="1" allowOverlap="1" wp14:anchorId="2F259688" wp14:editId="500CB02E">
                <wp:simplePos x="0" y="0"/>
                <wp:positionH relativeFrom="column">
                  <wp:posOffset>1519192</wp:posOffset>
                </wp:positionH>
                <wp:positionV relativeFrom="paragraph">
                  <wp:posOffset>44813</wp:posOffset>
                </wp:positionV>
                <wp:extent cx="0" cy="693438"/>
                <wp:effectExtent l="0" t="0" r="19050" b="11430"/>
                <wp:wrapNone/>
                <wp:docPr id="17" name="Straight Connector 17"/>
                <wp:cNvGraphicFramePr/>
                <a:graphic xmlns:a="http://schemas.openxmlformats.org/drawingml/2006/main">
                  <a:graphicData uri="http://schemas.microsoft.com/office/word/2010/wordprocessingShape">
                    <wps:wsp>
                      <wps:cNvCnPr/>
                      <wps:spPr>
                        <a:xfrm>
                          <a:off x="0" y="0"/>
                          <a:ext cx="0" cy="693438"/>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7" o:spid="_x0000_s1026" style="position:absolute;z-index:251866112;visibility:visible;mso-wrap-style:square;mso-wrap-distance-left:9pt;mso-wrap-distance-top:0;mso-wrap-distance-right:9pt;mso-wrap-distance-bottom:0;mso-position-horizontal:absolute;mso-position-horizontal-relative:text;mso-position-vertical:absolute;mso-position-vertical-relative:text" from="119.6pt,3.55pt" to="119.6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zn/1AEAAJcDAAAOAAAAZHJzL2Uyb0RvYy54bWysU8tu2zAQvBfoPxC815KdOLUFywFqw730&#10;YSDtB6wpSiLAF5asZf99l5Tips0t6IXiznKHO8PV5vFiNDtLDMrZms9nJWfSCtco29X854/DhxVn&#10;IYJtQDsra36VgT9u37/bDL6SC9c73UhkRGJDNfia9zH6qiiC6KWBMHNeWkq2Dg1ECrErGoSB2I0u&#10;FmX5UAwOG49OyBAI3Y9Jvs38bStF/N62QUama069xbxiXk9pLbYbqDoE3ysxtQFv6MKAsnTpjWoP&#10;EdgvVK+ojBLogmvjTDhTuLZVQmYNpGZe/qPmqQcvsxYyJ/ibTeH/0Ypv5yMy1dDbfeTMgqE3eooI&#10;qusj2zlryUGHjJLk1OBDRQU7e8QpCv6ISfalRZO+JIhdsrvXm7vyEpkYQUHow/ru/m6V6Io/dR5D&#10;/CydYWlTc61s0g0VnL+EOB59PpJg6w5Ka8Kh0pYNNV8vF0vOBNAEtRoibY0nTcF2nIHuaDRFxMwY&#10;nFZNqk7FAbvTTiM7A43H/WE1/7QfD/XQyBFdL8tyGpMA8atrRnhePuOkYqLJiv7iTz3vIfRjTU5N&#10;wrVN98s8oZPE5O7oZ9qdXHPNNhcpotfP7NOkpvF6GdP+5f+0/Q0AAP//AwBQSwMEFAAGAAgAAAAh&#10;AD7bXoDeAAAACQEAAA8AAABkcnMvZG93bnJldi54bWxMj8FOwzAQRO9I/IO1SNyok1S0JcSpoFIr&#10;LkjQop7deIkD8TqK3Tbk61nEAY6jeZp9WywH14oT9qHxpCCdJCCQKm8aqhW87dY3CxAhajK69YQK&#10;vjDAsry8KHRu/Jle8bSNteARCrlWYGPscilDZdHpMPEdEnfvvnc6cuxraXp95nHXyixJZtLphviC&#10;1R2uLFaf26NTMJrF6uXJbsbnx/18vK3Dbr3Zfyh1fTU83IOIOMQ/GH70WR1Kdjr4I5kgWgXZ9C5j&#10;VME8BcH9bz4wmM6mIMtC/v+g/AYAAP//AwBQSwECLQAUAAYACAAAACEAtoM4kv4AAADhAQAAEwAA&#10;AAAAAAAAAAAAAAAAAAAAW0NvbnRlbnRfVHlwZXNdLnhtbFBLAQItABQABgAIAAAAIQA4/SH/1gAA&#10;AJQBAAALAAAAAAAAAAAAAAAAAC8BAABfcmVscy8ucmVsc1BLAQItABQABgAIAAAAIQBPMzn/1AEA&#10;AJcDAAAOAAAAAAAAAAAAAAAAAC4CAABkcnMvZTJvRG9jLnhtbFBLAQItABQABgAIAAAAIQA+216A&#10;3gAAAAkBAAAPAAAAAAAAAAAAAAAAAC4EAABkcnMvZG93bnJldi54bWxQSwUGAAAAAAQABADzAAAA&#10;OQUAAAAA&#10;" strokecolor="#4a7ebb"/>
            </w:pict>
          </mc:Fallback>
        </mc:AlternateContent>
      </w:r>
      <w:r>
        <w:rPr>
          <w:rFonts w:ascii="Times New Roman" w:hAnsi="Times New Roman"/>
          <w:sz w:val="20"/>
        </w:rPr>
        <w:tab/>
      </w:r>
    </w:p>
    <w:p w14:paraId="47315FF4" w14:textId="1C635471" w:rsidR="00B629EC" w:rsidRDefault="00B629EC" w:rsidP="00B629EC">
      <w:pPr>
        <w:pStyle w:val="List2"/>
        <w:ind w:left="851" w:hanging="425"/>
        <w:rPr>
          <w:rFonts w:ascii="Times New Roman" w:hAnsi="Times New Roman"/>
          <w:sz w:val="20"/>
        </w:rPr>
      </w:pPr>
      <w:r>
        <w:rPr>
          <w:rFonts w:ascii="Times New Roman" w:hAnsi="Times New Roman"/>
          <w:noProof/>
          <w:sz w:val="20"/>
          <w:lang w:val="en-CA" w:eastAsia="en-CA"/>
        </w:rPr>
        <mc:AlternateContent>
          <mc:Choice Requires="wps">
            <w:drawing>
              <wp:anchor distT="0" distB="0" distL="114300" distR="114300" simplePos="0" relativeHeight="251873280" behindDoc="0" locked="0" layoutInCell="1" allowOverlap="1" wp14:anchorId="29AB263A" wp14:editId="236BB670">
                <wp:simplePos x="0" y="0"/>
                <wp:positionH relativeFrom="column">
                  <wp:posOffset>1770017</wp:posOffset>
                </wp:positionH>
                <wp:positionV relativeFrom="paragraph">
                  <wp:posOffset>93418</wp:posOffset>
                </wp:positionV>
                <wp:extent cx="0" cy="506838"/>
                <wp:effectExtent l="0" t="0" r="19050" b="26670"/>
                <wp:wrapNone/>
                <wp:docPr id="38" name="Straight Connector 38"/>
                <wp:cNvGraphicFramePr/>
                <a:graphic xmlns:a="http://schemas.openxmlformats.org/drawingml/2006/main">
                  <a:graphicData uri="http://schemas.microsoft.com/office/word/2010/wordprocessingShape">
                    <wps:wsp>
                      <wps:cNvCnPr/>
                      <wps:spPr>
                        <a:xfrm>
                          <a:off x="0" y="0"/>
                          <a:ext cx="0" cy="50683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8" o:spid="_x0000_s1026" style="position:absolute;z-index:251873280;visibility:visible;mso-wrap-style:square;mso-wrap-distance-left:9pt;mso-wrap-distance-top:0;mso-wrap-distance-right:9pt;mso-wrap-distance-bottom:0;mso-position-horizontal:absolute;mso-position-horizontal-relative:text;mso-position-vertical:absolute;mso-position-vertical-relative:text" from="139.35pt,7.35pt" to="139.35pt,4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VLStgEAAMQDAAAOAAAAZHJzL2Uyb0RvYy54bWysU8GO0zAQvSPxD5bvNOkiVquo6R66gguC&#10;ioUP8DrjxpLtscamaf+esdNmEYuEQFwcjz3vzbznyeb+5J04AiWLoZfrVSsFBI2DDYdefvv6/s2d&#10;FCmrMCiHAXp5hiTvt69fbabYwQ2O6AYgwSQhdVPs5Zhz7Jom6RG8SiuMEPjSIHmVOaRDM5CamN27&#10;5qZtb5sJaYiEGlLi04f5Um4rvzGg82djEmThesm95bpSXZ/K2mw3qjuQiqPVlzbUP3ThlQ1cdKF6&#10;UFmJ72RfUHmrCROavNLoGzTGaqgaWM26/UXN46giVC1sToqLTen/0epPxz0JO/TyLb9UUJ7f6DGT&#10;socxix2GwA4iCb5kp6aYOgbswp4uUYp7KrJPhnz5siBxqu6eF3fhlIWeDzWfvmtv72a65hkXKeUP&#10;gF6UTS+dDUW36tTxY8pci1OvKRyUPubKdZfPDkqyC1/AsBauta7oOkWwcySOit9faQ0hr4sS5qvZ&#10;BWascwuw/TPwkl+gUCfsb8ALolbGkBewtwHpd9Xz6dqymfOvDsy6iwVPOJzrm1RreFSqwstYl1n8&#10;Oa7w559v+wMAAP//AwBQSwMEFAAGAAgAAAAhAAUgSnzfAAAACQEAAA8AAABkcnMvZG93bnJldi54&#10;bWxMj0FPg0AQhe8m/ofNmHgxdrEBi8jSqEnTgzXG4g/YsiMQ2VnCLpT66x3jQU+Tmffy5nv5erad&#10;mHDwrSMFN4sIBFLlTEu1gvdyc52C8EGT0Z0jVHBCD+vi/CzXmXFHesNpH2rBIeQzraAJoc+k9FWD&#10;VvuF65FY+3CD1YHXoZZm0EcOt51cRtGttLol/tDoHp8arD73o1Ww3Tzic3Ia69gk2/JqKncvX6+p&#10;UpcX88M9iIBz+DPDDz6jQ8FMBzeS8aJTsFylK7ayEPNkw+/hoOAuTkAWufzfoPgGAAD//wMAUEsB&#10;Ai0AFAAGAAgAAAAhALaDOJL+AAAA4QEAABMAAAAAAAAAAAAAAAAAAAAAAFtDb250ZW50X1R5cGVz&#10;XS54bWxQSwECLQAUAAYACAAAACEAOP0h/9YAAACUAQAACwAAAAAAAAAAAAAAAAAvAQAAX3JlbHMv&#10;LnJlbHNQSwECLQAUAAYACAAAACEAfGFS0rYBAADEAwAADgAAAAAAAAAAAAAAAAAuAgAAZHJzL2Uy&#10;b0RvYy54bWxQSwECLQAUAAYACAAAACEABSBKfN8AAAAJAQAADwAAAAAAAAAAAAAAAAAQBAAAZHJz&#10;L2Rvd25yZXYueG1sUEsFBgAAAAAEAAQA8wAAABwFAAAAAA==&#10;" strokecolor="#4579b8 [3044]"/>
            </w:pict>
          </mc:Fallback>
        </mc:AlternateContent>
      </w:r>
      <w:r>
        <w:rPr>
          <w:rFonts w:ascii="Times New Roman" w:hAnsi="Times New Roman"/>
          <w:noProof/>
          <w:sz w:val="20"/>
          <w:lang w:val="en-CA" w:eastAsia="en-CA"/>
        </w:rPr>
        <mc:AlternateContent>
          <mc:Choice Requires="wps">
            <w:drawing>
              <wp:anchor distT="0" distB="0" distL="114300" distR="114300" simplePos="0" relativeHeight="251872256" behindDoc="0" locked="0" layoutInCell="1" allowOverlap="1" wp14:anchorId="688FB50E" wp14:editId="10CD83CE">
                <wp:simplePos x="0" y="0"/>
                <wp:positionH relativeFrom="column">
                  <wp:posOffset>782592</wp:posOffset>
                </wp:positionH>
                <wp:positionV relativeFrom="paragraph">
                  <wp:posOffset>93418</wp:posOffset>
                </wp:positionV>
                <wp:extent cx="987552" cy="10450"/>
                <wp:effectExtent l="0" t="0" r="22225" b="27940"/>
                <wp:wrapNone/>
                <wp:docPr id="36" name="Straight Connector 36"/>
                <wp:cNvGraphicFramePr/>
                <a:graphic xmlns:a="http://schemas.openxmlformats.org/drawingml/2006/main">
                  <a:graphicData uri="http://schemas.microsoft.com/office/word/2010/wordprocessingShape">
                    <wps:wsp>
                      <wps:cNvCnPr/>
                      <wps:spPr>
                        <a:xfrm flipH="1">
                          <a:off x="0" y="0"/>
                          <a:ext cx="987552" cy="104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6" o:spid="_x0000_s1026" style="position:absolute;flip:x;z-index:251872256;visibility:visible;mso-wrap-style:square;mso-wrap-distance-left:9pt;mso-wrap-distance-top:0;mso-wrap-distance-right:9pt;mso-wrap-distance-bottom:0;mso-position-horizontal:absolute;mso-position-horizontal-relative:text;mso-position-vertical:absolute;mso-position-vertical-relative:text" from="61.6pt,7.35pt" to="139.3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P/8yQEAANIDAAAOAAAAZHJzL2Uyb0RvYy54bWysU02P0zAQvSPtf7B83yYtdFmipnvoauGA&#10;oNqFH+B1xo0lf2lsmvTfM3bagBaEBOJiZTzz3sx7nmzuRmvYETBq71q+XNScgZO+0+7Q8q9fHq5v&#10;OYtJuE4Y76DlJ4j8bnv1ajOEBla+96YDZETiYjOElvcphaaqouzBirjwARwllUcrEoV4qDoUA7Fb&#10;U63q+qYaPHYBvYQY6fZ+SvJt4VcKZPqsVITETMtptlROLOdzPqvtRjQHFKHX8jyG+IcprNCOms5U&#10;9yIJ9g31L1RWS/TRq7SQ3lZeKS2haCA1y/qFmqdeBChayJwYZpvi/6OVn457ZLpr+esbzpyw9EZP&#10;CYU+9IntvHPkoEdGSXJqCLEhwM7t8RzFsMcse1RomTI6fKAlKEaQNDYWn0+zzzAmJuny3e3b9XrF&#10;maTUsn6zLs9QTSyZLWBM78Fblj9abrTLLohGHD/GRJ2p9FJCQZ5qmqN8pZOBXGzcIyhSRv2micpO&#10;wc4gOwraBiEluLTMuoivVGeY0sbMwLq0/SPwXJ+hUPbtb8AzonT2Ls1gq53H33VP42VkNdVfHJh0&#10;ZwuefXcqL1SsocUpCs9Lnjfz57jAf/yK2+8AAAD//wMAUEsDBBQABgAIAAAAIQCt0+ok2wAAAAkB&#10;AAAPAAAAZHJzL2Rvd25yZXYueG1sTI9BT8MwDIXvSPyHyEjcWLps2qbSdEKMnREDJI5ZY9pC4lRJ&#10;trX/HnOC23v20/Pnajt6J84YUx9Iw3xWgEBqgu2p1fD2ur/bgEjZkDUuEGqYMMG2vr6qTGnDhV7w&#10;fMit4BJKpdHQ5TyUUqamQ2/SLAxIvPsM0ZvMNrbSRnPhcu+kKoqV9KYnvtCZAR87bL4PJ68hufbp&#10;a3qfwk7ZOO326QOf50utb2/Gh3sQGcf8F4ZffEaHmpmO4UQ2CcdeLRRHWSzXIDig1hsWRx6sFiDr&#10;Sv7/oP4BAAD//wMAUEsBAi0AFAAGAAgAAAAhALaDOJL+AAAA4QEAABMAAAAAAAAAAAAAAAAAAAAA&#10;AFtDb250ZW50X1R5cGVzXS54bWxQSwECLQAUAAYACAAAACEAOP0h/9YAAACUAQAACwAAAAAAAAAA&#10;AAAAAAAvAQAAX3JlbHMvLnJlbHNQSwECLQAUAAYACAAAACEATcD//MkBAADSAwAADgAAAAAAAAAA&#10;AAAAAAAuAgAAZHJzL2Uyb0RvYy54bWxQSwECLQAUAAYACAAAACEArdPqJNsAAAAJAQAADwAAAAAA&#10;AAAAAAAAAAAjBAAAZHJzL2Rvd25yZXYueG1sUEsFBgAAAAAEAAQA8wAAACsFAAAAAA==&#10;" strokecolor="#4579b8 [3044]"/>
            </w:pict>
          </mc:Fallback>
        </mc:AlternateContent>
      </w:r>
      <w:r>
        <w:rPr>
          <w:rFonts w:ascii="Times New Roman" w:hAnsi="Times New Roman"/>
          <w:sz w:val="20"/>
        </w:rPr>
        <w:tab/>
        <w:t xml:space="preserve">   e</w:t>
      </w:r>
      <w:r w:rsidRPr="0037550D">
        <w:rPr>
          <w:rFonts w:ascii="Times New Roman" w:hAnsi="Times New Roman"/>
          <w:sz w:val="20"/>
          <w:vertAlign w:val="subscript"/>
        </w:rPr>
        <w:t>1</w:t>
      </w:r>
    </w:p>
    <w:p w14:paraId="4C3AE0BE" w14:textId="2C9CFDEF" w:rsidR="00B629EC" w:rsidRDefault="00B629EC" w:rsidP="00B629EC">
      <w:pPr>
        <w:pStyle w:val="List2"/>
        <w:ind w:left="851" w:hanging="425"/>
        <w:rPr>
          <w:rFonts w:ascii="Times New Roman" w:hAnsi="Times New Roman"/>
          <w:sz w:val="20"/>
        </w:rPr>
      </w:pPr>
    </w:p>
    <w:p w14:paraId="09CCAF58" w14:textId="47D23A04" w:rsidR="00B629EC" w:rsidRDefault="00B629EC" w:rsidP="00B629EC">
      <w:pPr>
        <w:pStyle w:val="List2"/>
        <w:ind w:left="851" w:hanging="425"/>
        <w:rPr>
          <w:rFonts w:ascii="Times New Roman" w:hAnsi="Times New Roman"/>
          <w:sz w:val="20"/>
        </w:rPr>
      </w:pP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D</w:t>
      </w:r>
      <w:r w:rsidRPr="0037550D">
        <w:rPr>
          <w:rFonts w:ascii="Times New Roman" w:hAnsi="Times New Roman"/>
          <w:sz w:val="20"/>
          <w:vertAlign w:val="subscript"/>
        </w:rPr>
        <w:t>0</w:t>
      </w:r>
      <w:r>
        <w:rPr>
          <w:rFonts w:ascii="Times New Roman" w:hAnsi="Times New Roman"/>
          <w:sz w:val="20"/>
        </w:rPr>
        <w:tab/>
        <w:t xml:space="preserve">       </w:t>
      </w:r>
    </w:p>
    <w:p w14:paraId="0C6F800A" w14:textId="77777777" w:rsidR="00B629EC" w:rsidRDefault="00B629EC" w:rsidP="00B629EC">
      <w:pPr>
        <w:pStyle w:val="List2"/>
        <w:ind w:left="851" w:hanging="425"/>
        <w:rPr>
          <w:rFonts w:ascii="Times New Roman" w:hAnsi="Times New Roman"/>
          <w:sz w:val="20"/>
        </w:rPr>
      </w:pPr>
    </w:p>
    <w:p w14:paraId="2C8FB489" w14:textId="62AE1B23" w:rsidR="00B629EC" w:rsidRPr="0037550D" w:rsidRDefault="00B629EC" w:rsidP="00B629EC">
      <w:pPr>
        <w:pStyle w:val="List2"/>
        <w:ind w:left="851" w:hanging="425"/>
        <w:rPr>
          <w:rFonts w:ascii="Times New Roman" w:hAnsi="Times New Roman"/>
          <w:sz w:val="20"/>
        </w:rPr>
      </w:pPr>
      <w:r w:rsidRPr="0037550D">
        <w:rPr>
          <w:rFonts w:ascii="Times New Roman" w:hAnsi="Times New Roman"/>
          <w:noProof/>
          <w:sz w:val="20"/>
          <w:lang w:val="en-CA" w:eastAsia="en-CA"/>
        </w:rPr>
        <mc:AlternateContent>
          <mc:Choice Requires="wps">
            <w:drawing>
              <wp:anchor distT="0" distB="0" distL="114300" distR="114300" simplePos="0" relativeHeight="251856896" behindDoc="0" locked="0" layoutInCell="1" allowOverlap="1" wp14:anchorId="5A5E75D6" wp14:editId="74DB74E5">
                <wp:simplePos x="0" y="0"/>
                <wp:positionH relativeFrom="column">
                  <wp:posOffset>780415</wp:posOffset>
                </wp:positionH>
                <wp:positionV relativeFrom="paragraph">
                  <wp:posOffset>15875</wp:posOffset>
                </wp:positionV>
                <wp:extent cx="1737360" cy="0"/>
                <wp:effectExtent l="0" t="0" r="15240" b="19050"/>
                <wp:wrapNone/>
                <wp:docPr id="22" name="Straight Connector 22"/>
                <wp:cNvGraphicFramePr/>
                <a:graphic xmlns:a="http://schemas.openxmlformats.org/drawingml/2006/main">
                  <a:graphicData uri="http://schemas.microsoft.com/office/word/2010/wordprocessingShape">
                    <wps:wsp>
                      <wps:cNvCnPr/>
                      <wps:spPr>
                        <a:xfrm>
                          <a:off x="0" y="0"/>
                          <a:ext cx="173736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2" o:spid="_x0000_s1026" style="position:absolute;z-index:251856896;visibility:visible;mso-wrap-style:square;mso-wrap-distance-left:9pt;mso-wrap-distance-top:0;mso-wrap-distance-right:9pt;mso-wrap-distance-bottom:0;mso-position-horizontal:absolute;mso-position-horizontal-relative:text;mso-position-vertical:absolute;mso-position-vertical-relative:text" from="61.45pt,1.25pt" to="198.2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oCx1gEAAJgDAAAOAAAAZHJzL2Uyb0RvYy54bWysU8mO2zAMvRfoPwi6N7YzzSxGnAGaIL10&#10;CTDtBzCybAvQBkqNk78vJTvptL0VvchcxCe+R3r9fDaanSQG5WzDq0XJmbTCtcr2Df/+bf/ukbMQ&#10;wbagnZUNv8jAnzdv36xHX8ulG5xuJTICsaEefcOHGH1dFEEM0kBYOC8tJTuHBiK52BctwkjoRhfL&#10;srwvRoetRydkCBTdTUm+yfhdJ0X82nVBRqYbTr3FfGI+j+ksNmuoewQ/KDG3Af/QhQFl6dEb1A4i&#10;sB+o/oIySqALrosL4Uzhuk4JmTkQm6r8g83LAF5mLiRO8DeZwv+DFV9OB2SqbfhyyZkFQzN6iQiq&#10;HyLbOmtJQYeMkqTU6ENNBVt7wNkL/oCJ9rlDk75EiJ2zupebuvIcmaBg9XD3cHdPQxDXXPGr0GOI&#10;H6UzLBkN18om4lDD6VOI9BhdvV5JYev2Sus8PG3Z2PCn1XJFyEAr1GmIZBpPpILtOQPd026KiBkx&#10;OK3aVJ1wAvbHrUZ2AtqP9/vH6sNuujRAK6fo06os5z0JED+7dgpX5TVOrc0wuc3f8FPPOwjDVJNT&#10;SUgq0Ta9L/OKzhSTvJOgyTq69pJ1LpJH489l86qm/Xrtk/36h9r8BAAA//8DAFBLAwQUAAYACAAA&#10;ACEAwEvwFNwAAAAHAQAADwAAAGRycy9kb3ducmV2LnhtbEyOQU/CQBCF7yb+h82YeJOtNSCUbomS&#10;QLyYIBjOS3foVruzTXeB2l/v6EVv8+W9vPnyRe8accYu1J4U3I8SEEilNzVVCt53q7spiBA1Gd14&#10;QgVfGGBRXF/lOjP+Qm943sZK8AiFTCuwMbaZlKG06HQY+RaJs6PvnI6MXSVNpy887hqZJslEOl0T&#10;f7C6xaXF8nN7cgoGM11uXux6eH3ePw7jKuxW6/2HUrc3/dMcRMQ+/pXhR5/VoWCngz+RCaJhTtMZ&#10;VxWkYxCcP8wmfBx+WRa5/O9ffAMAAP//AwBQSwECLQAUAAYACAAAACEAtoM4kv4AAADhAQAAEwAA&#10;AAAAAAAAAAAAAAAAAAAAW0NvbnRlbnRfVHlwZXNdLnhtbFBLAQItABQABgAIAAAAIQA4/SH/1gAA&#10;AJQBAAALAAAAAAAAAAAAAAAAAC8BAABfcmVscy8ucmVsc1BLAQItABQABgAIAAAAIQBGNoCx1gEA&#10;AJgDAAAOAAAAAAAAAAAAAAAAAC4CAABkcnMvZTJvRG9jLnhtbFBLAQItABQABgAIAAAAIQDAS/AU&#10;3AAAAAcBAAAPAAAAAAAAAAAAAAAAADAEAABkcnMvZG93bnJldi54bWxQSwUGAAAAAAQABADzAAAA&#10;OQUAAAAA&#10;" strokecolor="#4a7ebb"/>
            </w:pict>
          </mc:Fallback>
        </mc:AlternateContent>
      </w:r>
      <w:r w:rsidRPr="0037550D">
        <w:rPr>
          <w:rFonts w:ascii="Times New Roman" w:hAnsi="Times New Roman"/>
          <w:sz w:val="20"/>
        </w:rPr>
        <w:t xml:space="preserve">                        </w:t>
      </w:r>
      <w:r>
        <w:rPr>
          <w:rFonts w:ascii="Times New Roman" w:hAnsi="Times New Roman"/>
          <w:sz w:val="20"/>
        </w:rPr>
        <w:t xml:space="preserve">          </w:t>
      </w:r>
      <w:r w:rsidRPr="0037550D">
        <w:rPr>
          <w:rFonts w:ascii="Times New Roman" w:hAnsi="Times New Roman"/>
          <w:sz w:val="20"/>
        </w:rPr>
        <w:t>US$</w:t>
      </w:r>
      <w:r w:rsidRPr="0037550D">
        <w:rPr>
          <w:rFonts w:ascii="Times New Roman" w:hAnsi="Times New Roman"/>
          <w:sz w:val="20"/>
          <w:vertAlign w:val="subscript"/>
        </w:rPr>
        <w:t>0</w:t>
      </w:r>
      <w:r w:rsidRPr="0037550D">
        <w:rPr>
          <w:rFonts w:ascii="Times New Roman" w:hAnsi="Times New Roman"/>
          <w:sz w:val="20"/>
        </w:rPr>
        <w:t xml:space="preserve"> US$</w:t>
      </w:r>
      <w:r w:rsidRPr="0037550D">
        <w:rPr>
          <w:rFonts w:ascii="Times New Roman" w:hAnsi="Times New Roman"/>
          <w:sz w:val="20"/>
          <w:vertAlign w:val="subscript"/>
        </w:rPr>
        <w:t>1</w:t>
      </w:r>
      <w:r w:rsidRPr="0037550D">
        <w:rPr>
          <w:rFonts w:ascii="Times New Roman" w:hAnsi="Times New Roman"/>
          <w:sz w:val="20"/>
        </w:rPr>
        <w:tab/>
      </w:r>
      <w:r>
        <w:rPr>
          <w:rFonts w:ascii="Times New Roman" w:hAnsi="Times New Roman"/>
          <w:sz w:val="20"/>
        </w:rPr>
        <w:t>U</w:t>
      </w:r>
      <w:r w:rsidRPr="0037550D">
        <w:rPr>
          <w:rFonts w:ascii="Times New Roman" w:hAnsi="Times New Roman"/>
          <w:sz w:val="20"/>
        </w:rPr>
        <w:t>S$</w:t>
      </w:r>
    </w:p>
    <w:p w14:paraId="5268F712" w14:textId="77777777" w:rsidR="00D02B7A" w:rsidRDefault="00D02B7A" w:rsidP="00D61C2A">
      <w:pPr>
        <w:tabs>
          <w:tab w:val="left" w:pos="993"/>
        </w:tabs>
        <w:ind w:left="993" w:hanging="567"/>
        <w:rPr>
          <w:sz w:val="20"/>
          <w:szCs w:val="20"/>
        </w:rPr>
      </w:pPr>
    </w:p>
    <w:p w14:paraId="1FDB3ED7" w14:textId="77777777" w:rsidR="007B3CF3" w:rsidRDefault="007B3CF3" w:rsidP="008F76C6">
      <w:pPr>
        <w:tabs>
          <w:tab w:val="left" w:pos="851"/>
        </w:tabs>
        <w:ind w:left="851" w:hanging="425"/>
        <w:rPr>
          <w:sz w:val="20"/>
          <w:szCs w:val="20"/>
        </w:rPr>
      </w:pPr>
      <w:r>
        <w:rPr>
          <w:sz w:val="20"/>
          <w:szCs w:val="20"/>
        </w:rPr>
        <w:t xml:space="preserve"> (c) </w:t>
      </w:r>
      <w:r w:rsidR="008F76C6">
        <w:rPr>
          <w:sz w:val="20"/>
          <w:szCs w:val="20"/>
        </w:rPr>
        <w:tab/>
      </w:r>
      <w:r>
        <w:rPr>
          <w:sz w:val="20"/>
          <w:szCs w:val="20"/>
        </w:rPr>
        <w:t>Suppose the BOC also wants to target our inflation rate to lie in between 1% and 3%. Explain why the BOC may not be able to maintain a fixed exchange rate and a targeted inflation rate simultaneously? Given (b), is the inflation rate in Canada likely to fall below 1% or rise above 3%? Explain (2 marks).</w:t>
      </w:r>
    </w:p>
    <w:p w14:paraId="47B60D80" w14:textId="29C62E5A" w:rsidR="007B3921" w:rsidRDefault="007B3921" w:rsidP="007B3921">
      <w:pPr>
        <w:ind w:left="840"/>
        <w:rPr>
          <w:sz w:val="20"/>
          <w:szCs w:val="20"/>
        </w:rPr>
      </w:pPr>
      <w:proofErr w:type="spellStart"/>
      <w:r w:rsidRPr="007B3921">
        <w:rPr>
          <w:b/>
          <w:sz w:val="20"/>
          <w:szCs w:val="20"/>
          <w:highlight w:val="yellow"/>
        </w:rPr>
        <w:t>Ans</w:t>
      </w:r>
      <w:proofErr w:type="spellEnd"/>
      <w:r w:rsidRPr="007B3921">
        <w:rPr>
          <w:b/>
          <w:sz w:val="20"/>
          <w:szCs w:val="20"/>
          <w:highlight w:val="yellow"/>
        </w:rPr>
        <w:t>: When the BOC buys in US$ it also sells C$ to the people who supplied the US$. This means an increase in supply of the C$ in Canada. This will decrease the value of the C$ in Canada, which means that the inflation rate in Canada will likely rise above 3%.</w:t>
      </w:r>
    </w:p>
    <w:p w14:paraId="0CF47536" w14:textId="1C294D55" w:rsidR="00D26C74" w:rsidRDefault="00D26C74" w:rsidP="006A73A4">
      <w:pPr>
        <w:ind w:left="851"/>
        <w:rPr>
          <w:sz w:val="20"/>
          <w:szCs w:val="20"/>
        </w:rPr>
      </w:pPr>
    </w:p>
    <w:p w14:paraId="04633F1D" w14:textId="32ECFCBA" w:rsidR="007B3921" w:rsidRDefault="007B3921">
      <w:pPr>
        <w:rPr>
          <w:sz w:val="20"/>
          <w:szCs w:val="20"/>
        </w:rPr>
      </w:pPr>
      <w:r>
        <w:rPr>
          <w:sz w:val="20"/>
          <w:szCs w:val="20"/>
        </w:rPr>
        <w:br w:type="page"/>
      </w:r>
    </w:p>
    <w:p w14:paraId="48A830BB" w14:textId="77777777" w:rsidR="00326B8C" w:rsidRPr="00A25780" w:rsidRDefault="00326B8C">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3"/>
      </w:tblGrid>
      <w:tr w:rsidR="00D61C2A" w:rsidRPr="008F60D2" w14:paraId="5B552440" w14:textId="77777777" w:rsidTr="00FE1C36">
        <w:trPr>
          <w:trHeight w:val="837"/>
        </w:trPr>
        <w:tc>
          <w:tcPr>
            <w:tcW w:w="10773" w:type="dxa"/>
          </w:tcPr>
          <w:p w14:paraId="6E78F620" w14:textId="77777777" w:rsidR="00B34446" w:rsidRPr="009B1017" w:rsidRDefault="00D61C2A" w:rsidP="00B34446">
            <w:pPr>
              <w:outlineLvl w:val="0"/>
              <w:rPr>
                <w:b/>
                <w:bCs/>
                <w:i/>
                <w:kern w:val="36"/>
                <w:sz w:val="16"/>
                <w:szCs w:val="16"/>
                <w:lang w:val="en-CA" w:eastAsia="en-CA"/>
              </w:rPr>
            </w:pPr>
            <w:r w:rsidRPr="008F60D2">
              <w:rPr>
                <w:i/>
                <w:sz w:val="16"/>
                <w:szCs w:val="16"/>
              </w:rPr>
              <w:br w:type="page"/>
            </w:r>
            <w:r w:rsidR="00E25695">
              <w:rPr>
                <w:b/>
                <w:i/>
                <w:sz w:val="16"/>
                <w:szCs w:val="16"/>
              </w:rPr>
              <w:t>Article 4</w:t>
            </w:r>
            <w:r w:rsidRPr="008F60D2">
              <w:rPr>
                <w:b/>
                <w:i/>
                <w:sz w:val="16"/>
                <w:szCs w:val="16"/>
              </w:rPr>
              <w:t xml:space="preserve">: </w:t>
            </w:r>
            <w:r w:rsidR="00B34446" w:rsidRPr="009B1017">
              <w:rPr>
                <w:b/>
                <w:bCs/>
                <w:i/>
                <w:kern w:val="36"/>
                <w:sz w:val="16"/>
                <w:szCs w:val="16"/>
                <w:lang w:val="en-CA" w:eastAsia="en-CA"/>
              </w:rPr>
              <w:t xml:space="preserve">University is still the surest path to prosperity </w:t>
            </w:r>
          </w:p>
          <w:p w14:paraId="31872B7A" w14:textId="77777777" w:rsidR="00B34446" w:rsidRPr="00B34446" w:rsidRDefault="00B34446" w:rsidP="00B34446">
            <w:pPr>
              <w:rPr>
                <w:sz w:val="12"/>
                <w:szCs w:val="12"/>
                <w:lang w:val="en-CA" w:eastAsia="en-CA"/>
              </w:rPr>
            </w:pPr>
            <w:r w:rsidRPr="00B34446">
              <w:rPr>
                <w:sz w:val="12"/>
                <w:szCs w:val="12"/>
                <w:lang w:val="en-CA" w:eastAsia="en-CA"/>
              </w:rPr>
              <w:t xml:space="preserve">The Globe and Mail, Published Monday, Sep. 03 2012, 2:00 AM EDT </w:t>
            </w:r>
          </w:p>
          <w:p w14:paraId="299BB8EB" w14:textId="77777777" w:rsidR="00B34446" w:rsidRPr="00B34446" w:rsidRDefault="00B34446" w:rsidP="00B34446">
            <w:pPr>
              <w:spacing w:line="276" w:lineRule="auto"/>
              <w:rPr>
                <w:rFonts w:eastAsiaTheme="minorHAnsi"/>
                <w:sz w:val="16"/>
                <w:szCs w:val="16"/>
                <w:lang w:val="en-CA"/>
              </w:rPr>
            </w:pPr>
          </w:p>
          <w:p w14:paraId="5611E1CB" w14:textId="77777777" w:rsidR="00B34446" w:rsidRPr="00B34446" w:rsidRDefault="00B34446" w:rsidP="00B34446">
            <w:pPr>
              <w:spacing w:line="276" w:lineRule="auto"/>
              <w:rPr>
                <w:rFonts w:eastAsiaTheme="minorHAnsi"/>
                <w:sz w:val="16"/>
                <w:szCs w:val="16"/>
                <w:lang w:val="en-CA"/>
              </w:rPr>
            </w:pPr>
            <w:r w:rsidRPr="00B34446">
              <w:rPr>
                <w:rFonts w:eastAsiaTheme="minorHAnsi"/>
                <w:sz w:val="16"/>
                <w:szCs w:val="16"/>
                <w:lang w:val="en-CA"/>
              </w:rPr>
              <w:t>While it is true that tuition has increased in recent years, so too has the value of a degree. The income premium of a university degree is large and growing. University graduates will on average earn $1.3-million more during their careers than a high school graduate and $1-million more than a college grad. And contrary to what you read in the papers, there are jobs for university graduates. Between July, 2008, and July, 2012, there were 700,000 new jobs for university graduates, compared with 320,000 for college grads and a net loss of 640,000 jobs for those without post-secondary education. In the next 20 years, six million Canadians are set to retire. Many of those jobs, as well as new jobs being created in an increasingly knowledge-driven world, will need to be filled by university graduates.</w:t>
            </w:r>
          </w:p>
          <w:p w14:paraId="070FFB19" w14:textId="77777777" w:rsidR="00B34446" w:rsidRPr="00B34446" w:rsidRDefault="00B34446" w:rsidP="00B34446">
            <w:pPr>
              <w:spacing w:line="276" w:lineRule="auto"/>
              <w:rPr>
                <w:rFonts w:eastAsiaTheme="minorHAnsi"/>
                <w:sz w:val="16"/>
                <w:szCs w:val="16"/>
                <w:lang w:val="en-CA"/>
              </w:rPr>
            </w:pPr>
          </w:p>
          <w:p w14:paraId="0B20931A" w14:textId="77777777" w:rsidR="00D61C2A" w:rsidRDefault="00B34446" w:rsidP="00B34446">
            <w:pPr>
              <w:spacing w:line="276" w:lineRule="auto"/>
              <w:rPr>
                <w:rFonts w:eastAsiaTheme="minorHAnsi"/>
                <w:sz w:val="16"/>
                <w:szCs w:val="16"/>
                <w:lang w:val="en-CA"/>
              </w:rPr>
            </w:pPr>
            <w:r w:rsidRPr="00B34446">
              <w:rPr>
                <w:rFonts w:eastAsiaTheme="minorHAnsi"/>
                <w:sz w:val="16"/>
                <w:szCs w:val="16"/>
                <w:lang w:val="en-CA"/>
              </w:rPr>
              <w:t>One of the greatest public policy achievements of the past three decades is expanded access to hig</w:t>
            </w:r>
            <w:r>
              <w:rPr>
                <w:rFonts w:eastAsiaTheme="minorHAnsi"/>
                <w:sz w:val="16"/>
                <w:szCs w:val="16"/>
                <w:lang w:val="en-CA"/>
              </w:rPr>
              <w:t>h-quality higher education. In 1980, only 10%</w:t>
            </w:r>
            <w:r w:rsidRPr="00B34446">
              <w:rPr>
                <w:rFonts w:eastAsiaTheme="minorHAnsi"/>
                <w:sz w:val="16"/>
                <w:szCs w:val="16"/>
                <w:lang w:val="en-CA"/>
              </w:rPr>
              <w:t xml:space="preserve"> of young people attended university – full-time enrolme</w:t>
            </w:r>
            <w:r>
              <w:rPr>
                <w:rFonts w:eastAsiaTheme="minorHAnsi"/>
                <w:sz w:val="16"/>
                <w:szCs w:val="16"/>
                <w:lang w:val="en-CA"/>
              </w:rPr>
              <w:t xml:space="preserve">nt has since increased </w:t>
            </w:r>
            <w:r w:rsidRPr="00B34446">
              <w:rPr>
                <w:rFonts w:eastAsiaTheme="minorHAnsi"/>
                <w:sz w:val="16"/>
                <w:szCs w:val="16"/>
                <w:lang w:val="en-CA"/>
              </w:rPr>
              <w:t>so t</w:t>
            </w:r>
            <w:r>
              <w:rPr>
                <w:rFonts w:eastAsiaTheme="minorHAnsi"/>
                <w:sz w:val="16"/>
                <w:szCs w:val="16"/>
                <w:lang w:val="en-CA"/>
              </w:rPr>
              <w:t>hat this fall, 25% of</w:t>
            </w:r>
            <w:r w:rsidRPr="00B34446">
              <w:rPr>
                <w:rFonts w:eastAsiaTheme="minorHAnsi"/>
                <w:sz w:val="16"/>
                <w:szCs w:val="16"/>
                <w:lang w:val="en-CA"/>
              </w:rPr>
              <w:t xml:space="preserve"> young Canadians will be enrolled full-time.</w:t>
            </w:r>
          </w:p>
          <w:p w14:paraId="7BB7F594" w14:textId="77777777" w:rsidR="00905E5A" w:rsidRPr="008F60D2" w:rsidRDefault="00905E5A" w:rsidP="00B34446">
            <w:pPr>
              <w:spacing w:line="276" w:lineRule="auto"/>
              <w:rPr>
                <w:color w:val="000000"/>
                <w:sz w:val="16"/>
                <w:szCs w:val="16"/>
              </w:rPr>
            </w:pPr>
          </w:p>
        </w:tc>
      </w:tr>
    </w:tbl>
    <w:p w14:paraId="6C5CA442" w14:textId="77777777" w:rsidR="00624587" w:rsidRPr="008F76C6" w:rsidRDefault="007B3CF3" w:rsidP="008F76C6">
      <w:pPr>
        <w:tabs>
          <w:tab w:val="left" w:pos="426"/>
        </w:tabs>
        <w:rPr>
          <w:sz w:val="20"/>
          <w:szCs w:val="20"/>
        </w:rPr>
      </w:pPr>
      <w:proofErr w:type="gramStart"/>
      <w:r w:rsidRPr="008F76C6">
        <w:rPr>
          <w:sz w:val="20"/>
          <w:szCs w:val="20"/>
        </w:rPr>
        <w:t>(</w:t>
      </w:r>
      <w:r w:rsidR="00967144" w:rsidRPr="008F76C6">
        <w:rPr>
          <w:sz w:val="20"/>
          <w:szCs w:val="20"/>
        </w:rPr>
        <w:t>i</w:t>
      </w:r>
      <w:r w:rsidRPr="008F76C6">
        <w:rPr>
          <w:sz w:val="20"/>
          <w:szCs w:val="20"/>
        </w:rPr>
        <w:t>v</w:t>
      </w:r>
      <w:r w:rsidR="008F76C6">
        <w:rPr>
          <w:sz w:val="20"/>
          <w:szCs w:val="20"/>
        </w:rPr>
        <w:t xml:space="preserve">) </w:t>
      </w:r>
      <w:r w:rsidR="008F76C6">
        <w:rPr>
          <w:sz w:val="20"/>
          <w:szCs w:val="20"/>
        </w:rPr>
        <w:tab/>
      </w:r>
      <w:r w:rsidRPr="008F76C6">
        <w:rPr>
          <w:sz w:val="20"/>
          <w:szCs w:val="20"/>
        </w:rPr>
        <w:t>Article</w:t>
      </w:r>
      <w:proofErr w:type="gramEnd"/>
      <w:r w:rsidRPr="008F76C6">
        <w:rPr>
          <w:sz w:val="20"/>
          <w:szCs w:val="20"/>
        </w:rPr>
        <w:t xml:space="preserve"> 4</w:t>
      </w:r>
      <w:r w:rsidR="00624587" w:rsidRPr="008F76C6">
        <w:rPr>
          <w:sz w:val="20"/>
          <w:szCs w:val="20"/>
        </w:rPr>
        <w:t xml:space="preserve">: </w:t>
      </w:r>
    </w:p>
    <w:p w14:paraId="39165F3A" w14:textId="77777777" w:rsidR="008F76C6" w:rsidRDefault="00624587" w:rsidP="008F76C6">
      <w:pPr>
        <w:ind w:left="851" w:hanging="425"/>
        <w:rPr>
          <w:sz w:val="20"/>
          <w:szCs w:val="20"/>
        </w:rPr>
      </w:pPr>
      <w:r w:rsidRPr="008F76C6">
        <w:rPr>
          <w:sz w:val="20"/>
          <w:szCs w:val="20"/>
        </w:rPr>
        <w:t xml:space="preserve">(a) </w:t>
      </w:r>
      <w:r w:rsidRPr="008F76C6">
        <w:rPr>
          <w:sz w:val="20"/>
          <w:szCs w:val="20"/>
        </w:rPr>
        <w:tab/>
      </w:r>
      <w:r w:rsidR="00967144" w:rsidRPr="008F76C6">
        <w:rPr>
          <w:sz w:val="20"/>
          <w:szCs w:val="20"/>
        </w:rPr>
        <w:t>Write down the equation for total %</w:t>
      </w:r>
      <w:proofErr w:type="spellStart"/>
      <w:r w:rsidR="00967144" w:rsidRPr="008F76C6">
        <w:rPr>
          <w:sz w:val="20"/>
          <w:szCs w:val="20"/>
        </w:rPr>
        <w:t>ΔYp</w:t>
      </w:r>
      <w:proofErr w:type="spellEnd"/>
      <w:r w:rsidR="00967144" w:rsidRPr="008F76C6">
        <w:rPr>
          <w:sz w:val="20"/>
          <w:szCs w:val="20"/>
        </w:rPr>
        <w:t xml:space="preserve"> (not per-capita) and explain which component</w:t>
      </w:r>
      <w:r w:rsidR="008F76C6" w:rsidRPr="008F76C6">
        <w:rPr>
          <w:sz w:val="20"/>
          <w:szCs w:val="20"/>
        </w:rPr>
        <w:t xml:space="preserve"> this article is referring to (3</w:t>
      </w:r>
      <w:r w:rsidR="00967144" w:rsidRPr="008F76C6">
        <w:rPr>
          <w:sz w:val="20"/>
          <w:szCs w:val="20"/>
        </w:rPr>
        <w:t xml:space="preserve"> marks).</w:t>
      </w:r>
      <w:bookmarkStart w:id="0" w:name="_GoBack"/>
      <w:bookmarkEnd w:id="0"/>
    </w:p>
    <w:p w14:paraId="5DF2E124" w14:textId="4AF526C3" w:rsidR="00326B8C" w:rsidRPr="00C15AFE" w:rsidRDefault="007B3921" w:rsidP="00C15AFE">
      <w:pPr>
        <w:ind w:left="851"/>
        <w:rPr>
          <w:b/>
          <w:sz w:val="20"/>
          <w:szCs w:val="20"/>
        </w:rPr>
      </w:pPr>
      <w:proofErr w:type="spellStart"/>
      <w:r>
        <w:rPr>
          <w:b/>
          <w:sz w:val="20"/>
          <w:szCs w:val="20"/>
          <w:highlight w:val="yellow"/>
        </w:rPr>
        <w:t>Ans</w:t>
      </w:r>
      <w:proofErr w:type="spellEnd"/>
      <w:r>
        <w:rPr>
          <w:b/>
          <w:sz w:val="20"/>
          <w:szCs w:val="20"/>
          <w:highlight w:val="yellow"/>
        </w:rPr>
        <w:t>: T</w:t>
      </w:r>
      <w:r w:rsidR="00C15AFE" w:rsidRPr="00C15AFE">
        <w:rPr>
          <w:b/>
          <w:sz w:val="20"/>
          <w:szCs w:val="20"/>
          <w:highlight w:val="yellow"/>
        </w:rPr>
        <w:t xml:space="preserve">he growth equation </w:t>
      </w:r>
      <w:proofErr w:type="gramStart"/>
      <w:r w:rsidR="00C15AFE" w:rsidRPr="00C15AFE">
        <w:rPr>
          <w:b/>
          <w:sz w:val="20"/>
          <w:szCs w:val="20"/>
          <w:highlight w:val="yellow"/>
        </w:rPr>
        <w:t xml:space="preserve">is </w:t>
      </w:r>
      <w:proofErr w:type="gramEnd"/>
      <m:oMath>
        <m:f>
          <m:fPr>
            <m:ctrlPr>
              <w:rPr>
                <w:rFonts w:ascii="Cambria Math" w:hAnsi="Cambria Math"/>
                <w:b/>
                <w:i/>
                <w:sz w:val="20"/>
                <w:szCs w:val="20"/>
                <w:highlight w:val="yellow"/>
              </w:rPr>
            </m:ctrlPr>
          </m:fPr>
          <m:num>
            <m:r>
              <m:rPr>
                <m:sty m:val="b"/>
              </m:rPr>
              <w:rPr>
                <w:rFonts w:ascii="Cambria Math" w:hAnsi="Cambria Math"/>
                <w:sz w:val="20"/>
                <w:szCs w:val="20"/>
                <w:highlight w:val="yellow"/>
              </w:rPr>
              <m:t>Δ</m:t>
            </m:r>
            <m:r>
              <m:rPr>
                <m:sty m:val="bi"/>
              </m:rPr>
              <w:rPr>
                <w:rFonts w:ascii="Cambria Math" w:hAnsi="Cambria Math"/>
                <w:sz w:val="20"/>
                <w:szCs w:val="20"/>
                <w:highlight w:val="yellow"/>
              </w:rPr>
              <m:t>Y</m:t>
            </m:r>
          </m:num>
          <m:den>
            <m:r>
              <m:rPr>
                <m:sty m:val="b"/>
              </m:rPr>
              <w:rPr>
                <w:rFonts w:ascii="Cambria Math" w:hAnsi="Cambria Math"/>
                <w:sz w:val="20"/>
                <w:szCs w:val="20"/>
                <w:highlight w:val="yellow"/>
              </w:rPr>
              <m:t>Y</m:t>
            </m:r>
          </m:den>
        </m:f>
        <m:r>
          <m:rPr>
            <m:sty m:val="bi"/>
          </m:rPr>
          <w:rPr>
            <w:rFonts w:ascii="Cambria Math" w:hAnsi="Cambria Math"/>
            <w:sz w:val="20"/>
            <w:szCs w:val="20"/>
            <w:highlight w:val="yellow"/>
          </w:rPr>
          <m:t>=</m:t>
        </m:r>
        <m:f>
          <m:fPr>
            <m:ctrlPr>
              <w:rPr>
                <w:rFonts w:ascii="Cambria Math" w:hAnsi="Cambria Math"/>
                <w:b/>
                <w:i/>
                <w:sz w:val="20"/>
                <w:szCs w:val="20"/>
                <w:highlight w:val="yellow"/>
              </w:rPr>
            </m:ctrlPr>
          </m:fPr>
          <m:num>
            <m:r>
              <m:rPr>
                <m:sty m:val="b"/>
              </m:rPr>
              <w:rPr>
                <w:rFonts w:ascii="Cambria Math" w:hAnsi="Cambria Math"/>
                <w:sz w:val="20"/>
                <w:szCs w:val="20"/>
                <w:highlight w:val="yellow"/>
              </w:rPr>
              <m:t>Δ</m:t>
            </m:r>
            <m:r>
              <m:rPr>
                <m:sty m:val="bi"/>
              </m:rPr>
              <w:rPr>
                <w:rFonts w:ascii="Cambria Math" w:hAnsi="Cambria Math"/>
                <w:sz w:val="20"/>
                <w:szCs w:val="20"/>
                <w:highlight w:val="yellow"/>
              </w:rPr>
              <m:t>A</m:t>
            </m:r>
          </m:num>
          <m:den>
            <m:r>
              <m:rPr>
                <m:sty m:val="b"/>
              </m:rPr>
              <w:rPr>
                <w:rFonts w:ascii="Cambria Math" w:hAnsi="Cambria Math"/>
                <w:sz w:val="20"/>
                <w:szCs w:val="20"/>
                <w:highlight w:val="yellow"/>
              </w:rPr>
              <m:t>A</m:t>
            </m:r>
          </m:den>
        </m:f>
        <m:r>
          <m:rPr>
            <m:sty m:val="bi"/>
          </m:rPr>
          <w:rPr>
            <w:rFonts w:ascii="Cambria Math" w:hAnsi="Cambria Math"/>
            <w:sz w:val="20"/>
            <w:szCs w:val="20"/>
            <w:highlight w:val="yellow"/>
          </w:rPr>
          <m:t>+α</m:t>
        </m:r>
        <m:f>
          <m:fPr>
            <m:ctrlPr>
              <w:rPr>
                <w:rFonts w:ascii="Cambria Math" w:hAnsi="Cambria Math"/>
                <w:b/>
                <w:i/>
                <w:sz w:val="20"/>
                <w:szCs w:val="20"/>
                <w:highlight w:val="yellow"/>
              </w:rPr>
            </m:ctrlPr>
          </m:fPr>
          <m:num>
            <m:r>
              <m:rPr>
                <m:sty m:val="b"/>
              </m:rPr>
              <w:rPr>
                <w:rFonts w:ascii="Cambria Math" w:hAnsi="Cambria Math"/>
                <w:sz w:val="20"/>
                <w:szCs w:val="20"/>
                <w:highlight w:val="yellow"/>
              </w:rPr>
              <m:t>Δ</m:t>
            </m:r>
            <m:r>
              <m:rPr>
                <m:sty m:val="bi"/>
              </m:rPr>
              <w:rPr>
                <w:rFonts w:ascii="Cambria Math" w:hAnsi="Cambria Math"/>
                <w:sz w:val="20"/>
                <w:szCs w:val="20"/>
                <w:highlight w:val="yellow"/>
              </w:rPr>
              <m:t>N</m:t>
            </m:r>
          </m:num>
          <m:den>
            <m:r>
              <m:rPr>
                <m:sty m:val="b"/>
              </m:rPr>
              <w:rPr>
                <w:rFonts w:ascii="Cambria Math" w:hAnsi="Cambria Math"/>
                <w:sz w:val="20"/>
                <w:szCs w:val="20"/>
                <w:highlight w:val="yellow"/>
              </w:rPr>
              <m:t>N</m:t>
            </m:r>
          </m:den>
        </m:f>
        <m:r>
          <m:rPr>
            <m:sty m:val="bi"/>
          </m:rPr>
          <w:rPr>
            <w:rFonts w:ascii="Cambria Math" w:hAnsi="Cambria Math"/>
            <w:sz w:val="20"/>
            <w:szCs w:val="20"/>
            <w:highlight w:val="yellow"/>
          </w:rPr>
          <m:t>+(1-α)</m:t>
        </m:r>
        <m:f>
          <m:fPr>
            <m:ctrlPr>
              <w:rPr>
                <w:rFonts w:ascii="Cambria Math" w:hAnsi="Cambria Math"/>
                <w:b/>
                <w:i/>
                <w:sz w:val="20"/>
                <w:szCs w:val="20"/>
                <w:highlight w:val="yellow"/>
              </w:rPr>
            </m:ctrlPr>
          </m:fPr>
          <m:num>
            <m:r>
              <m:rPr>
                <m:sty m:val="b"/>
              </m:rPr>
              <w:rPr>
                <w:rFonts w:ascii="Cambria Math" w:hAnsi="Cambria Math"/>
                <w:sz w:val="20"/>
                <w:szCs w:val="20"/>
                <w:highlight w:val="yellow"/>
              </w:rPr>
              <m:t>Δ</m:t>
            </m:r>
            <m:r>
              <m:rPr>
                <m:sty m:val="bi"/>
              </m:rPr>
              <w:rPr>
                <w:rFonts w:ascii="Cambria Math" w:hAnsi="Cambria Math"/>
                <w:sz w:val="20"/>
                <w:szCs w:val="20"/>
                <w:highlight w:val="yellow"/>
              </w:rPr>
              <m:t>K</m:t>
            </m:r>
          </m:num>
          <m:den>
            <m:r>
              <m:rPr>
                <m:sty m:val="b"/>
              </m:rPr>
              <w:rPr>
                <w:rFonts w:ascii="Cambria Math" w:hAnsi="Cambria Math"/>
                <w:sz w:val="20"/>
                <w:szCs w:val="20"/>
                <w:highlight w:val="yellow"/>
              </w:rPr>
              <m:t>K</m:t>
            </m:r>
          </m:den>
        </m:f>
      </m:oMath>
      <w:r w:rsidR="00C15AFE" w:rsidRPr="00C15AFE">
        <w:rPr>
          <w:b/>
          <w:sz w:val="20"/>
          <w:szCs w:val="20"/>
          <w:highlight w:val="yellow"/>
        </w:rPr>
        <w:t xml:space="preserve">. The improvement in workers’ skills and productivity through “high-quality higher education” is measured by the Solow residual, </w:t>
      </w:r>
      <m:oMath>
        <m:f>
          <m:fPr>
            <m:ctrlPr>
              <w:rPr>
                <w:rFonts w:ascii="Cambria Math" w:hAnsi="Cambria Math"/>
                <w:b/>
                <w:i/>
                <w:sz w:val="20"/>
                <w:szCs w:val="20"/>
                <w:highlight w:val="yellow"/>
              </w:rPr>
            </m:ctrlPr>
          </m:fPr>
          <m:num>
            <m:r>
              <m:rPr>
                <m:sty m:val="b"/>
              </m:rPr>
              <w:rPr>
                <w:rFonts w:ascii="Cambria Math" w:hAnsi="Cambria Math"/>
                <w:sz w:val="20"/>
                <w:szCs w:val="20"/>
                <w:highlight w:val="yellow"/>
              </w:rPr>
              <m:t>Δ</m:t>
            </m:r>
            <m:r>
              <m:rPr>
                <m:sty m:val="bi"/>
              </m:rPr>
              <w:rPr>
                <w:rFonts w:ascii="Cambria Math" w:hAnsi="Cambria Math"/>
                <w:sz w:val="20"/>
                <w:szCs w:val="20"/>
                <w:highlight w:val="yellow"/>
              </w:rPr>
              <m:t>A</m:t>
            </m:r>
          </m:num>
          <m:den>
            <m:r>
              <m:rPr>
                <m:sty m:val="b"/>
              </m:rPr>
              <w:rPr>
                <w:rFonts w:ascii="Cambria Math" w:hAnsi="Cambria Math"/>
                <w:sz w:val="20"/>
                <w:szCs w:val="20"/>
                <w:highlight w:val="yellow"/>
              </w:rPr>
              <m:t>A</m:t>
            </m:r>
          </m:den>
        </m:f>
      </m:oMath>
      <w:r w:rsidR="00C15AFE" w:rsidRPr="00C15AFE">
        <w:rPr>
          <w:b/>
          <w:sz w:val="20"/>
          <w:szCs w:val="20"/>
          <w:highlight w:val="yellow"/>
        </w:rPr>
        <w:t xml:space="preserve">. Greater </w:t>
      </w:r>
      <w:proofErr w:type="spellStart"/>
      <w:r w:rsidR="00C15AFE" w:rsidRPr="00C15AFE">
        <w:rPr>
          <w:b/>
          <w:sz w:val="20"/>
          <w:szCs w:val="20"/>
          <w:highlight w:val="yellow"/>
        </w:rPr>
        <w:t>labour</w:t>
      </w:r>
      <w:proofErr w:type="spellEnd"/>
      <w:r w:rsidR="00C15AFE" w:rsidRPr="00C15AFE">
        <w:rPr>
          <w:b/>
          <w:sz w:val="20"/>
          <w:szCs w:val="20"/>
          <w:highlight w:val="yellow"/>
        </w:rPr>
        <w:t xml:space="preserve"> productivity will lead to greater economic growth.</w:t>
      </w:r>
    </w:p>
    <w:p w14:paraId="5849F833" w14:textId="77777777" w:rsidR="00326B8C" w:rsidRDefault="00326B8C" w:rsidP="008F76C6">
      <w:pPr>
        <w:ind w:left="851" w:hanging="425"/>
        <w:rPr>
          <w:sz w:val="20"/>
          <w:szCs w:val="20"/>
        </w:rPr>
      </w:pPr>
    </w:p>
    <w:p w14:paraId="28C3B204" w14:textId="77777777" w:rsidR="008F76C6" w:rsidRDefault="008F76C6" w:rsidP="008F76C6">
      <w:pPr>
        <w:ind w:left="851" w:hanging="425"/>
        <w:rPr>
          <w:sz w:val="20"/>
          <w:szCs w:val="20"/>
        </w:rPr>
      </w:pPr>
      <w:r>
        <w:rPr>
          <w:sz w:val="20"/>
          <w:szCs w:val="20"/>
        </w:rPr>
        <w:t xml:space="preserve">(b) </w:t>
      </w:r>
      <w:r>
        <w:rPr>
          <w:sz w:val="20"/>
          <w:szCs w:val="20"/>
        </w:rPr>
        <w:tab/>
      </w:r>
      <w:r w:rsidR="00967144" w:rsidRPr="008F76C6">
        <w:rPr>
          <w:sz w:val="20"/>
          <w:szCs w:val="20"/>
        </w:rPr>
        <w:t>Explain the concept of diminishing marginal returns and how the growth discussed in part (a) can prevent dimin</w:t>
      </w:r>
      <w:r w:rsidR="00624587" w:rsidRPr="008F76C6">
        <w:rPr>
          <w:sz w:val="20"/>
          <w:szCs w:val="20"/>
        </w:rPr>
        <w:t>ishing returns from occurring (</w:t>
      </w:r>
      <w:r w:rsidRPr="008F76C6">
        <w:rPr>
          <w:sz w:val="20"/>
          <w:szCs w:val="20"/>
        </w:rPr>
        <w:t>3</w:t>
      </w:r>
      <w:r w:rsidR="00967144" w:rsidRPr="008F76C6">
        <w:rPr>
          <w:sz w:val="20"/>
          <w:szCs w:val="20"/>
        </w:rPr>
        <w:t xml:space="preserve"> marks).</w:t>
      </w:r>
    </w:p>
    <w:p w14:paraId="3709A456" w14:textId="63367F73" w:rsidR="00326B8C" w:rsidRPr="00A10D05" w:rsidRDefault="00A10D05" w:rsidP="008F76C6">
      <w:pPr>
        <w:ind w:left="851" w:hanging="425"/>
        <w:rPr>
          <w:b/>
          <w:sz w:val="20"/>
          <w:szCs w:val="20"/>
        </w:rPr>
      </w:pPr>
      <w:r w:rsidRPr="00A10D05">
        <w:rPr>
          <w:b/>
          <w:sz w:val="20"/>
          <w:szCs w:val="20"/>
        </w:rPr>
        <w:tab/>
      </w:r>
      <w:proofErr w:type="spellStart"/>
      <w:r w:rsidR="007B3921">
        <w:rPr>
          <w:b/>
          <w:sz w:val="20"/>
          <w:szCs w:val="20"/>
          <w:highlight w:val="yellow"/>
        </w:rPr>
        <w:t>Ans</w:t>
      </w:r>
      <w:proofErr w:type="spellEnd"/>
      <w:r w:rsidR="007B3921">
        <w:rPr>
          <w:b/>
          <w:sz w:val="20"/>
          <w:szCs w:val="20"/>
          <w:highlight w:val="yellow"/>
        </w:rPr>
        <w:t>: D</w:t>
      </w:r>
      <w:r w:rsidRPr="00A10D05">
        <w:rPr>
          <w:b/>
          <w:sz w:val="20"/>
          <w:szCs w:val="20"/>
          <w:highlight w:val="yellow"/>
        </w:rPr>
        <w:t>iminishing marginal returns occur whe</w:t>
      </w:r>
      <w:r w:rsidR="007B3921">
        <w:rPr>
          <w:b/>
          <w:sz w:val="20"/>
          <w:szCs w:val="20"/>
          <w:highlight w:val="yellow"/>
        </w:rPr>
        <w:t>n the factors of production (</w:t>
      </w:r>
      <w:r w:rsidRPr="00A10D05">
        <w:rPr>
          <w:b/>
          <w:sz w:val="20"/>
          <w:szCs w:val="20"/>
          <w:highlight w:val="yellow"/>
        </w:rPr>
        <w:t xml:space="preserve">N, K) are growing at different rates. An increase in the number of workers </w:t>
      </w:r>
      <w:r w:rsidR="007B3921">
        <w:rPr>
          <w:b/>
          <w:sz w:val="20"/>
          <w:szCs w:val="20"/>
          <w:highlight w:val="yellow"/>
        </w:rPr>
        <w:t xml:space="preserve">N </w:t>
      </w:r>
      <w:r w:rsidRPr="00A10D05">
        <w:rPr>
          <w:b/>
          <w:sz w:val="20"/>
          <w:szCs w:val="20"/>
          <w:highlight w:val="yellow"/>
        </w:rPr>
        <w:t>will increase production, but if it is not matched by an increase in physical ca</w:t>
      </w:r>
      <w:r w:rsidR="007B3921">
        <w:rPr>
          <w:b/>
          <w:sz w:val="20"/>
          <w:szCs w:val="20"/>
          <w:highlight w:val="yellow"/>
        </w:rPr>
        <w:t>pital equipment K</w:t>
      </w:r>
      <w:r w:rsidRPr="00A10D05">
        <w:rPr>
          <w:b/>
          <w:sz w:val="20"/>
          <w:szCs w:val="20"/>
          <w:highlight w:val="yellow"/>
        </w:rPr>
        <w:t>, the output will increase at lower and lower rates</w:t>
      </w:r>
      <w:r w:rsidR="007B3921">
        <w:rPr>
          <w:b/>
          <w:sz w:val="20"/>
          <w:szCs w:val="20"/>
          <w:highlight w:val="yellow"/>
        </w:rPr>
        <w:t>. If technological advancement, captured by a higher A, can compensate for the lower rate of growth in physical capital, both N and A+K can grow at the same rate, and therefore prevent diminishing returns from happening</w:t>
      </w:r>
      <w:r w:rsidRPr="00A10D05">
        <w:rPr>
          <w:b/>
          <w:sz w:val="20"/>
          <w:szCs w:val="20"/>
          <w:highlight w:val="yellow"/>
        </w:rPr>
        <w:t>.</w:t>
      </w:r>
    </w:p>
    <w:p w14:paraId="045D2D84" w14:textId="77777777" w:rsidR="00326B8C" w:rsidRDefault="00326B8C" w:rsidP="008F76C6">
      <w:pPr>
        <w:ind w:left="851" w:hanging="425"/>
        <w:rPr>
          <w:sz w:val="20"/>
          <w:szCs w:val="20"/>
        </w:rPr>
      </w:pPr>
    </w:p>
    <w:p w14:paraId="05A7CAD8" w14:textId="77777777" w:rsidR="00D61C2A" w:rsidRPr="008F76C6" w:rsidRDefault="008F76C6" w:rsidP="008F76C6">
      <w:pPr>
        <w:ind w:left="851" w:hanging="425"/>
        <w:rPr>
          <w:sz w:val="20"/>
          <w:szCs w:val="20"/>
        </w:rPr>
      </w:pPr>
      <w:r>
        <w:rPr>
          <w:sz w:val="20"/>
          <w:szCs w:val="20"/>
        </w:rPr>
        <w:t>(c)</w:t>
      </w:r>
      <w:r>
        <w:rPr>
          <w:sz w:val="20"/>
          <w:szCs w:val="20"/>
        </w:rPr>
        <w:tab/>
      </w:r>
      <w:r w:rsidR="00D61C2A" w:rsidRPr="008F76C6">
        <w:rPr>
          <w:sz w:val="20"/>
          <w:szCs w:val="20"/>
        </w:rPr>
        <w:t xml:space="preserve">Use the AD=AS=LAS diagram to show how this news would affect our </w:t>
      </w:r>
      <w:r w:rsidR="00D61C2A" w:rsidRPr="00F62A01">
        <w:rPr>
          <w:sz w:val="20"/>
          <w:szCs w:val="20"/>
        </w:rPr>
        <w:t>long run</w:t>
      </w:r>
      <w:r w:rsidR="00D61C2A" w:rsidRPr="008F76C6">
        <w:rPr>
          <w:sz w:val="20"/>
          <w:szCs w:val="20"/>
        </w:rPr>
        <w:t xml:space="preserve"> inflation rate. If the Bank of </w:t>
      </w:r>
    </w:p>
    <w:p w14:paraId="111D6231" w14:textId="77777777" w:rsidR="00D61C2A" w:rsidRDefault="00D61C2A" w:rsidP="00326B8C">
      <w:pPr>
        <w:ind w:left="851"/>
        <w:rPr>
          <w:sz w:val="20"/>
          <w:szCs w:val="20"/>
        </w:rPr>
      </w:pPr>
      <w:r w:rsidRPr="008F76C6">
        <w:rPr>
          <w:sz w:val="20"/>
          <w:szCs w:val="20"/>
        </w:rPr>
        <w:t xml:space="preserve">Canada </w:t>
      </w:r>
      <w:proofErr w:type="gramStart"/>
      <w:r w:rsidRPr="008F76C6">
        <w:rPr>
          <w:sz w:val="20"/>
          <w:szCs w:val="20"/>
        </w:rPr>
        <w:t>were</w:t>
      </w:r>
      <w:proofErr w:type="gramEnd"/>
      <w:r w:rsidRPr="008F76C6">
        <w:rPr>
          <w:sz w:val="20"/>
          <w:szCs w:val="20"/>
        </w:rPr>
        <w:t xml:space="preserve"> to keep our current targeted inflation rang</w:t>
      </w:r>
      <w:r w:rsidR="00624587" w:rsidRPr="008F76C6">
        <w:rPr>
          <w:sz w:val="20"/>
          <w:szCs w:val="20"/>
        </w:rPr>
        <w:t>e</w:t>
      </w:r>
      <w:r w:rsidR="00905E5A">
        <w:rPr>
          <w:sz w:val="20"/>
          <w:szCs w:val="20"/>
        </w:rPr>
        <w:t xml:space="preserve"> of 1% to 3%</w:t>
      </w:r>
      <w:r w:rsidR="00624587" w:rsidRPr="008F76C6">
        <w:rPr>
          <w:sz w:val="20"/>
          <w:szCs w:val="20"/>
        </w:rPr>
        <w:t>, what should it do? Explain (</w:t>
      </w:r>
      <w:r w:rsidR="008F76C6" w:rsidRPr="008F76C6">
        <w:rPr>
          <w:sz w:val="20"/>
          <w:szCs w:val="20"/>
        </w:rPr>
        <w:t>4</w:t>
      </w:r>
      <w:r w:rsidRPr="008F76C6">
        <w:rPr>
          <w:sz w:val="20"/>
          <w:szCs w:val="20"/>
        </w:rPr>
        <w:t xml:space="preserve"> marks).</w:t>
      </w:r>
    </w:p>
    <w:p w14:paraId="2127F277" w14:textId="44A0DA0E" w:rsidR="005A7357" w:rsidRPr="00B2584D" w:rsidRDefault="005A7357" w:rsidP="005A7357">
      <w:pPr>
        <w:ind w:left="851"/>
        <w:rPr>
          <w:sz w:val="22"/>
        </w:rPr>
      </w:pPr>
      <w:r w:rsidRPr="00B2584D">
        <w:rPr>
          <w:noProof/>
          <w:sz w:val="22"/>
          <w:lang w:val="en-CA" w:eastAsia="en-CA"/>
        </w:rPr>
        <mc:AlternateContent>
          <mc:Choice Requires="wps">
            <w:drawing>
              <wp:anchor distT="0" distB="0" distL="114300" distR="114300" simplePos="0" relativeHeight="251803648" behindDoc="0" locked="0" layoutInCell="1" allowOverlap="1" wp14:anchorId="38B3B09E" wp14:editId="1AF8B003">
                <wp:simplePos x="0" y="0"/>
                <wp:positionH relativeFrom="column">
                  <wp:posOffset>748030</wp:posOffset>
                </wp:positionH>
                <wp:positionV relativeFrom="paragraph">
                  <wp:posOffset>125095</wp:posOffset>
                </wp:positionV>
                <wp:extent cx="15240" cy="1213485"/>
                <wp:effectExtent l="0" t="0" r="22860" b="24765"/>
                <wp:wrapNone/>
                <wp:docPr id="294" name="Straight Connector 294"/>
                <wp:cNvGraphicFramePr/>
                <a:graphic xmlns:a="http://schemas.openxmlformats.org/drawingml/2006/main">
                  <a:graphicData uri="http://schemas.microsoft.com/office/word/2010/wordprocessingShape">
                    <wps:wsp>
                      <wps:cNvCnPr/>
                      <wps:spPr>
                        <a:xfrm>
                          <a:off x="0" y="0"/>
                          <a:ext cx="15240" cy="121348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94" o:spid="_x0000_s1026" style="position:absolute;z-index:251803648;visibility:visible;mso-wrap-style:square;mso-wrap-distance-left:9pt;mso-wrap-distance-top:0;mso-wrap-distance-right:9pt;mso-wrap-distance-bottom:0;mso-position-horizontal:absolute;mso-position-horizontal-relative:text;mso-position-vertical:absolute;mso-position-vertical-relative:text" from="58.9pt,9.85pt" to="60.1pt,10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gd2gEAAJ4DAAAOAAAAZHJzL2Uyb0RvYy54bWysU9uO2yAQfa/Uf0C8N740qRIrzkpNlL70&#10;EmnbD5gAtpG4CWic/H0H7M1u27fVvmBmhjnMORxvH65akYvwQVrT0mpRUiIMs1yavqW/fh4/rCkJ&#10;EQwHZY1o6U0E+rB7/247ukbUdrCKC08QxIRmdC0dYnRNUQQ2CA1hYZ0wWOys1xAx9H3BPYyIrlVR&#10;l+WnYrSeO2+ZCAGzh6lIdxm/6wSLP7ouiEhUS3G2mFef13Nai90Wmt6DGySbx4BXTKFBGrz0DnWA&#10;COS3l/9Bacm8DbaLC2Z1YbtOMpE5IJuq/IfN4wBOZC4oTnB3mcLbwbLvl5Mnkre03iwpMaDxkR6j&#10;B9kPkeytMSih9SRVUavRhQZb9ubk5yi4k0/Er53X6YuUyDXre7vrK66RMExWq3qJj8CwUtXVx+V6&#10;lTCL52bnQ/wirCZp01IlTaIPDVy+hjgdfTqS0sYepVKYh0YZMrZ0s6pXiA9opE5BxK12SC2YnhJQ&#10;PTqURZ8Rg1WSp+7UHHx/3itPLoAuWR7X1efDdGgALqbsZlWWs1sCxG+WT+mqfMojixkmM/oLP818&#10;gDBMPbk0E1cm3S+yUWeKSeJJ1LQ7W37LWhcpQhNk9NmwyWUvY9y//K12fwAAAP//AwBQSwMEFAAG&#10;AAgAAAAhAKCnCBXgAAAACgEAAA8AAABkcnMvZG93bnJldi54bWxMj8FOwzAQRO9I/IO1SNyonUiQ&#10;EOJUUKkVFyTaop7deBunxHYUu23I17M9wW1GM5p9W85H27EzDqH1TkIyE8DQ1V63rpHwtV0+5MBC&#10;VE6rzjuU8IMB5tXtTakK7S9ujedNbBiNuFAoCSbGvuA81AatCjPfo6Ps4AerItmh4XpQFxq3HU+F&#10;eOJWtY4uGNXjwmD9vTlZCZPOF5/vZjV9vO2y6bEJ2+Vqd5Ty/m58fQEWcYx/ZbjiEzpUxLT3J6cD&#10;68gnGaFHEs8ZsGshFSmwvYQ0ETnwquT/X6h+AQAA//8DAFBLAQItABQABgAIAAAAIQC2gziS/gAA&#10;AOEBAAATAAAAAAAAAAAAAAAAAAAAAABbQ29udGVudF9UeXBlc10ueG1sUEsBAi0AFAAGAAgAAAAh&#10;ADj9If/WAAAAlAEAAAsAAAAAAAAAAAAAAAAALwEAAF9yZWxzLy5yZWxzUEsBAi0AFAAGAAgAAAAh&#10;AF8wKB3aAQAAngMAAA4AAAAAAAAAAAAAAAAALgIAAGRycy9lMm9Eb2MueG1sUEsBAi0AFAAGAAgA&#10;AAAhAKCnCBXgAAAACgEAAA8AAAAAAAAAAAAAAAAANAQAAGRycy9kb3ducmV2LnhtbFBLBQYAAAAA&#10;BAAEAPMAAABBBQAAAAA=&#10;" strokecolor="#4a7ebb"/>
            </w:pict>
          </mc:Fallback>
        </mc:AlternateContent>
      </w:r>
      <w:proofErr w:type="gramStart"/>
      <w:r w:rsidR="001968A5">
        <w:rPr>
          <w:sz w:val="22"/>
        </w:rPr>
        <w:t>π</w:t>
      </w:r>
      <w:proofErr w:type="gramEnd"/>
      <w:r w:rsidR="007B3921">
        <w:rPr>
          <w:sz w:val="22"/>
        </w:rPr>
        <w:tab/>
      </w:r>
      <w:r w:rsidR="007B3921">
        <w:rPr>
          <w:sz w:val="22"/>
        </w:rPr>
        <w:tab/>
        <w:t xml:space="preserve">     L</w:t>
      </w:r>
      <w:r w:rsidR="00F62A01">
        <w:rPr>
          <w:sz w:val="22"/>
        </w:rPr>
        <w:t>AS</w:t>
      </w:r>
      <w:r w:rsidR="00F62A01">
        <w:rPr>
          <w:sz w:val="22"/>
          <w:vertAlign w:val="subscript"/>
        </w:rPr>
        <w:t>0</w:t>
      </w:r>
      <w:r w:rsidR="00F62A01">
        <w:rPr>
          <w:sz w:val="22"/>
        </w:rPr>
        <w:t xml:space="preserve">     </w:t>
      </w:r>
      <w:r w:rsidR="001968A5">
        <w:rPr>
          <w:sz w:val="22"/>
        </w:rPr>
        <w:t xml:space="preserve">       </w:t>
      </w:r>
      <w:r w:rsidR="00F62A01">
        <w:rPr>
          <w:sz w:val="22"/>
        </w:rPr>
        <w:t>L</w:t>
      </w:r>
      <w:r w:rsidRPr="00B2584D">
        <w:rPr>
          <w:sz w:val="22"/>
        </w:rPr>
        <w:t>AS</w:t>
      </w:r>
      <w:r w:rsidR="00F62A01">
        <w:rPr>
          <w:sz w:val="22"/>
          <w:vertAlign w:val="subscript"/>
        </w:rPr>
        <w:t>1</w:t>
      </w:r>
    </w:p>
    <w:p w14:paraId="148D922E" w14:textId="2369BBB9" w:rsidR="005A7357" w:rsidRPr="00B2584D" w:rsidRDefault="001968A5" w:rsidP="005A7357">
      <w:pPr>
        <w:ind w:left="851"/>
        <w:rPr>
          <w:sz w:val="22"/>
        </w:rPr>
      </w:pPr>
      <w:r w:rsidRPr="00B2584D">
        <w:rPr>
          <w:noProof/>
          <w:sz w:val="22"/>
          <w:lang w:val="en-CA" w:eastAsia="en-CA"/>
        </w:rPr>
        <mc:AlternateContent>
          <mc:Choice Requires="wps">
            <w:drawing>
              <wp:anchor distT="0" distB="0" distL="114300" distR="114300" simplePos="0" relativeHeight="251813888" behindDoc="0" locked="0" layoutInCell="1" allowOverlap="1" wp14:anchorId="6244A700" wp14:editId="779537E4">
                <wp:simplePos x="0" y="0"/>
                <wp:positionH relativeFrom="column">
                  <wp:posOffset>1735545</wp:posOffset>
                </wp:positionH>
                <wp:positionV relativeFrom="paragraph">
                  <wp:posOffset>149860</wp:posOffset>
                </wp:positionV>
                <wp:extent cx="228600" cy="0"/>
                <wp:effectExtent l="0" t="76200" r="19050" b="114300"/>
                <wp:wrapNone/>
                <wp:docPr id="295" name="Straight Arrow Connector 295"/>
                <wp:cNvGraphicFramePr/>
                <a:graphic xmlns:a="http://schemas.openxmlformats.org/drawingml/2006/main">
                  <a:graphicData uri="http://schemas.microsoft.com/office/word/2010/wordprocessingShape">
                    <wps:wsp>
                      <wps:cNvCnPr/>
                      <wps:spPr>
                        <a:xfrm>
                          <a:off x="0" y="0"/>
                          <a:ext cx="22860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95" o:spid="_x0000_s1026" type="#_x0000_t32" style="position:absolute;margin-left:136.65pt;margin-top:11.8pt;width:18pt;height:0;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A8a7AEAAMYDAAAOAAAAZHJzL2Uyb0RvYy54bWysU02P2yAQvVfqf0DcGztWs0qiOKs2aXrp&#10;R6Tt/oAJYBsJAxponPz7DthJt+2t2guGGebx3pvx5vHSG3ZWGLSzNZ/PSs6UFU5q29b8+cfh3ZKz&#10;EMFKMM6qml9V4I/bt282g1+rynXOSIWMQGxYD77mXYx+XRRBdKqHMHNeWUo2DnuIdMS2kAgDofem&#10;qMryoRgcSo9OqBAouh+TfJvxm0aJ+L1pgorM1Jy4xbxiXk9pLbYbWLcIvtNiogH/waIHbenRO9Qe&#10;IrCfqP+B6rVAF1wTZ8L1hWsaLVTWQGrm5V9qnjrwKmshc4K/2xReD1Z8Ox+RaVnzarXgzEJPTXqK&#10;CLrtIvuA6Aa2c9aSkQ5ZukOODT6sqXBnjzidgj9ikn9psE9fEsYu2eXr3WV1iUxQsKqWDyX1QtxS&#10;xe86jyF+Vq5naVPzMBG5M5hnk+H8JUR6mQpvBelR6w7amNxRY9lQ89WiIk0CaK4aA5G2vSelwbac&#10;gWlpYEXEjBic0TJVJ5yA7WlnkJ2Bhub9YTn/uB8vdSDVGF0tSpKQnwoQvzo5huflLU7UJphM8w/8&#10;xHkPoRtrcmqEiqDNJytZvHrqAiTzU4KwjE3EVB7oSXtqwmh72p2cvOZuFOlEw5LLpsFO0/jyTPuX&#10;v9/2FwAAAP//AwBQSwMEFAAGAAgAAAAhAOl2by/eAAAACQEAAA8AAABkcnMvZG93bnJldi54bWxM&#10;j09Lw0AQxe+C32EZwZvd/IGoMZtShEIPCjYK9jjNjtnU7G7Ibtv47R3xoLeZ9x5vflMtZzuIE02h&#10;905BukhAkGu97l2n4O11fXMHIkR0GgfvSMEXBVjWlxcVltqf3ZZOTewEl7hQogIT41hKGVpDFsPC&#10;j+TY+/CTxcjr1Ek94ZnL7SCzJCmkxd7xBYMjPRpqP5ujVfC+SYu02ZkVxfXh+ekl2+H2sFHq+mpe&#10;PYCINMe/MPzgMzrUzLT3R6eDGBRkt3nOUR7yAgQH8uSehf2vIOtK/v+g/gYAAP//AwBQSwECLQAU&#10;AAYACAAAACEAtoM4kv4AAADhAQAAEwAAAAAAAAAAAAAAAAAAAAAAW0NvbnRlbnRfVHlwZXNdLnht&#10;bFBLAQItABQABgAIAAAAIQA4/SH/1gAAAJQBAAALAAAAAAAAAAAAAAAAAC8BAABfcmVscy8ucmVs&#10;c1BLAQItABQABgAIAAAAIQDIPA8a7AEAAMYDAAAOAAAAAAAAAAAAAAAAAC4CAABkcnMvZTJvRG9j&#10;LnhtbFBLAQItABQABgAIAAAAIQDpdm8v3gAAAAkBAAAPAAAAAAAAAAAAAAAAAEYEAABkcnMvZG93&#10;bnJldi54bWxQSwUGAAAAAAQABADzAAAAUQUAAAAA&#10;" strokecolor="#4a7ebb">
                <v:stroke endarrow="open"/>
              </v:shape>
            </w:pict>
          </mc:Fallback>
        </mc:AlternateContent>
      </w:r>
      <w:r>
        <w:rPr>
          <w:noProof/>
          <w:sz w:val="22"/>
          <w:lang w:val="en-CA" w:eastAsia="en-CA"/>
        </w:rPr>
        <mc:AlternateContent>
          <mc:Choice Requires="wps">
            <w:drawing>
              <wp:anchor distT="0" distB="0" distL="114300" distR="114300" simplePos="0" relativeHeight="251875328" behindDoc="0" locked="0" layoutInCell="1" allowOverlap="1" wp14:anchorId="24487A5A" wp14:editId="37EB7E8D">
                <wp:simplePos x="0" y="0"/>
                <wp:positionH relativeFrom="column">
                  <wp:posOffset>1420060</wp:posOffset>
                </wp:positionH>
                <wp:positionV relativeFrom="paragraph">
                  <wp:posOffset>148354</wp:posOffset>
                </wp:positionV>
                <wp:extent cx="1363762" cy="689719"/>
                <wp:effectExtent l="0" t="0" r="27305" b="34290"/>
                <wp:wrapNone/>
                <wp:docPr id="41" name="Straight Connector 41"/>
                <wp:cNvGraphicFramePr/>
                <a:graphic xmlns:a="http://schemas.openxmlformats.org/drawingml/2006/main">
                  <a:graphicData uri="http://schemas.microsoft.com/office/word/2010/wordprocessingShape">
                    <wps:wsp>
                      <wps:cNvCnPr/>
                      <wps:spPr>
                        <a:xfrm>
                          <a:off x="0" y="0"/>
                          <a:ext cx="1363762" cy="68971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1" o:spid="_x0000_s1026" style="position:absolute;z-index:251875328;visibility:visible;mso-wrap-style:square;mso-wrap-distance-left:9pt;mso-wrap-distance-top:0;mso-wrap-distance-right:9pt;mso-wrap-distance-bottom:0;mso-position-horizontal:absolute;mso-position-horizontal-relative:text;mso-position-vertical:absolute;mso-position-vertical-relative:text" from="111.8pt,11.7pt" to="219.2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yaNvgEAAMoDAAAOAAAAZHJzL2Uyb0RvYy54bWysU02P0zAQvSPxHyzfaZIu6u5GTffQFVwQ&#10;VCz8AK8zbiz5S2PTpP+esdNmESAhEBfH9sx7M+95sn2YrGEnwKi963izqjkDJ32v3bHjX7+8e3PH&#10;WUzC9cJ4Bx0/Q+QPu9evtmNoYe0Hb3pARiQutmPo+JBSaKsqygGsiCsfwFFQebQi0RGPVY9iJHZr&#10;qnVdb6rRYx/QS4iRbh/nIN8VfqVApk9KRUjMdJx6S2XFsj7ntdptRXtEEQYtL22If+jCCu2o6EL1&#10;KJJg31D/QmW1RB+9SivpbeWV0hKKBlLT1D+peRpEgKKFzIlhsSn+P1r58XRApvuOv204c8LSGz0l&#10;FPo4JLb3zpGDHhkFyakxxJYAe3fAyymGA2bZk0KbvySITcXd8+IuTIlJumxuNje3mzVnkmKbu/vb&#10;5j6TVi/ogDG9B29Z3nTcaJfVi1acPsQ0p15TCJe7meuXXTobyMnGfQZFinLFgi6zBHuD7CRoCoSU&#10;4FLRQ6VLdoYpbcwCrP8MvORnKJQ5+xvwgiiVvUsL2Grn8XfV03RtWc35Vwdm3dmCZ9+fy8sUa2hg&#10;irmX4c4T+eO5wF9+wd13AAAA//8DAFBLAwQUAAYACAAAACEA4xmIb+AAAAAKAQAADwAAAGRycy9k&#10;b3ducmV2LnhtbEyPwU6DQBCG7ya+w2ZMvBi7CLQhyNKoSdODGmPxAbbsCER2lrALpT6940lv/2S+&#10;/PNNsV1sL2YcfedIwd0qAoFUO9NRo+Cj2t1mIHzQZHTvCBWc0cO2vLwodG7cid5xPoRGcAn5XCto&#10;QxhyKX3dotV+5QYk3n260erA49hIM+oTl9texlG0kVZ3xBdaPeBTi/XXYbIK9rtHfF6fpyY16311&#10;M1cvr99vmVLXV8vDPYiAS/iD4Vef1aFkp6ObyHjRK4jjZMMohyQFwUCaZByOTCZxBLIs5P8Xyh8A&#10;AAD//wMAUEsBAi0AFAAGAAgAAAAhALaDOJL+AAAA4QEAABMAAAAAAAAAAAAAAAAAAAAAAFtDb250&#10;ZW50X1R5cGVzXS54bWxQSwECLQAUAAYACAAAACEAOP0h/9YAAACUAQAACwAAAAAAAAAAAAAAAAAv&#10;AQAAX3JlbHMvLnJlbHNQSwECLQAUAAYACAAAACEA2msmjb4BAADKAwAADgAAAAAAAAAAAAAAAAAu&#10;AgAAZHJzL2Uyb0RvYy54bWxQSwECLQAUAAYACAAAACEA4xmIb+AAAAAKAQAADwAAAAAAAAAAAAAA&#10;AAAYBAAAZHJzL2Rvd25yZXYueG1sUEsFBgAAAAAEAAQA8wAAACUFAAAAAA==&#10;" strokecolor="#4579b8 [3044]"/>
            </w:pict>
          </mc:Fallback>
        </mc:AlternateContent>
      </w:r>
      <w:r>
        <w:rPr>
          <w:noProof/>
          <w:sz w:val="22"/>
          <w:lang w:val="en-CA" w:eastAsia="en-CA"/>
        </w:rPr>
        <mc:AlternateContent>
          <mc:Choice Requires="wps">
            <w:drawing>
              <wp:anchor distT="0" distB="0" distL="114300" distR="114300" simplePos="0" relativeHeight="251814912" behindDoc="0" locked="0" layoutInCell="1" allowOverlap="1" wp14:anchorId="008A5D07" wp14:editId="6B375410">
                <wp:simplePos x="0" y="0"/>
                <wp:positionH relativeFrom="column">
                  <wp:posOffset>2156460</wp:posOffset>
                </wp:positionH>
                <wp:positionV relativeFrom="paragraph">
                  <wp:posOffset>62865</wp:posOffset>
                </wp:positionV>
                <wp:extent cx="0" cy="1117600"/>
                <wp:effectExtent l="0" t="0" r="19050" b="25400"/>
                <wp:wrapNone/>
                <wp:docPr id="299" name="Straight Connector 299"/>
                <wp:cNvGraphicFramePr/>
                <a:graphic xmlns:a="http://schemas.openxmlformats.org/drawingml/2006/main">
                  <a:graphicData uri="http://schemas.microsoft.com/office/word/2010/wordprocessingShape">
                    <wps:wsp>
                      <wps:cNvCnPr/>
                      <wps:spPr>
                        <a:xfrm>
                          <a:off x="0" y="0"/>
                          <a:ext cx="0" cy="1117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99" o:spid="_x0000_s1026" style="position:absolute;z-index:251814912;visibility:visible;mso-wrap-style:square;mso-wrap-distance-left:9pt;mso-wrap-distance-top:0;mso-wrap-distance-right:9pt;mso-wrap-distance-bottom:0;mso-position-horizontal:absolute;mso-position-horizontal-relative:text;mso-position-vertical:absolute;mso-position-vertical-relative:text" from="169.8pt,4.95pt" to="169.8pt,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ALHuQEAAMcDAAAOAAAAZHJzL2Uyb0RvYy54bWysU8tu2zAQvBfoPxC815J8SBvBcg4O0kvQ&#10;Gk37AQy1tAjwhSVjyX/fJWUrRRMgaJELxSV3ZneGq83NZA07AkbtXcebVc0ZOOl77Q4d//Xz7tMX&#10;zmISrhfGO+j4CSK/2X78sBlDC2s/eNMDMiJxsR1Dx4eUQltVUQ5gRVz5AI4ulUcrEoV4qHoUI7Fb&#10;U63r+qoaPfYBvYQY6fR2vuTbwq8UyPRdqQiJmY5Tb6msWNbHvFbbjWgPKMKg5bkN8R9dWKEdFV2o&#10;bkUS7An1CyqrJfroVVpJbyuvlJZQNJCapv5LzcMgAhQtZE4Mi03x/Wjlt+Meme47vr6+5swJS4/0&#10;kFDow5DYzjtHFnpk+Za8GkNsCbJzezxHMewxC58U2vwlSWwq/p4Wf2FKTM6Hkk6bpvl8VRfvq2dg&#10;wJi+grcsbzputMvSRSuO9zFRMUq9pFCQG5lLl106GcjJxv0ARXKoWFPQZZBgZ5AdBY2AkBJcarIU&#10;4ivZGaa0MQuwfht4zs9QKEP2L+AFUSp7lxaw1c7ja9XTdGlZzfkXB2bd2YJH35/KoxRraFqKwvNk&#10;53H8My7w5/9v+xsAAP//AwBQSwMEFAAGAAgAAAAhAFCiEnfeAAAACQEAAA8AAABkcnMvZG93bnJl&#10;di54bWxMj9FOg0AQRd9N/IfNmPhi7KKVBpClUZOmD9YYix+wZUcgsrOEXSj16x3jgz7e3JM7Z/L1&#10;bDsx4eBbRwpuFhEIpMqZlmoF7+XmOgHhgyajO0eo4IQe1sX5Wa4z4470htM+1IJHyGdaQRNCn0np&#10;qwat9gvXI3H34QarA8ehlmbQRx63nbyNopW0uiW+0OgenxqsPvejVbDdPOJzfBrrOxNvy6up3L18&#10;vSZKXV7MD/cgAs7hD4YffVaHgp0ObiTjRadguUxXjCpIUxDc/+YDg0mcgixy+f+D4hsAAP//AwBQ&#10;SwECLQAUAAYACAAAACEAtoM4kv4AAADhAQAAEwAAAAAAAAAAAAAAAAAAAAAAW0NvbnRlbnRfVHlw&#10;ZXNdLnhtbFBLAQItABQABgAIAAAAIQA4/SH/1gAAAJQBAAALAAAAAAAAAAAAAAAAAC8BAABfcmVs&#10;cy8ucmVsc1BLAQItABQABgAIAAAAIQBCUALHuQEAAMcDAAAOAAAAAAAAAAAAAAAAAC4CAABkcnMv&#10;ZTJvRG9jLnhtbFBLAQItABQABgAIAAAAIQBQohJ33gAAAAkBAAAPAAAAAAAAAAAAAAAAABMEAABk&#10;cnMvZG93bnJldi54bWxQSwUGAAAAAAQABADzAAAAHgUAAAAA&#10;" strokecolor="#4579b8 [3044]"/>
            </w:pict>
          </mc:Fallback>
        </mc:AlternateContent>
      </w:r>
      <w:r w:rsidR="00F62A01" w:rsidRPr="00B2584D">
        <w:rPr>
          <w:noProof/>
          <w:sz w:val="22"/>
          <w:lang w:val="en-CA" w:eastAsia="en-CA"/>
        </w:rPr>
        <mc:AlternateContent>
          <mc:Choice Requires="wps">
            <w:drawing>
              <wp:anchor distT="0" distB="0" distL="114300" distR="114300" simplePos="0" relativeHeight="251805696" behindDoc="0" locked="0" layoutInCell="1" allowOverlap="1" wp14:anchorId="30DC015E" wp14:editId="2A535ADC">
                <wp:simplePos x="0" y="0"/>
                <wp:positionH relativeFrom="column">
                  <wp:posOffset>1543685</wp:posOffset>
                </wp:positionH>
                <wp:positionV relativeFrom="paragraph">
                  <wp:posOffset>60325</wp:posOffset>
                </wp:positionV>
                <wp:extent cx="28575" cy="1118235"/>
                <wp:effectExtent l="0" t="0" r="28575" b="24765"/>
                <wp:wrapNone/>
                <wp:docPr id="296" name="Straight Connector 296"/>
                <wp:cNvGraphicFramePr/>
                <a:graphic xmlns:a="http://schemas.openxmlformats.org/drawingml/2006/main">
                  <a:graphicData uri="http://schemas.microsoft.com/office/word/2010/wordprocessingShape">
                    <wps:wsp>
                      <wps:cNvCnPr/>
                      <wps:spPr>
                        <a:xfrm>
                          <a:off x="0" y="0"/>
                          <a:ext cx="28575" cy="111823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96" o:spid="_x0000_s1026" style="position:absolute;z-index:251805696;visibility:visible;mso-wrap-style:square;mso-wrap-distance-left:9pt;mso-wrap-distance-top:0;mso-wrap-distance-right:9pt;mso-wrap-distance-bottom:0;mso-position-horizontal:absolute;mso-position-horizontal-relative:text;mso-position-vertical:absolute;mso-position-vertical-relative:text" from="121.55pt,4.75pt" to="123.8pt,9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s8r2AEAAJ4DAAAOAAAAZHJzL2Uyb0RvYy54bWysU8uO0zAU3SPxD5b3NA/I0EZNR6JV2fCo&#10;NPABt7aTWPJLtmnav+fayZQBdoiNcx++J/ecnGwfr1qRi/BBWtPRalVSIgyzXJqho9+/Hd+sKQkR&#10;DAdljejoTQT6uHv9aju5VtR2tIoLTxDEhHZyHR1jdG1RBDYKDWFlnTDY7K3XEDH1Q8E9TIiuVVGX&#10;5UMxWc+dt0yEgNXD3KS7jN/3gsWvfR9EJKqjuFvMp8/nOZ3Fbgvt4MGNki1rwD9soUEafOkd6gAR&#10;yA8v/4LSknkbbB9XzOrC9r1kInNANlX5B5unEZzIXFCc4O4yhf8Hy75cTp5I3tF680CJAY0f6Sl6&#10;kMMYyd4agxJaT1IXtZpcaHFkb05+yYI7+UT82nudnkiJXLO+t7u+4hoJw2K9bt43lDDsVFW1rt82&#10;CbP4Nex8iB+F1SQFHVXSJPrQwuVTiPPV5yupbOxRKoV1aJUhU0c3TZ3wAY3UK4gYaofUghkoATWg&#10;Q1n0GTFYJXmaTsPBD+e98uQC6JJ3x3X14TBfGoGLubppynJxS4D42fK5XJXPdWSxwGRGv+GnnQ8Q&#10;xnkmtxbiyqT3i2zUhWKSeBY1RWfLb1nrImVogoy+GDa57GWO8cvfavcTAAD//wMAUEsDBBQABgAI&#10;AAAAIQBW/jE/4QAAAAkBAAAPAAAAZHJzL2Rvd25yZXYueG1sTI/BTsMwEETvSPyDtUjcqNPQpGmI&#10;U0GlVlwqQVv17MYmDsTrKHbbkK9nOcFxNU8zb4vlYFt20b1vHAqYTiJgGiunGqwFHPbrhwyYDxKV&#10;bB1qAd/aw7K8vSlkrtwV3/VlF2pGJehzKcCE0OWc+8poK/3EdRop+3C9lYHOvuaql1cqty2Poyjl&#10;VjZIC0Z2emV09bU7WwGjylZvr2Yzbl+O8zGp/X69OX4KcX83PD8BC3oIfzD86pM6lOR0cmdUnrUC&#10;4tnjlFABiwQY5fFsngI7EZglKfCy4P8/KH8AAAD//wMAUEsBAi0AFAAGAAgAAAAhALaDOJL+AAAA&#10;4QEAABMAAAAAAAAAAAAAAAAAAAAAAFtDb250ZW50X1R5cGVzXS54bWxQSwECLQAUAAYACAAAACEA&#10;OP0h/9YAAACUAQAACwAAAAAAAAAAAAAAAAAvAQAAX3JlbHMvLnJlbHNQSwECLQAUAAYACAAAACEA&#10;U6LPK9gBAACeAwAADgAAAAAAAAAAAAAAAAAuAgAAZHJzL2Uyb0RvYy54bWxQSwECLQAUAAYACAAA&#10;ACEAVv4xP+EAAAAJAQAADwAAAAAAAAAAAAAAAAAyBAAAZHJzL2Rvd25yZXYueG1sUEsFBgAAAAAE&#10;AAQA8wAAAEAFAAAAAA==&#10;" strokecolor="#4a7ebb"/>
            </w:pict>
          </mc:Fallback>
        </mc:AlternateContent>
      </w:r>
    </w:p>
    <w:p w14:paraId="162DA51D" w14:textId="25CB175F" w:rsidR="005A7357" w:rsidRPr="00B2584D" w:rsidRDefault="001968A5" w:rsidP="005A7357">
      <w:pPr>
        <w:ind w:left="851"/>
        <w:rPr>
          <w:sz w:val="22"/>
        </w:rPr>
      </w:pPr>
      <w:r w:rsidRPr="00B2584D">
        <w:rPr>
          <w:noProof/>
          <w:sz w:val="22"/>
          <w:lang w:val="en-CA" w:eastAsia="en-CA"/>
        </w:rPr>
        <mc:AlternateContent>
          <mc:Choice Requires="wps">
            <w:drawing>
              <wp:anchor distT="0" distB="0" distL="114300" distR="114300" simplePos="0" relativeHeight="251806720" behindDoc="0" locked="0" layoutInCell="1" allowOverlap="1" wp14:anchorId="68A39098" wp14:editId="39A0752D">
                <wp:simplePos x="0" y="0"/>
                <wp:positionH relativeFrom="column">
                  <wp:posOffset>975995</wp:posOffset>
                </wp:positionH>
                <wp:positionV relativeFrom="paragraph">
                  <wp:posOffset>73660</wp:posOffset>
                </wp:positionV>
                <wp:extent cx="1438275" cy="695325"/>
                <wp:effectExtent l="0" t="0" r="28575" b="28575"/>
                <wp:wrapNone/>
                <wp:docPr id="49" name="Straight Connector 49"/>
                <wp:cNvGraphicFramePr/>
                <a:graphic xmlns:a="http://schemas.openxmlformats.org/drawingml/2006/main">
                  <a:graphicData uri="http://schemas.microsoft.com/office/word/2010/wordprocessingShape">
                    <wps:wsp>
                      <wps:cNvCnPr/>
                      <wps:spPr>
                        <a:xfrm>
                          <a:off x="0" y="0"/>
                          <a:ext cx="1438275" cy="69532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9" o:spid="_x0000_s1026" style="position:absolute;z-index:251806720;visibility:visible;mso-wrap-style:square;mso-wrap-distance-left:9pt;mso-wrap-distance-top:0;mso-wrap-distance-right:9pt;mso-wrap-distance-bottom:0;mso-position-horizontal:absolute;mso-position-horizontal-relative:text;mso-position-vertical:absolute;mso-position-vertical-relative:text" from="76.85pt,5.8pt" to="190.1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59Q2gEAAJ0DAAAOAAAAZHJzL2Uyb0RvYy54bWysU9uO2jAQfa/Uf7D8XhJY2EJEWKkg+tIL&#10;0rYfMDhOYsk3jV0Cf9+xk6Xb9q3qizMXz8mck5Pt09VodpEYlLM1n89KzqQVrlG2q/n3b8d3a85C&#10;BNuAdlbW/CYDf9q9fbMdfCUXrne6kcgIxIZq8DXvY/RVUQTRSwNh5ry01GwdGoiUYlc0CAOhG10s&#10;yvKxGBw2Hp2QIVD1MDb5LuO3rRTxa9sGGZmuOe0W84n5PKez2G2h6hB8r8S0BvzDFgaUpZfeoQ4Q&#10;gf1A9ReUUQJdcG2cCWcK17ZKyMyB2MzLP9g89+Bl5kLiBH+XKfw/WPHlckKmmpovN5xZMPSNniOC&#10;6vrI9s5aUtAhoyYpNfhQ0cDennDKgj9hon1t0aQnEWLXrO7trq68RiaoOF8+rBfvV5wJ6j1uVg+L&#10;VQItfk17DPGjdIaloOZa2cQeKrh8CnG8+nIlla07Kq2pDpW2bKj5ZkWQTAD5qNUQKTSemAXbcQa6&#10;I4OKiBkxOK2aNJ2GA3bnvUZ2ATLJ8riefziMl3po5FjdrMpyMkuA+Nk1Y3levtSJxQSTGf2Gn3Y+&#10;QOjHmdyaiGub3i+zTyeKSeNR1RSdXXPLYhcpIw9k9MmvyWSvc4pf/1W7nwAAAP//AwBQSwMEFAAG&#10;AAgAAAAhALsNhxzgAAAACgEAAA8AAABkcnMvZG93bnJldi54bWxMj0FPwkAQhe8m/ofNmHiTbUuA&#10;pnZLlATixUTAcF66Y1vozjbdBWp/veNJb/NmXt58L18OthVX7H3jSEE8iUAglc40VCn43K+fUhA+&#10;aDK6dYQKvtHDsri/y3Vm3I22eN2FSnAI+UwrqEPoMil9WaPVfuI6JL59ud7qwLKvpOn1jcNtK5Mo&#10;mkurG+IPte5wVWN53l2sgtGkq4+3ejO+vx4W46zy+/XmcFLq8WF4eQYRcAh/ZvjFZ3QomOnoLmS8&#10;aFnPpgu28hDPQbBhmkYJiCMvkjgGWeTyf4XiBwAA//8DAFBLAQItABQABgAIAAAAIQC2gziS/gAA&#10;AOEBAAATAAAAAAAAAAAAAAAAAAAAAABbQ29udGVudF9UeXBlc10ueG1sUEsBAi0AFAAGAAgAAAAh&#10;ADj9If/WAAAAlAEAAAsAAAAAAAAAAAAAAAAALwEAAF9yZWxzLy5yZWxzUEsBAi0AFAAGAAgAAAAh&#10;ACbrn1DaAQAAnQMAAA4AAAAAAAAAAAAAAAAALgIAAGRycy9lMm9Eb2MueG1sUEsBAi0AFAAGAAgA&#10;AAAhALsNhxzgAAAACgEAAA8AAAAAAAAAAAAAAAAANAQAAGRycy9kb3ducmV2LnhtbFBLBQYAAAAA&#10;BAAEAPMAAABBBQAAAAA=&#10;" strokecolor="#4a7ebb"/>
            </w:pict>
          </mc:Fallback>
        </mc:AlternateContent>
      </w:r>
      <w:r w:rsidR="005A7357" w:rsidRPr="00B2584D">
        <w:rPr>
          <w:noProof/>
          <w:sz w:val="22"/>
          <w:lang w:val="en-CA" w:eastAsia="en-CA"/>
        </w:rPr>
        <mc:AlternateContent>
          <mc:Choice Requires="wps">
            <w:drawing>
              <wp:anchor distT="0" distB="0" distL="114300" distR="114300" simplePos="0" relativeHeight="251807744" behindDoc="0" locked="0" layoutInCell="1" allowOverlap="1" wp14:anchorId="7B541E90" wp14:editId="7B4C4FDB">
                <wp:simplePos x="0" y="0"/>
                <wp:positionH relativeFrom="column">
                  <wp:posOffset>1017796</wp:posOffset>
                </wp:positionH>
                <wp:positionV relativeFrom="paragraph">
                  <wp:posOffset>62230</wp:posOffset>
                </wp:positionV>
                <wp:extent cx="1038225" cy="581025"/>
                <wp:effectExtent l="0" t="0" r="28575" b="28575"/>
                <wp:wrapNone/>
                <wp:docPr id="48" name="Straight Connector 48"/>
                <wp:cNvGraphicFramePr/>
                <a:graphic xmlns:a="http://schemas.openxmlformats.org/drawingml/2006/main">
                  <a:graphicData uri="http://schemas.microsoft.com/office/word/2010/wordprocessingShape">
                    <wps:wsp>
                      <wps:cNvCnPr/>
                      <wps:spPr>
                        <a:xfrm flipV="1">
                          <a:off x="0" y="0"/>
                          <a:ext cx="1038225" cy="58102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8" o:spid="_x0000_s1026" style="position:absolute;flip:y;z-index:251807744;visibility:visible;mso-wrap-style:square;mso-wrap-distance-left:9pt;mso-wrap-distance-top:0;mso-wrap-distance-right:9pt;mso-wrap-distance-bottom:0;mso-position-horizontal:absolute;mso-position-horizontal-relative:text;mso-position-vertical:absolute;mso-position-vertical-relative:text" from="80.15pt,4.9pt" to="161.9pt,5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vPW3wEAAKcDAAAOAAAAZHJzL2Uyb0RvYy54bWysU8lu2zAQvRfoPxC815LcuHAEywFiw710&#10;MZA29zEXiQA3kKxl/32HlGIk7a3ohZiF8zjv6WnzcDGanEWIytmONouaEmGZ48r2Hf354/BhTUlM&#10;YDloZ0VHryLSh+37d5vRt2LpBqe5CARBbGxH39EhJd9WVWSDMBAXzguLTemCgYRp6CseYER0o6tl&#10;XX+qRhe4D46JGLG6n5p0W/ClFCx9lzKKRHRHcbdUzlDOUz6r7QbaPoAfFJvXgH/YwoCy+OgNag8J&#10;yK+g/oIyigUXnUwL5kzlpFRMFA7Ipqn/YPM0gBeFC4oT/U2m+P9g2bfzMRDFO3qHX8qCwW/0lAKo&#10;fkhk56xFBV0g2ESlRh9bHNjZY5iz6I8h077IYIjUyj+jCYoQSI1cis7Xm87ikgjDYlN/XC+XK0oY&#10;9lbrpsYYAasJJ+P5ENNn4QzJQUe1slkHaOH8Jabp6suVXLbuoLTGOrTakrGj96sCD+goqSHhS8Yj&#10;x2h7SkD3aFWWQkGMTiuep/NwDP1ppwM5A9rl7rBuHvfTpQG4mKr3q7qebRMhfXV8Kjf1Sx1ZzDCF&#10;0Rv8vPMe4jDNlNZMXNv8viiOnSlmtSd9c3Ry/Fpkr3KGbijos3Oz3V7nGL/+v7a/AQAA//8DAFBL&#10;AwQUAAYACAAAACEA9sEoxN0AAAAJAQAADwAAAGRycy9kb3ducmV2LnhtbEyPwU7DMBBE70j8g7VI&#10;3KjdRqogxKkipFwACRG49ObESxwar6PYbdO/ZznBbUdvNDtT7BY/ihPOcQikYb1SIJC6YAfqNXx+&#10;1Hf3IGIyZM0YCDVcMMKuvL4qTG7Dmd7x1KRecAjF3GhwKU25lLFz6E1chQmJ2VeYvUks517a2Zw5&#10;3I9yo9RWejMQf3BmwieH3aE5eg11O7iXKtT968V/Y3Oo9tXb817r25ulegSRcEl/Zvitz9Wh5E5t&#10;OJKNYmS9VRlbNTzwAubZJuOjZaDWGciykP8XlD8AAAD//wMAUEsBAi0AFAAGAAgAAAAhALaDOJL+&#10;AAAA4QEAABMAAAAAAAAAAAAAAAAAAAAAAFtDb250ZW50X1R5cGVzXS54bWxQSwECLQAUAAYACAAA&#10;ACEAOP0h/9YAAACUAQAACwAAAAAAAAAAAAAAAAAvAQAAX3JlbHMvLnJlbHNQSwECLQAUAAYACAAA&#10;ACEA827z1t8BAACnAwAADgAAAAAAAAAAAAAAAAAuAgAAZHJzL2Uyb0RvYy54bWxQSwECLQAUAAYA&#10;CAAAACEA9sEoxN0AAAAJAQAADwAAAAAAAAAAAAAAAAA5BAAAZHJzL2Rvd25yZXYueG1sUEsFBgAA&#10;AAAEAAQA8wAAAEMFAAAAAA==&#10;" strokecolor="#4a7ebb"/>
            </w:pict>
          </mc:Fallback>
        </mc:AlternateContent>
      </w:r>
      <w:r w:rsidR="005A7357" w:rsidRPr="00B2584D">
        <w:rPr>
          <w:sz w:val="22"/>
        </w:rPr>
        <w:tab/>
      </w:r>
      <w:r w:rsidR="005A7357" w:rsidRPr="00B2584D">
        <w:rPr>
          <w:sz w:val="22"/>
        </w:rPr>
        <w:tab/>
      </w:r>
      <w:r w:rsidR="005A7357" w:rsidRPr="00B2584D">
        <w:rPr>
          <w:sz w:val="22"/>
        </w:rPr>
        <w:tab/>
      </w:r>
      <w:r w:rsidR="005A7357" w:rsidRPr="00B2584D">
        <w:rPr>
          <w:sz w:val="22"/>
        </w:rPr>
        <w:tab/>
        <w:t xml:space="preserve">      AS</w:t>
      </w:r>
      <w:r w:rsidR="00F62A01">
        <w:rPr>
          <w:sz w:val="22"/>
          <w:vertAlign w:val="subscript"/>
        </w:rPr>
        <w:t>0</w:t>
      </w:r>
    </w:p>
    <w:p w14:paraId="7023F810" w14:textId="27CA5C86" w:rsidR="005A7357" w:rsidRPr="00B2584D" w:rsidRDefault="005A7357" w:rsidP="005A7357">
      <w:pPr>
        <w:ind w:left="851"/>
        <w:rPr>
          <w:sz w:val="22"/>
        </w:rPr>
      </w:pPr>
      <w:r w:rsidRPr="001968A5">
        <w:rPr>
          <w:noProof/>
          <w:sz w:val="22"/>
          <w:lang w:val="en-CA" w:eastAsia="en-CA"/>
        </w:rPr>
        <mc:AlternateContent>
          <mc:Choice Requires="wps">
            <w:drawing>
              <wp:anchor distT="0" distB="0" distL="114300" distR="114300" simplePos="0" relativeHeight="251809792" behindDoc="0" locked="0" layoutInCell="1" allowOverlap="1" wp14:anchorId="1CAAE6B7" wp14:editId="06A2A610">
                <wp:simplePos x="0" y="0"/>
                <wp:positionH relativeFrom="column">
                  <wp:posOffset>1252855</wp:posOffset>
                </wp:positionH>
                <wp:positionV relativeFrom="paragraph">
                  <wp:posOffset>44450</wp:posOffset>
                </wp:positionV>
                <wp:extent cx="1162050" cy="666750"/>
                <wp:effectExtent l="0" t="0" r="19050" b="19050"/>
                <wp:wrapNone/>
                <wp:docPr id="297" name="Straight Connector 297"/>
                <wp:cNvGraphicFramePr/>
                <a:graphic xmlns:a="http://schemas.openxmlformats.org/drawingml/2006/main">
                  <a:graphicData uri="http://schemas.microsoft.com/office/word/2010/wordprocessingShape">
                    <wps:wsp>
                      <wps:cNvCnPr/>
                      <wps:spPr>
                        <a:xfrm flipV="1">
                          <a:off x="0" y="0"/>
                          <a:ext cx="1162050" cy="66675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97" o:spid="_x0000_s1026" style="position:absolute;flip:y;z-index:251809792;visibility:visible;mso-wrap-style:square;mso-wrap-distance-left:9pt;mso-wrap-distance-top:0;mso-wrap-distance-right:9pt;mso-wrap-distance-bottom:0;mso-position-horizontal:absolute;mso-position-horizontal-relative:text;mso-position-vertical:absolute;mso-position-vertical-relative:text" from="98.65pt,3.5pt" to="190.1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qgh4gEAAKkDAAAOAAAAZHJzL2Uyb0RvYy54bWysU8uO0zAU3SPxD5b3NA/RzDRqOhKtyoZH&#10;pQH2t46dWPJLtmnav+fayVQD7BAb6z58j+85Odk+XbUiF+6DtKaj1aqkhBtme2mGjn7/dnz3SEmI&#10;YHpQ1vCO3nigT7u3b7aTa3ltR6t67gmCmNBOrqNjjK4tisBGriGsrOMGm8J6DRFTPxS9hwnRtSrq&#10;smyKyfreect4CFg9zE26y/hCcBa/ChF4JKqjuFvMp8/nOZ3Fbgvt4MGNki1rwD9soUEafPQOdYAI&#10;5KeXf0FpybwNVsQVs7qwQkjGMwdkU5V/sHkewfHMBcUJ7i5T+H+w7Mvl5InsO1pvHigxoPEjPUcP&#10;chgj2VtjUELrSeqiVpMLLY7szckvWXAnn4hfhddEKOl+oA2yFEiOXLPSt7vS/BoJw2JVNXW5xg/C&#10;sNc0zQPGCFjMOAnP+RA/cqtJCjqqpElKQAuXTyHOV1+upLKxR6kU1qFVhkwd3azrNcIDekooiBhq&#10;hyyDGSgBNaBZWfQZMVgl+zSdhoMfznvlyQXQMO+Pj9WHw3xphJ7P1c26LBfjBIifbT+XK+Qz15HF&#10;ApMZ/Yafdj5AGOeZ3FqIK5Pe59mzC8Wk9qxvis62v2XZi5ShHzL64t1kuNc5xq//sN0vAAAA//8D&#10;AFBLAwQUAAYACAAAACEAW0N3fdwAAAAJAQAADwAAAGRycy9kb3ducmV2LnhtbEyPzU7DMBCE70i8&#10;g7VI3KjdVqIlxKkipFwACRG49ObESxwar6PYbdO3ZznB8dOM5iffzX4QJ5xiH0jDcqFAILXB9tRp&#10;+Pyo7rYgYjJkzRAINVwwwq64vspNZsOZ3vFUp05wCMXMaHApjZmUsXXoTVyEEYm1rzB5kxinTtrJ&#10;nDncD3Kl1L30piducGbEJ4ftoT56DVXTu5cyVN3rxX9jfSj35dvzXuvbm7l8BJFwTn9m+J3P06Hg&#10;TU04ko1iYH7YrNmqYcOXWF9vFXPDwnKlQBa5/P+g+AEAAP//AwBQSwECLQAUAAYACAAAACEAtoM4&#10;kv4AAADhAQAAEwAAAAAAAAAAAAAAAAAAAAAAW0NvbnRlbnRfVHlwZXNdLnhtbFBLAQItABQABgAI&#10;AAAAIQA4/SH/1gAAAJQBAAALAAAAAAAAAAAAAAAAAC8BAABfcmVscy8ucmVsc1BLAQItABQABgAI&#10;AAAAIQAFmqgh4gEAAKkDAAAOAAAAAAAAAAAAAAAAAC4CAABkcnMvZTJvRG9jLnhtbFBLAQItABQA&#10;BgAIAAAAIQBbQ3d93AAAAAkBAAAPAAAAAAAAAAAAAAAAADwEAABkcnMvZG93bnJldi54bWxQSwUG&#10;AAAAAAQABADzAAAARQUAAAAA&#10;" strokecolor="#4a7ebb"/>
            </w:pict>
          </mc:Fallback>
        </mc:AlternateContent>
      </w:r>
      <w:r w:rsidR="001968A5" w:rsidRPr="001968A5">
        <w:rPr>
          <w:sz w:val="22"/>
        </w:rPr>
        <w:t>π</w:t>
      </w:r>
      <w:r w:rsidR="001968A5" w:rsidRPr="001968A5">
        <w:rPr>
          <w:sz w:val="22"/>
          <w:vertAlign w:val="subscript"/>
        </w:rPr>
        <w:t>0</w:t>
      </w:r>
      <w:r w:rsidRPr="00B2584D">
        <w:rPr>
          <w:sz w:val="22"/>
        </w:rPr>
        <w:tab/>
      </w:r>
      <w:r w:rsidRPr="00B2584D">
        <w:rPr>
          <w:sz w:val="22"/>
        </w:rPr>
        <w:tab/>
      </w:r>
      <w:r w:rsidRPr="00B2584D">
        <w:rPr>
          <w:sz w:val="22"/>
        </w:rPr>
        <w:tab/>
      </w:r>
      <w:r w:rsidRPr="00B2584D">
        <w:rPr>
          <w:sz w:val="22"/>
        </w:rPr>
        <w:tab/>
      </w:r>
      <w:r w:rsidRPr="00B2584D">
        <w:rPr>
          <w:sz w:val="22"/>
        </w:rPr>
        <w:tab/>
        <w:t xml:space="preserve">       AS</w:t>
      </w:r>
      <w:r w:rsidR="00F62A01">
        <w:rPr>
          <w:sz w:val="22"/>
          <w:vertAlign w:val="subscript"/>
        </w:rPr>
        <w:t>1</w:t>
      </w:r>
    </w:p>
    <w:p w14:paraId="2EF0764C" w14:textId="42D68D5B" w:rsidR="005A7357" w:rsidRPr="00B2584D" w:rsidRDefault="00F62A01" w:rsidP="005A7357">
      <w:pPr>
        <w:ind w:left="851"/>
        <w:rPr>
          <w:sz w:val="22"/>
        </w:rPr>
      </w:pPr>
      <w:r w:rsidRPr="001968A5">
        <w:rPr>
          <w:noProof/>
          <w:color w:val="92D050"/>
          <w:sz w:val="22"/>
          <w:lang w:val="en-CA" w:eastAsia="en-CA"/>
        </w:rPr>
        <mc:AlternateContent>
          <mc:Choice Requires="wps">
            <w:drawing>
              <wp:anchor distT="0" distB="0" distL="114300" distR="114300" simplePos="0" relativeHeight="251874304" behindDoc="0" locked="0" layoutInCell="1" allowOverlap="1" wp14:anchorId="02FA8F92" wp14:editId="628D5C10">
                <wp:simplePos x="0" y="0"/>
                <wp:positionH relativeFrom="column">
                  <wp:posOffset>760730</wp:posOffset>
                </wp:positionH>
                <wp:positionV relativeFrom="paragraph">
                  <wp:posOffset>26035</wp:posOffset>
                </wp:positionV>
                <wp:extent cx="1938655" cy="0"/>
                <wp:effectExtent l="0" t="0" r="23495" b="19050"/>
                <wp:wrapNone/>
                <wp:docPr id="40" name="Straight Connector 40"/>
                <wp:cNvGraphicFramePr/>
                <a:graphic xmlns:a="http://schemas.openxmlformats.org/drawingml/2006/main">
                  <a:graphicData uri="http://schemas.microsoft.com/office/word/2010/wordprocessingShape">
                    <wps:wsp>
                      <wps:cNvCnPr/>
                      <wps:spPr>
                        <a:xfrm>
                          <a:off x="0" y="0"/>
                          <a:ext cx="1938655" cy="0"/>
                        </a:xfrm>
                        <a:prstGeom prst="line">
                          <a:avLst/>
                        </a:prstGeom>
                        <a:ln>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0" o:spid="_x0000_s1026" style="position:absolute;z-index:251874304;visibility:visible;mso-wrap-style:square;mso-wrap-distance-left:9pt;mso-wrap-distance-top:0;mso-wrap-distance-right:9pt;mso-wrap-distance-bottom:0;mso-position-horizontal:absolute;mso-position-horizontal-relative:text;mso-position-vertical:absolute;mso-position-vertical-relative:text" from="59.9pt,2.05pt" to="212.5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Juc2gEAAB4EAAAOAAAAZHJzL2Uyb0RvYy54bWysU9uO0zAQfUfiHyy/06QLu1qipvvQanlB&#10;ULHwAa4zTiz5prFp0r9n7LRZbhICkYeJL3POzDm2Nw+TNewEGLV3LV+vas7ASd9p17f8y+fHV/ec&#10;xSRcJ4x30PIzRP6wffliM4YGbvzgTQfIiMTFZgwtH1IKTVVFOYAVceUDONpUHq1INMW+6lCMxG5N&#10;dVPXd9XosQvoJcRIq/t5k28Lv1Ig00elIiRmWk69pRKxxGOO1XYjmh5FGLS8tCH+oQsrtKOiC9Ve&#10;JMG+ov6FymqJPnqVVtLbyiulJRQNpGZd/6TmaRABihYyJ4bFpvj/aOWH0wGZ7lr+huxxwtIZPSUU&#10;uh8S23nnyEGPjDbJqTHEhgA7d8DLLIYDZtmTQpv/JIhNxd3z4i5MiUlaXL99fX93e8uZvO5Vz8CA&#10;Mb0Db1ketNxol4WLRpzex0TFKPWakpeNyzF6o7tHbUyZYH/cGWQnQUe9q/OXeybgD2mZZS/iMOd1&#10;NLpkZcoqK5w1lVE6G5jLfQJFLmUVpa1yP2EpJ6QEl9YLE2VnmKLWFmD9Z+AlP0Oh3N2/AS+IUtm7&#10;tICtdh5/Vz1N15bVnH91YNadLTj67lxOu1hDl7A4enkw+ZZ/Py/w52e9/QYAAP//AwBQSwMEFAAG&#10;AAgAAAAhADAHvLvcAAAABwEAAA8AAABkcnMvZG93bnJldi54bWxMjstOwzAQRfdI/IM1SOyok6q8&#10;QpwKISE2QNVSFLFz4mkSYY8j223D3zOwgd0c3as7p1xOzooDhjh4UpDPMhBIrTcDdQq2b48XNyBi&#10;0mS09YQKvjDCsjo9KXVh/JHWeNikTvAIxUIr6FMaCylj26PTceZHJM52PjidGEMnTdBHHndWzrPs&#10;Sjo9EH/o9YgPPbafm71TMGzr9aq2H3k9vLYUXp6v33dPjVLnZ9P9HYiEU/orw48+q0PFTo3fk4nC&#10;Mue3rJ4ULHIQnC/ml3w0vyyrUv73r74BAAD//wMAUEsBAi0AFAAGAAgAAAAhALaDOJL+AAAA4QEA&#10;ABMAAAAAAAAAAAAAAAAAAAAAAFtDb250ZW50X1R5cGVzXS54bWxQSwECLQAUAAYACAAAACEAOP0h&#10;/9YAAACUAQAACwAAAAAAAAAAAAAAAAAvAQAAX3JlbHMvLnJlbHNQSwECLQAUAAYACAAAACEAPUyb&#10;nNoBAAAeBAAADgAAAAAAAAAAAAAAAAAuAgAAZHJzL2Uyb0RvYy54bWxQSwECLQAUAAYACAAAACEA&#10;MAe8u9wAAAAHAQAADwAAAAAAAAAAAAAAAAA0BAAAZHJzL2Rvd25yZXYueG1sUEsFBgAAAAAEAAQA&#10;8wAAAD0FAAAAAA==&#10;" strokecolor="#c00000">
                <v:stroke dashstyle="dash"/>
              </v:line>
            </w:pict>
          </mc:Fallback>
        </mc:AlternateContent>
      </w:r>
    </w:p>
    <w:p w14:paraId="59F71E72" w14:textId="547BEAA3" w:rsidR="005A7357" w:rsidRPr="00B2584D" w:rsidRDefault="001968A5" w:rsidP="005A7357">
      <w:pPr>
        <w:ind w:left="851"/>
        <w:rPr>
          <w:sz w:val="22"/>
        </w:rPr>
      </w:pPr>
      <w:r>
        <w:rPr>
          <w:noProof/>
          <w:sz w:val="22"/>
          <w:lang w:val="en-CA" w:eastAsia="en-CA"/>
        </w:rPr>
        <mc:AlternateContent>
          <mc:Choice Requires="wps">
            <w:drawing>
              <wp:anchor distT="0" distB="0" distL="114300" distR="114300" simplePos="0" relativeHeight="251876352" behindDoc="0" locked="0" layoutInCell="1" allowOverlap="1" wp14:anchorId="30E5459C" wp14:editId="13C2E24E">
                <wp:simplePos x="0" y="0"/>
                <wp:positionH relativeFrom="column">
                  <wp:posOffset>2292658</wp:posOffset>
                </wp:positionH>
                <wp:positionV relativeFrom="paragraph">
                  <wp:posOffset>76799</wp:posOffset>
                </wp:positionV>
                <wp:extent cx="151530" cy="83112"/>
                <wp:effectExtent l="0" t="38100" r="58420" b="31750"/>
                <wp:wrapNone/>
                <wp:docPr id="42" name="Straight Arrow Connector 42"/>
                <wp:cNvGraphicFramePr/>
                <a:graphic xmlns:a="http://schemas.openxmlformats.org/drawingml/2006/main">
                  <a:graphicData uri="http://schemas.microsoft.com/office/word/2010/wordprocessingShape">
                    <wps:wsp>
                      <wps:cNvCnPr/>
                      <wps:spPr>
                        <a:xfrm flipV="1">
                          <a:off x="0" y="0"/>
                          <a:ext cx="151530" cy="8311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2" o:spid="_x0000_s1026" type="#_x0000_t32" style="position:absolute;margin-left:180.5pt;margin-top:6.05pt;width:11.95pt;height:6.55pt;flip:y;z-index:251876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ryZ2wEAAAwEAAAOAAAAZHJzL2Uyb0RvYy54bWysU02P0zAUvCPxHyzfaZIui1ZR0xXqAhcE&#10;FQt79zrPjSV/6dk06b/n2WnDCpDQIi6WP96MZ8bPm9vJGnYEjNq7jjermjNw0vfaHTr+7ev7Vzec&#10;xSRcL4x30PETRH67ffliM4YW1n7wpgdkROJiO4aODymFtqqiHMCKuPIBHB0qj1YkWuKh6lGMxG5N&#10;ta7rN9XosQ/oJcRIu3fzId8WfqVAps9KRUjMdJy0pTJiGR/zWG03oj2gCIOWZxniH1RYoR1dulDd&#10;iSTYd9S/UVkt0Uev0kp6W3mltITigdw09S9u7gcRoHihcGJYYor/j1Z+Ou6R6b7jr9ecOWHpje4T&#10;Cn0YEnuL6Ee2885Rjh4ZlVBeY4gtwXZuj+dVDHvM5ieFlimjwwO1QomDDLKppH1a0oYpMUmbzXVz&#10;fUVvIuno5qppCnk1s2S2gDF9AG9ZnnQ8nlUtcuYbxPFjTKSDgBdABhuXxyS0eed6lk6BfIlsJzug&#10;2nxeZSez9jJLJwMz9gsoyiRrLC5KN8LOIDsK6iMhJbjULExUnWFKG7MA678Dz/UZCqVTnwNeEOVm&#10;79ICttp5/NPtabpIVnP9JYHZd47g0fen8qolGmq5ktX5e+Sefrou8J+fePsDAAD//wMAUEsDBBQA&#10;BgAIAAAAIQBuGZHW3gAAAAkBAAAPAAAAZHJzL2Rvd25yZXYueG1sTI9BT4NAFITvJv6HzTPpzS5Q&#10;RUSWBptqTDyJ/oAt+wRS9i1ht4X+e58nPU5mMvNNsV3sIM44+d6RgngdgUBqnOmpVfD1+XKbgfBB&#10;k9GDI1RwQQ/b8vqq0LlxM33guQ6t4BLyuVbQhTDmUvqmQ6v92o1I7H27yerAcmqlmfTM5XaQSRSl&#10;0uqeeKHTI+46bI71ySqoMvlOx8vuwddvTWqGedm/Vs9KrW6W6glEwCX8heEXn9GhZKaDO5HxYlCw&#10;SWP+EthIYhAc2GR3jyAOCpL7BGRZyP8Pyh8AAAD//wMAUEsBAi0AFAAGAAgAAAAhALaDOJL+AAAA&#10;4QEAABMAAAAAAAAAAAAAAAAAAAAAAFtDb250ZW50X1R5cGVzXS54bWxQSwECLQAUAAYACAAAACEA&#10;OP0h/9YAAACUAQAACwAAAAAAAAAAAAAAAAAvAQAAX3JlbHMvLnJlbHNQSwECLQAUAAYACAAAACEA&#10;9Tq8mdsBAAAMBAAADgAAAAAAAAAAAAAAAAAuAgAAZHJzL2Uyb0RvYy54bWxQSwECLQAUAAYACAAA&#10;ACEAbhmR1t4AAAAJAQAADwAAAAAAAAAAAAAAAAA1BAAAZHJzL2Rvd25yZXYueG1sUEsFBgAAAAAE&#10;AAQA8wAAAEAFAAAAAA==&#10;" strokecolor="#4579b8 [3044]">
                <v:stroke endarrow="open"/>
              </v:shape>
            </w:pict>
          </mc:Fallback>
        </mc:AlternateContent>
      </w:r>
      <w:r w:rsidR="005A7357" w:rsidRPr="00B2584D">
        <w:rPr>
          <w:noProof/>
          <w:sz w:val="22"/>
          <w:lang w:val="en-CA" w:eastAsia="en-CA"/>
        </w:rPr>
        <mc:AlternateContent>
          <mc:Choice Requires="wps">
            <w:drawing>
              <wp:anchor distT="0" distB="0" distL="114300" distR="114300" simplePos="0" relativeHeight="251811840" behindDoc="0" locked="0" layoutInCell="1" allowOverlap="1" wp14:anchorId="7382D7B7" wp14:editId="7D9A8056">
                <wp:simplePos x="0" y="0"/>
                <wp:positionH relativeFrom="column">
                  <wp:posOffset>767080</wp:posOffset>
                </wp:positionH>
                <wp:positionV relativeFrom="paragraph">
                  <wp:posOffset>37465</wp:posOffset>
                </wp:positionV>
                <wp:extent cx="1123950" cy="38100"/>
                <wp:effectExtent l="0" t="0" r="19050" b="19050"/>
                <wp:wrapNone/>
                <wp:docPr id="54" name="Straight Connector 54"/>
                <wp:cNvGraphicFramePr/>
                <a:graphic xmlns:a="http://schemas.openxmlformats.org/drawingml/2006/main">
                  <a:graphicData uri="http://schemas.microsoft.com/office/word/2010/wordprocessingShape">
                    <wps:wsp>
                      <wps:cNvCnPr/>
                      <wps:spPr>
                        <a:xfrm flipH="1">
                          <a:off x="0" y="0"/>
                          <a:ext cx="1123950" cy="381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54" o:spid="_x0000_s1026" style="position:absolute;flip:x;z-index:251811840;visibility:visible;mso-wrap-style:square;mso-wrap-distance-left:9pt;mso-wrap-distance-top:0;mso-wrap-distance-right:9pt;mso-wrap-distance-bottom:0;mso-position-horizontal:absolute;mso-position-horizontal-relative:text;mso-position-vertical:absolute;mso-position-vertical-relative:text" from="60.4pt,2.95pt" to="148.9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VeC4wEAAKYDAAAOAAAAZHJzL2Uyb0RvYy54bWysU9uO0zAQfUfiHyy/0yTdLdqNmq5Eq8ID&#10;l0oLHzB17MSSbxqbpv17xk63WuAN8WKN53J85sx4/XS2hp0kRu1dx5tFzZl0wvfaDR3/8X3/7oGz&#10;mMD1YLyTHb/IyJ82b9+sp9DKpR+96SUyAnGxnULHx5RCW1VRjNJCXPggHQWVRwuJrjhUPcJE6NZU&#10;y7p+X00e+4BeyBjJu5uDfFPwlZIifVMqysRMx4lbKieW85jParOGdkAIoxZXGvAPLCxoR4/eoHaQ&#10;gP1E/ReU1QJ99CothLeVV0oLWXqgbpr6j26eRwiy9ELixHCTKf4/WPH1dECm+46v7jlzYGlGzwlB&#10;D2NiW+8cKeiRUZCUmkJsqWDrDni9xXDA3PZZoWXK6PCJlqAIQa2xc9H5ctNZnhMT5Gya5d3jisYh&#10;KHb30NRlDtUMk+ECxvRResuy0XGjXZYBWjh9jomeptSXlOx2fq+NKaM0jk0df1wtV4QOtFDKQCLT&#10;BmoxuoEzMANtqkhYEKM3us/VGSficNwaZCegbbnfPzQfdnPSCL2cvUR7ZkvZkL74fnY39YufqF1h&#10;Cs3f8DPnHcRxrimhLCuVGJffl2Vhry1msWd5s3X0/aWoXuUbLUMpuy5u3rbXd7Jff6/NLwAAAP//&#10;AwBQSwMEFAAGAAgAAAAhAIzba07cAAAACAEAAA8AAABkcnMvZG93bnJldi54bWxMj8tOwzAQRfdI&#10;/IM1ldhRp5F4JMSpIqRsAAkR2HTnxEOcNh5Hsdumf8+wguXVGd17ptgubhQnnMPgScFmnYBA6rwZ&#10;qFfw9VnfPoIIUZPRoydUcMEA2/L6qtC58Wf6wFMTe8ElFHKtwMY45VKGzqLTYe0nJGbffnY6cpx7&#10;aWZ95nI3yjRJ7qXTA/GC1RM+W+wOzdEpqNvBvla+7t8ubo/NodpV7y87pW5WS/UEIuIS/47hV5/V&#10;oWSn1h/JBDFyThNWjwruMhDM0+yBc8tgk4EsC/n/gfIHAAD//wMAUEsBAi0AFAAGAAgAAAAhALaD&#10;OJL+AAAA4QEAABMAAAAAAAAAAAAAAAAAAAAAAFtDb250ZW50X1R5cGVzXS54bWxQSwECLQAUAAYA&#10;CAAAACEAOP0h/9YAAACUAQAACwAAAAAAAAAAAAAAAAAvAQAAX3JlbHMvLnJlbHNQSwECLQAUAAYA&#10;CAAAACEAJaVXguMBAACmAwAADgAAAAAAAAAAAAAAAAAuAgAAZHJzL2Uyb0RvYy54bWxQSwECLQAU&#10;AAYACAAAACEAjNtrTtwAAAAIAQAADwAAAAAAAAAAAAAAAAA9BAAAZHJzL2Rvd25yZXYueG1sUEsF&#10;BgAAAAAEAAQA8wAAAEYFAAAAAA==&#10;" strokecolor="#4a7ebb"/>
            </w:pict>
          </mc:Fallback>
        </mc:AlternateContent>
      </w:r>
      <w:r>
        <w:rPr>
          <w:sz w:val="22"/>
        </w:rPr>
        <w:t>π</w:t>
      </w:r>
      <w:r w:rsidRPr="001968A5">
        <w:rPr>
          <w:sz w:val="22"/>
          <w:vertAlign w:val="subscript"/>
        </w:rPr>
        <w:t>1</w:t>
      </w:r>
    </w:p>
    <w:p w14:paraId="7857D746" w14:textId="6D120B7F" w:rsidR="005A7357" w:rsidRPr="00B2584D" w:rsidRDefault="001968A5" w:rsidP="005A7357">
      <w:pPr>
        <w:ind w:left="851"/>
        <w:rPr>
          <w:sz w:val="22"/>
        </w:rPr>
      </w:pPr>
      <w:r>
        <w:rPr>
          <w:noProof/>
          <w:sz w:val="22"/>
          <w:lang w:val="en-CA" w:eastAsia="en-CA"/>
        </w:rPr>
        <mc:AlternateContent>
          <mc:Choice Requires="wps">
            <w:drawing>
              <wp:anchor distT="0" distB="0" distL="114300" distR="114300" simplePos="0" relativeHeight="251877376" behindDoc="0" locked="0" layoutInCell="1" allowOverlap="1" wp14:anchorId="684FEA44" wp14:editId="74CB3384">
                <wp:simplePos x="0" y="0"/>
                <wp:positionH relativeFrom="column">
                  <wp:posOffset>1184928</wp:posOffset>
                </wp:positionH>
                <wp:positionV relativeFrom="paragraph">
                  <wp:posOffset>34689</wp:posOffset>
                </wp:positionV>
                <wp:extent cx="130629" cy="94543"/>
                <wp:effectExtent l="0" t="0" r="60325" b="58420"/>
                <wp:wrapNone/>
                <wp:docPr id="43" name="Straight Arrow Connector 43"/>
                <wp:cNvGraphicFramePr/>
                <a:graphic xmlns:a="http://schemas.openxmlformats.org/drawingml/2006/main">
                  <a:graphicData uri="http://schemas.microsoft.com/office/word/2010/wordprocessingShape">
                    <wps:wsp>
                      <wps:cNvCnPr/>
                      <wps:spPr>
                        <a:xfrm>
                          <a:off x="0" y="0"/>
                          <a:ext cx="130629" cy="9454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3" o:spid="_x0000_s1026" type="#_x0000_t32" style="position:absolute;margin-left:93.3pt;margin-top:2.75pt;width:10.3pt;height:7.45pt;z-index:251877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QOM1QEAAAIEAAAOAAAAZHJzL2Uyb0RvYy54bWysU9uO0zAQfUfiHyy/0yTdZcVGTVeoC7wg&#10;qHbhA7yO3VjyTeOhSf+esdNmESAhEC+T2J4zc87xeHM3OcuOCpIJvuPNquZMeRl64w8d//rl/as3&#10;nCUUvhc2eNXxk0r8bvvyxWaMrVqHIdheAaMiPrVj7PiAGNuqSnJQTqRViMrToQ7gBNISDlUPYqTq&#10;zlbrur6pxgB9hCBVSrR7Px/ybamvtZL4WeukkNmOEzcsEUp8yrHabkR7ABEHI880xD+wcMJ4arqU&#10;uhco2Dcwv5RyRkJIQeNKBlcFrY1URQOpaeqf1DwOIqqihcxJcbEp/b+y8tNxD8z0Hb++4swLR3f0&#10;iCDMYUD2FiCMbBe8Jx8DMEohv8aYWoLt/B7OqxT3kMVPGlz+kiw2FY9Pi8dqQiZps7mqb9a3nEk6&#10;ur1+PZesnrEREn5QwbH80/F05rKQaIrN4vgxIXUn4AWQG1ufIwpj3/me4SmSGpFFZN6Um8+rzH9m&#10;XP7wZNWMfVCanMgcS48yg2pngR0FTY+QUnlslkqUnWHaWLsA6z8Dz/kZqsp8/g14QZTOweMCdsYH&#10;+F13nC6U9Zx/cWDWnS14Cv2p3GWxhgateHV+FHmSf1wX+PPT3X4HAAD//wMAUEsDBBQABgAIAAAA&#10;IQCnKBUP3AAAAAgBAAAPAAAAZHJzL2Rvd25yZXYueG1sTI/BTsMwEETvSPyDtUjcqNOIhhLiVIiK&#10;C5fSUnHeJts4Il5HsdsEvp7tCW47mtHsm2I1uU6daQitZwPzWQKKuPJ1y42B/cfr3RJUiMg1dp7J&#10;wDcFWJXXVwXmtR95S+ddbJSUcMjRgI2xz7UOlSWHYeZ7YvGOfnAYRQ6Nrgccpdx1Ok2STDtsWT5Y&#10;7OnFUvW1OzkDj+HdxmA/aX3czLPNDzbrt/1ozO3N9PwEKtIU/8JwwRd0KIXp4E9cB9WJXmaZRA0s&#10;FqDET5OHFNThctyDLgv9f0D5CwAA//8DAFBLAQItABQABgAIAAAAIQC2gziS/gAAAOEBAAATAAAA&#10;AAAAAAAAAAAAAAAAAABbQ29udGVudF9UeXBlc10ueG1sUEsBAi0AFAAGAAgAAAAhADj9If/WAAAA&#10;lAEAAAsAAAAAAAAAAAAAAAAALwEAAF9yZWxzLy5yZWxzUEsBAi0AFAAGAAgAAAAhAJQ1A4zVAQAA&#10;AgQAAA4AAAAAAAAAAAAAAAAALgIAAGRycy9lMm9Eb2MueG1sUEsBAi0AFAAGAAgAAAAhAKcoFQ/c&#10;AAAACAEAAA8AAAAAAAAAAAAAAAAALwQAAGRycy9kb3ducmV2LnhtbFBLBQYAAAAABAAEAPMAAAA4&#10;BQAAAAA=&#10;" strokecolor="#4579b8 [3044]">
                <v:stroke endarrow="open"/>
              </v:shape>
            </w:pict>
          </mc:Fallback>
        </mc:AlternateContent>
      </w:r>
      <w:r w:rsidR="005A7357" w:rsidRPr="00B2584D">
        <w:rPr>
          <w:sz w:val="22"/>
        </w:rPr>
        <w:tab/>
      </w:r>
      <w:r w:rsidR="005A7357" w:rsidRPr="00B2584D">
        <w:rPr>
          <w:sz w:val="22"/>
        </w:rPr>
        <w:tab/>
      </w:r>
      <w:r w:rsidR="005A7357" w:rsidRPr="00B2584D">
        <w:rPr>
          <w:sz w:val="22"/>
        </w:rPr>
        <w:tab/>
      </w:r>
      <w:r w:rsidR="005A7357" w:rsidRPr="00B2584D">
        <w:rPr>
          <w:sz w:val="22"/>
        </w:rPr>
        <w:tab/>
      </w:r>
      <w:r w:rsidR="005A7357" w:rsidRPr="00B2584D">
        <w:rPr>
          <w:sz w:val="22"/>
        </w:rPr>
        <w:tab/>
        <w:t xml:space="preserve">      AD</w:t>
      </w:r>
      <w:r w:rsidR="00F62A01" w:rsidRPr="00F62A01">
        <w:rPr>
          <w:sz w:val="22"/>
          <w:vertAlign w:val="subscript"/>
        </w:rPr>
        <w:t>0</w:t>
      </w:r>
      <w:r>
        <w:rPr>
          <w:sz w:val="22"/>
          <w:vertAlign w:val="subscript"/>
        </w:rPr>
        <w:t xml:space="preserve">     </w:t>
      </w:r>
      <w:r w:rsidRPr="001968A5">
        <w:rPr>
          <w:sz w:val="22"/>
        </w:rPr>
        <w:t>AD</w:t>
      </w:r>
      <w:r>
        <w:rPr>
          <w:sz w:val="22"/>
          <w:vertAlign w:val="subscript"/>
        </w:rPr>
        <w:t>1</w:t>
      </w:r>
    </w:p>
    <w:p w14:paraId="38822FE9" w14:textId="77777777" w:rsidR="005A7357" w:rsidRDefault="005A7357" w:rsidP="005A7357">
      <w:pPr>
        <w:ind w:left="851"/>
        <w:rPr>
          <w:sz w:val="22"/>
        </w:rPr>
      </w:pPr>
      <w:r w:rsidRPr="00B2584D">
        <w:rPr>
          <w:noProof/>
          <w:sz w:val="22"/>
          <w:lang w:val="en-CA" w:eastAsia="en-CA"/>
        </w:rPr>
        <mc:AlternateContent>
          <mc:Choice Requires="wps">
            <w:drawing>
              <wp:anchor distT="0" distB="0" distL="114300" distR="114300" simplePos="0" relativeHeight="251804672" behindDoc="0" locked="0" layoutInCell="1" allowOverlap="1" wp14:anchorId="2B3A62FF" wp14:editId="79F49EEF">
                <wp:simplePos x="0" y="0"/>
                <wp:positionH relativeFrom="column">
                  <wp:posOffset>748030</wp:posOffset>
                </wp:positionH>
                <wp:positionV relativeFrom="paragraph">
                  <wp:posOffset>213913</wp:posOffset>
                </wp:positionV>
                <wp:extent cx="1923415" cy="0"/>
                <wp:effectExtent l="0" t="0" r="19685" b="19050"/>
                <wp:wrapNone/>
                <wp:docPr id="298" name="Straight Connector 298"/>
                <wp:cNvGraphicFramePr/>
                <a:graphic xmlns:a="http://schemas.openxmlformats.org/drawingml/2006/main">
                  <a:graphicData uri="http://schemas.microsoft.com/office/word/2010/wordprocessingShape">
                    <wps:wsp>
                      <wps:cNvCnPr/>
                      <wps:spPr>
                        <a:xfrm>
                          <a:off x="0" y="0"/>
                          <a:ext cx="192341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98" o:spid="_x0000_s1026" style="position:absolute;z-index:251804672;visibility:visible;mso-wrap-style:square;mso-wrap-distance-left:9pt;mso-wrap-distance-top:0;mso-wrap-distance-right:9pt;mso-wrap-distance-bottom:0;mso-position-horizontal:absolute;mso-position-horizontal-relative:text;mso-position-vertical:absolute;mso-position-vertical-relative:text" from="58.9pt,16.85pt" to="210.3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Dpj1wEAAJoDAAAOAAAAZHJzL2Uyb0RvYy54bWysU8uO2zAMvBfoPwi6N7bTTbEx4izQBOml&#10;jwDbfgAjy7YAvUCpcfL3pWQnu21vRS+ySIojzmi8eboYzc4Sg3K24dWi5Exa4Vpl+4b/+H5498hZ&#10;iGBb0M7Khl9l4E/bt282o6/l0g1OtxIZgdhQj77hQ4y+LoogBmkgLJyXloqdQwORQuyLFmEkdKOL&#10;ZVl+KEaHrUcnZAiU3U9Fvs34XSdF/NZ1QUamG06zxbxiXk9pLbYbqHsEPygxjwH/MIUBZenSO9Qe&#10;IrCfqP6CMkqgC66LC+FM4bpOCZk5EJuq/IPN8wBeZi4kTvB3mcL/gxVfz0dkqm34ck1PZcHQIz1H&#10;BNUPke2ctSShQ5aqpNXoQ00tO3vEOQr+iIn4pUOTvkSJXbK+17u+8hKZoGS1Xr5/qFaciVuteGn0&#10;GOIn6QxLm4ZrZRN1qOH8OUS6jI7ejqS0dQeldX4+bdnY8PVqmZCBTNRpiLQ1nmgF23MGuid3iogZ&#10;MTit2tSdcAL2p51GdgZyyMPhsfq4nw4N0Mopu16V5eyUAPGLa6d0Vd7yNNoMk8f8DT/NvIcwTD25&#10;lISkFm3T/TKbdKaY5J0ETbuTa69Z5yJFZIDcNps1Oex1TPvXv9T2FwAAAP//AwBQSwMEFAAGAAgA&#10;AAAhAHerPTbfAAAACQEAAA8AAABkcnMvZG93bnJldi54bWxMj0FPwkAQhe8m/ofNmHiTLaCWlG6J&#10;kkC8mCAYzkt36Fa7s013gdpf7xgPeps38/Lme/mid404YxdqTwrGowQEUulNTZWC993qbgYiRE1G&#10;N55QwRcGWBTXV7nOjL/QG563sRIcQiHTCmyMbSZlKC06HUa+ReLb0XdOR5ZdJU2nLxzuGjlJkkfp&#10;dE38weoWlxbLz+3JKRjMbLl5sevh9XmfDg9V2K3W+w+lbm/6pzmIiH38M8MPPqNDwUwHfyITRMN6&#10;nDJ6VDCdpiDYcD9JeDj8LmSRy/8Nim8AAAD//wMAUEsBAi0AFAAGAAgAAAAhALaDOJL+AAAA4QEA&#10;ABMAAAAAAAAAAAAAAAAAAAAAAFtDb250ZW50X1R5cGVzXS54bWxQSwECLQAUAAYACAAAACEAOP0h&#10;/9YAAACUAQAACwAAAAAAAAAAAAAAAAAvAQAAX3JlbHMvLnJlbHNQSwECLQAUAAYACAAAACEAXWQ6&#10;Y9cBAACaAwAADgAAAAAAAAAAAAAAAAAuAgAAZHJzL2Uyb0RvYy54bWxQSwECLQAUAAYACAAAACEA&#10;d6s9Nt8AAAAJAQAADwAAAAAAAAAAAAAAAAAxBAAAZHJzL2Rvd25yZXYueG1sUEsFBgAAAAAEAAQA&#10;8wAAAD0FAAAAAA==&#10;" strokecolor="#4a7ebb"/>
            </w:pict>
          </mc:Fallback>
        </mc:AlternateContent>
      </w:r>
      <w:r w:rsidRPr="00B2584D">
        <w:rPr>
          <w:sz w:val="22"/>
        </w:rPr>
        <w:tab/>
      </w:r>
      <w:r w:rsidRPr="00B2584D">
        <w:rPr>
          <w:sz w:val="22"/>
        </w:rPr>
        <w:tab/>
      </w:r>
      <w:r w:rsidRPr="00B2584D">
        <w:rPr>
          <w:sz w:val="22"/>
        </w:rPr>
        <w:tab/>
      </w:r>
      <w:r w:rsidRPr="00B2584D">
        <w:rPr>
          <w:sz w:val="22"/>
        </w:rPr>
        <w:tab/>
      </w:r>
      <w:r w:rsidRPr="00B2584D">
        <w:rPr>
          <w:sz w:val="22"/>
        </w:rPr>
        <w:tab/>
      </w:r>
      <w:r w:rsidRPr="00B2584D">
        <w:rPr>
          <w:sz w:val="22"/>
        </w:rPr>
        <w:tab/>
        <w:t xml:space="preserve">      </w:t>
      </w:r>
    </w:p>
    <w:p w14:paraId="1BC9A0C2" w14:textId="46760B7E" w:rsidR="005A7357" w:rsidRDefault="005A7357" w:rsidP="005A7357">
      <w:pPr>
        <w:ind w:left="851"/>
        <w:rPr>
          <w:sz w:val="22"/>
        </w:rPr>
      </w:pPr>
    </w:p>
    <w:p w14:paraId="5CEA8CCB" w14:textId="715CE30B" w:rsidR="005A7357" w:rsidRPr="00B2584D" w:rsidRDefault="00F62A01" w:rsidP="00F62A01">
      <w:pPr>
        <w:ind w:left="1734" w:firstLine="578"/>
        <w:rPr>
          <w:sz w:val="22"/>
        </w:rPr>
      </w:pPr>
      <w:r>
        <w:rPr>
          <w:sz w:val="22"/>
        </w:rPr>
        <w:t>Yp</w:t>
      </w:r>
      <w:r w:rsidRPr="001968A5">
        <w:rPr>
          <w:sz w:val="22"/>
          <w:vertAlign w:val="subscript"/>
        </w:rPr>
        <w:t>0</w:t>
      </w:r>
      <w:r>
        <w:rPr>
          <w:sz w:val="22"/>
        </w:rPr>
        <w:tab/>
      </w:r>
      <w:r w:rsidR="001968A5">
        <w:rPr>
          <w:sz w:val="22"/>
        </w:rPr>
        <w:t xml:space="preserve">     </w:t>
      </w:r>
      <w:r>
        <w:rPr>
          <w:sz w:val="22"/>
        </w:rPr>
        <w:t>Yp</w:t>
      </w:r>
      <w:r w:rsidRPr="001968A5">
        <w:rPr>
          <w:sz w:val="22"/>
          <w:vertAlign w:val="subscript"/>
        </w:rPr>
        <w:t>1</w:t>
      </w:r>
      <w:r>
        <w:rPr>
          <w:sz w:val="22"/>
        </w:rPr>
        <w:tab/>
      </w:r>
      <w:r w:rsidR="005A7357" w:rsidRPr="00B2584D">
        <w:rPr>
          <w:sz w:val="22"/>
        </w:rPr>
        <w:t>Y</w:t>
      </w:r>
    </w:p>
    <w:p w14:paraId="2D282509" w14:textId="77777777" w:rsidR="005A7357" w:rsidRDefault="005A7357" w:rsidP="005A7357">
      <w:pPr>
        <w:ind w:left="851"/>
        <w:rPr>
          <w:sz w:val="22"/>
          <w:szCs w:val="22"/>
          <w:highlight w:val="yellow"/>
        </w:rPr>
      </w:pPr>
    </w:p>
    <w:p w14:paraId="78218336" w14:textId="5BBC197C" w:rsidR="005A7357" w:rsidRPr="00B2584D" w:rsidRDefault="005A7357" w:rsidP="005A7357">
      <w:pPr>
        <w:ind w:left="851"/>
        <w:rPr>
          <w:b/>
          <w:sz w:val="20"/>
          <w:szCs w:val="20"/>
        </w:rPr>
      </w:pPr>
      <w:proofErr w:type="spellStart"/>
      <w:r>
        <w:rPr>
          <w:b/>
          <w:sz w:val="20"/>
          <w:szCs w:val="20"/>
          <w:highlight w:val="yellow"/>
        </w:rPr>
        <w:t>An</w:t>
      </w:r>
      <w:r w:rsidR="001968A5">
        <w:rPr>
          <w:b/>
          <w:sz w:val="20"/>
          <w:szCs w:val="20"/>
          <w:highlight w:val="yellow"/>
        </w:rPr>
        <w:t>s</w:t>
      </w:r>
      <w:proofErr w:type="spellEnd"/>
      <w:r w:rsidR="001968A5">
        <w:rPr>
          <w:b/>
          <w:sz w:val="20"/>
          <w:szCs w:val="20"/>
          <w:highlight w:val="yellow"/>
        </w:rPr>
        <w:t xml:space="preserve">: The rise in “A” will shift </w:t>
      </w:r>
      <w:proofErr w:type="spellStart"/>
      <w:r w:rsidR="001968A5">
        <w:rPr>
          <w:b/>
          <w:sz w:val="20"/>
          <w:szCs w:val="20"/>
          <w:highlight w:val="yellow"/>
        </w:rPr>
        <w:t>Yp</w:t>
      </w:r>
      <w:proofErr w:type="spellEnd"/>
      <w:r w:rsidR="001968A5">
        <w:rPr>
          <w:b/>
          <w:sz w:val="20"/>
          <w:szCs w:val="20"/>
          <w:highlight w:val="yellow"/>
        </w:rPr>
        <w:t xml:space="preserve"> to the right in the long run. Graphically, this is represented by the rightward shifts in the short run AS and the long run AS curves. The price level or inflation rate will fall because the economy produces more output, and inflation is likely to fall below 1%. To keep the targeted range, the </w:t>
      </w:r>
      <w:r w:rsidRPr="00B2584D">
        <w:rPr>
          <w:b/>
          <w:sz w:val="20"/>
          <w:szCs w:val="20"/>
          <w:highlight w:val="yellow"/>
        </w:rPr>
        <w:t>BOC would have to</w:t>
      </w:r>
      <w:r w:rsidRPr="004E3A14">
        <w:rPr>
          <w:b/>
          <w:sz w:val="20"/>
          <w:szCs w:val="20"/>
          <w:highlight w:val="yellow"/>
        </w:rPr>
        <w:t xml:space="preserve"> inc</w:t>
      </w:r>
      <w:r>
        <w:rPr>
          <w:b/>
          <w:sz w:val="20"/>
          <w:szCs w:val="20"/>
          <w:highlight w:val="yellow"/>
        </w:rPr>
        <w:t>rease</w:t>
      </w:r>
      <w:r w:rsidRPr="00B2584D">
        <w:rPr>
          <w:b/>
          <w:sz w:val="20"/>
          <w:szCs w:val="20"/>
          <w:highlight w:val="yellow"/>
        </w:rPr>
        <w:t xml:space="preserve"> money supply</w:t>
      </w:r>
      <w:r w:rsidR="001968A5">
        <w:rPr>
          <w:b/>
          <w:sz w:val="20"/>
          <w:szCs w:val="20"/>
          <w:highlight w:val="yellow"/>
        </w:rPr>
        <w:t>, cut interest rates to stimulate AD. AD shifts up</w:t>
      </w:r>
      <w:r w:rsidRPr="00B2584D">
        <w:rPr>
          <w:b/>
          <w:sz w:val="20"/>
          <w:szCs w:val="20"/>
          <w:highlight w:val="yellow"/>
        </w:rPr>
        <w:t>.</w:t>
      </w:r>
    </w:p>
    <w:p w14:paraId="337B50E6" w14:textId="77777777" w:rsidR="00326B8C" w:rsidRDefault="00326B8C" w:rsidP="00326B8C">
      <w:pPr>
        <w:ind w:left="851"/>
        <w:rPr>
          <w:sz w:val="20"/>
          <w:szCs w:val="20"/>
        </w:rPr>
      </w:pPr>
    </w:p>
    <w:p w14:paraId="1CDB5B54" w14:textId="32DAF11E" w:rsidR="002B53F7" w:rsidRDefault="002B53F7" w:rsidP="005A7357">
      <w:pPr>
        <w:ind w:left="851"/>
        <w:jc w:val="center"/>
        <w:rPr>
          <w:sz w:val="20"/>
          <w:szCs w:val="20"/>
        </w:rPr>
      </w:pPr>
    </w:p>
    <w:p w14:paraId="264B5BD7" w14:textId="77777777" w:rsidR="00326B8C" w:rsidRDefault="00326B8C" w:rsidP="00326B8C">
      <w:pPr>
        <w:ind w:left="851"/>
        <w:rPr>
          <w:sz w:val="20"/>
          <w:szCs w:val="20"/>
        </w:rPr>
      </w:pPr>
    </w:p>
    <w:p w14:paraId="340F1508" w14:textId="77777777" w:rsidR="00326B8C" w:rsidRDefault="00326B8C" w:rsidP="00326B8C">
      <w:pPr>
        <w:ind w:left="851"/>
        <w:rPr>
          <w:sz w:val="20"/>
          <w:szCs w:val="20"/>
        </w:rPr>
      </w:pPr>
    </w:p>
    <w:p w14:paraId="41A6AA26" w14:textId="77777777" w:rsidR="002B53F7" w:rsidRPr="007A52EA" w:rsidRDefault="002B53F7" w:rsidP="002B53F7">
      <w:pPr>
        <w:ind w:left="851"/>
        <w:jc w:val="center"/>
        <w:rPr>
          <w:sz w:val="20"/>
          <w:szCs w:val="20"/>
        </w:rPr>
      </w:pPr>
      <w:r>
        <w:rPr>
          <w:sz w:val="20"/>
          <w:szCs w:val="20"/>
        </w:rPr>
        <w:t>The End…Have a Great Summer!</w:t>
      </w:r>
    </w:p>
    <w:p w14:paraId="31DA5044" w14:textId="77777777" w:rsidR="00721976" w:rsidRDefault="00721976">
      <w:pPr>
        <w:rPr>
          <w:sz w:val="20"/>
          <w:szCs w:val="20"/>
        </w:rPr>
      </w:pPr>
    </w:p>
    <w:p w14:paraId="1F462017" w14:textId="03AEABD7" w:rsidR="002B53F7" w:rsidRDefault="002B53F7">
      <w:pPr>
        <w:rPr>
          <w:b/>
          <w:caps/>
          <w:sz w:val="32"/>
          <w:szCs w:val="3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14:paraId="15B3030A" w14:textId="77777777" w:rsidR="00A106A0" w:rsidRDefault="00A106A0">
      <w:pPr>
        <w:rPr>
          <w:b/>
          <w:caps/>
          <w:sz w:val="32"/>
          <w:szCs w:val="3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sz w:val="32"/>
          <w:szCs w:val="3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br w:type="page"/>
      </w:r>
    </w:p>
    <w:p w14:paraId="6049CE99" w14:textId="64D9E1A9" w:rsidR="00721976" w:rsidRDefault="00F000A8" w:rsidP="002B53F7">
      <w:pPr>
        <w:jc w:val="center"/>
        <w:rPr>
          <w:sz w:val="20"/>
          <w:szCs w:val="20"/>
        </w:rPr>
      </w:pPr>
      <w:r w:rsidRPr="002B53F7">
        <w:rPr>
          <w:b/>
          <w:caps/>
          <w:sz w:val="32"/>
          <w:szCs w:val="3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SCRAP PAPER</w:t>
      </w:r>
      <w:r w:rsidR="00721976" w:rsidRPr="002B53F7">
        <w:rPr>
          <w:b/>
          <w:caps/>
          <w:sz w:val="32"/>
          <w:szCs w:val="3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br w:type="page"/>
      </w:r>
      <w:r w:rsidR="002B53F7" w:rsidRPr="002B53F7">
        <w:rPr>
          <w:b/>
          <w:caps/>
          <w:sz w:val="32"/>
          <w:szCs w:val="3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SCRAP PAPER</w:t>
      </w:r>
      <w:r w:rsidR="002B53F7" w:rsidRPr="002B53F7">
        <w:rPr>
          <w:b/>
          <w:caps/>
          <w:sz w:val="32"/>
          <w:szCs w:val="3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br w:type="page"/>
      </w:r>
      <w:r w:rsidR="002B53F7" w:rsidRPr="002B53F7">
        <w:rPr>
          <w:b/>
          <w:caps/>
          <w:sz w:val="32"/>
          <w:szCs w:val="3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SCRAP PAPER</w:t>
      </w:r>
    </w:p>
    <w:p w14:paraId="0A879EEC" w14:textId="77777777" w:rsidR="00721976" w:rsidRDefault="00721976" w:rsidP="00326B8C">
      <w:pPr>
        <w:ind w:left="851"/>
        <w:jc w:val="center"/>
        <w:rPr>
          <w:sz w:val="20"/>
          <w:szCs w:val="20"/>
        </w:rPr>
      </w:pPr>
    </w:p>
    <w:p w14:paraId="0FE88753" w14:textId="77777777" w:rsidR="002B53F7" w:rsidRDefault="002B53F7" w:rsidP="00326B8C">
      <w:pPr>
        <w:ind w:left="851"/>
        <w:jc w:val="center"/>
        <w:rPr>
          <w:sz w:val="20"/>
          <w:szCs w:val="20"/>
        </w:rPr>
      </w:pPr>
    </w:p>
    <w:p w14:paraId="669C287B" w14:textId="77777777" w:rsidR="002B53F7" w:rsidRDefault="002B53F7" w:rsidP="00326B8C">
      <w:pPr>
        <w:ind w:left="851"/>
        <w:jc w:val="center"/>
        <w:rPr>
          <w:sz w:val="20"/>
          <w:szCs w:val="20"/>
        </w:rPr>
      </w:pPr>
    </w:p>
    <w:p w14:paraId="0FC9F2C5" w14:textId="77777777" w:rsidR="002B53F7" w:rsidRDefault="002B53F7" w:rsidP="00326B8C">
      <w:pPr>
        <w:ind w:left="851"/>
        <w:jc w:val="center"/>
        <w:rPr>
          <w:sz w:val="20"/>
          <w:szCs w:val="20"/>
        </w:rPr>
      </w:pPr>
    </w:p>
    <w:p w14:paraId="51731B40" w14:textId="77777777" w:rsidR="002B53F7" w:rsidRDefault="002B53F7" w:rsidP="00326B8C">
      <w:pPr>
        <w:ind w:left="851"/>
        <w:jc w:val="center"/>
        <w:rPr>
          <w:sz w:val="20"/>
          <w:szCs w:val="20"/>
        </w:rPr>
      </w:pPr>
    </w:p>
    <w:p w14:paraId="47E93C1E" w14:textId="77777777" w:rsidR="002B53F7" w:rsidRDefault="002B53F7" w:rsidP="00326B8C">
      <w:pPr>
        <w:ind w:left="851"/>
        <w:jc w:val="center"/>
        <w:rPr>
          <w:sz w:val="20"/>
          <w:szCs w:val="20"/>
        </w:rPr>
      </w:pPr>
    </w:p>
    <w:p w14:paraId="59B42AE1" w14:textId="77777777" w:rsidR="002B53F7" w:rsidRDefault="002B53F7" w:rsidP="00326B8C">
      <w:pPr>
        <w:ind w:left="851"/>
        <w:jc w:val="center"/>
        <w:rPr>
          <w:sz w:val="20"/>
          <w:szCs w:val="20"/>
        </w:rPr>
      </w:pPr>
    </w:p>
    <w:p w14:paraId="6FDDEDBA" w14:textId="77777777" w:rsidR="002B53F7" w:rsidRDefault="002B53F7" w:rsidP="00326B8C">
      <w:pPr>
        <w:ind w:left="851"/>
        <w:jc w:val="center"/>
        <w:rPr>
          <w:sz w:val="20"/>
          <w:szCs w:val="20"/>
        </w:rPr>
      </w:pPr>
    </w:p>
    <w:p w14:paraId="2FF5D94E" w14:textId="77777777" w:rsidR="002B53F7" w:rsidRDefault="002B53F7" w:rsidP="00326B8C">
      <w:pPr>
        <w:ind w:left="851"/>
        <w:jc w:val="center"/>
        <w:rPr>
          <w:sz w:val="20"/>
          <w:szCs w:val="20"/>
        </w:rPr>
      </w:pPr>
    </w:p>
    <w:p w14:paraId="059E4BFF" w14:textId="77777777" w:rsidR="002B53F7" w:rsidRDefault="002B53F7" w:rsidP="00326B8C">
      <w:pPr>
        <w:ind w:left="851"/>
        <w:jc w:val="center"/>
        <w:rPr>
          <w:sz w:val="20"/>
          <w:szCs w:val="20"/>
        </w:rPr>
      </w:pPr>
    </w:p>
    <w:p w14:paraId="24D63421" w14:textId="77777777" w:rsidR="002B53F7" w:rsidRDefault="002B53F7" w:rsidP="00326B8C">
      <w:pPr>
        <w:ind w:left="851"/>
        <w:jc w:val="center"/>
        <w:rPr>
          <w:sz w:val="20"/>
          <w:szCs w:val="20"/>
        </w:rPr>
      </w:pPr>
    </w:p>
    <w:p w14:paraId="489A9C32" w14:textId="77777777" w:rsidR="002B53F7" w:rsidRDefault="002B53F7" w:rsidP="00326B8C">
      <w:pPr>
        <w:ind w:left="851"/>
        <w:jc w:val="center"/>
        <w:rPr>
          <w:sz w:val="20"/>
          <w:szCs w:val="20"/>
        </w:rPr>
      </w:pPr>
    </w:p>
    <w:p w14:paraId="6E670B91" w14:textId="77777777" w:rsidR="002B53F7" w:rsidRDefault="002B53F7" w:rsidP="00326B8C">
      <w:pPr>
        <w:ind w:left="851"/>
        <w:jc w:val="center"/>
        <w:rPr>
          <w:sz w:val="20"/>
          <w:szCs w:val="20"/>
        </w:rPr>
      </w:pPr>
    </w:p>
    <w:p w14:paraId="0233BEFA" w14:textId="77777777" w:rsidR="002B53F7" w:rsidRDefault="002B53F7" w:rsidP="00326B8C">
      <w:pPr>
        <w:ind w:left="851"/>
        <w:jc w:val="center"/>
        <w:rPr>
          <w:sz w:val="20"/>
          <w:szCs w:val="20"/>
        </w:rPr>
      </w:pPr>
    </w:p>
    <w:p w14:paraId="163235B2" w14:textId="77777777" w:rsidR="002B53F7" w:rsidRDefault="002B53F7" w:rsidP="00326B8C">
      <w:pPr>
        <w:ind w:left="851"/>
        <w:jc w:val="center"/>
        <w:rPr>
          <w:sz w:val="20"/>
          <w:szCs w:val="20"/>
        </w:rPr>
      </w:pPr>
    </w:p>
    <w:p w14:paraId="1F429BF9" w14:textId="77777777" w:rsidR="002B53F7" w:rsidRDefault="002B53F7" w:rsidP="00326B8C">
      <w:pPr>
        <w:ind w:left="851"/>
        <w:jc w:val="center"/>
        <w:rPr>
          <w:sz w:val="20"/>
          <w:szCs w:val="20"/>
        </w:rPr>
      </w:pPr>
    </w:p>
    <w:p w14:paraId="596673AD" w14:textId="77777777" w:rsidR="002B53F7" w:rsidRDefault="002B53F7" w:rsidP="00326B8C">
      <w:pPr>
        <w:ind w:left="851"/>
        <w:jc w:val="center"/>
        <w:rPr>
          <w:sz w:val="20"/>
          <w:szCs w:val="20"/>
        </w:rPr>
      </w:pPr>
    </w:p>
    <w:p w14:paraId="4A7093FB" w14:textId="77777777" w:rsidR="002B53F7" w:rsidRDefault="002B53F7" w:rsidP="00326B8C">
      <w:pPr>
        <w:ind w:left="851"/>
        <w:jc w:val="center"/>
        <w:rPr>
          <w:sz w:val="20"/>
          <w:szCs w:val="20"/>
        </w:rPr>
      </w:pPr>
    </w:p>
    <w:p w14:paraId="5BE9DFBF" w14:textId="77777777" w:rsidR="002B53F7" w:rsidRDefault="002B53F7" w:rsidP="00326B8C">
      <w:pPr>
        <w:ind w:left="851"/>
        <w:jc w:val="center"/>
        <w:rPr>
          <w:sz w:val="20"/>
          <w:szCs w:val="20"/>
        </w:rPr>
      </w:pPr>
    </w:p>
    <w:p w14:paraId="36397AE1" w14:textId="77777777" w:rsidR="002B53F7" w:rsidRDefault="002B53F7" w:rsidP="00326B8C">
      <w:pPr>
        <w:ind w:left="851"/>
        <w:jc w:val="center"/>
        <w:rPr>
          <w:sz w:val="20"/>
          <w:szCs w:val="20"/>
        </w:rPr>
      </w:pPr>
    </w:p>
    <w:p w14:paraId="562BD112" w14:textId="77777777" w:rsidR="002B53F7" w:rsidRDefault="002B53F7" w:rsidP="00326B8C">
      <w:pPr>
        <w:ind w:left="851"/>
        <w:jc w:val="center"/>
        <w:rPr>
          <w:sz w:val="20"/>
          <w:szCs w:val="20"/>
        </w:rPr>
      </w:pPr>
    </w:p>
    <w:p w14:paraId="6A007661" w14:textId="77777777" w:rsidR="002B53F7" w:rsidRDefault="002B53F7" w:rsidP="00326B8C">
      <w:pPr>
        <w:ind w:left="851"/>
        <w:jc w:val="center"/>
        <w:rPr>
          <w:sz w:val="20"/>
          <w:szCs w:val="20"/>
        </w:rPr>
      </w:pPr>
    </w:p>
    <w:p w14:paraId="2ECA5516" w14:textId="77777777" w:rsidR="002B53F7" w:rsidRDefault="002B53F7" w:rsidP="00326B8C">
      <w:pPr>
        <w:ind w:left="851"/>
        <w:jc w:val="center"/>
        <w:rPr>
          <w:sz w:val="20"/>
          <w:szCs w:val="20"/>
        </w:rPr>
      </w:pPr>
    </w:p>
    <w:p w14:paraId="232EEB69" w14:textId="77777777" w:rsidR="002B53F7" w:rsidRDefault="002B53F7" w:rsidP="00326B8C">
      <w:pPr>
        <w:ind w:left="851"/>
        <w:jc w:val="center"/>
        <w:rPr>
          <w:sz w:val="20"/>
          <w:szCs w:val="20"/>
        </w:rPr>
      </w:pPr>
    </w:p>
    <w:p w14:paraId="5A09DA62" w14:textId="77777777" w:rsidR="002B53F7" w:rsidRDefault="002B53F7" w:rsidP="00326B8C">
      <w:pPr>
        <w:ind w:left="851"/>
        <w:jc w:val="center"/>
        <w:rPr>
          <w:sz w:val="20"/>
          <w:szCs w:val="20"/>
        </w:rPr>
      </w:pPr>
    </w:p>
    <w:p w14:paraId="470BC721" w14:textId="77777777" w:rsidR="002B53F7" w:rsidRDefault="002B53F7" w:rsidP="00326B8C">
      <w:pPr>
        <w:ind w:left="851"/>
        <w:jc w:val="center"/>
        <w:rPr>
          <w:sz w:val="20"/>
          <w:szCs w:val="20"/>
        </w:rPr>
      </w:pPr>
    </w:p>
    <w:p w14:paraId="29E31B8D" w14:textId="77777777" w:rsidR="002B53F7" w:rsidRDefault="002B53F7" w:rsidP="00326B8C">
      <w:pPr>
        <w:ind w:left="851"/>
        <w:jc w:val="center"/>
        <w:rPr>
          <w:sz w:val="20"/>
          <w:szCs w:val="20"/>
        </w:rPr>
      </w:pPr>
    </w:p>
    <w:p w14:paraId="08A4AC8B" w14:textId="77777777" w:rsidR="002B53F7" w:rsidRDefault="002B53F7" w:rsidP="00326B8C">
      <w:pPr>
        <w:ind w:left="851"/>
        <w:jc w:val="center"/>
        <w:rPr>
          <w:sz w:val="20"/>
          <w:szCs w:val="20"/>
        </w:rPr>
      </w:pPr>
    </w:p>
    <w:p w14:paraId="307C0C71" w14:textId="77777777" w:rsidR="002B53F7" w:rsidRDefault="002B53F7" w:rsidP="00326B8C">
      <w:pPr>
        <w:ind w:left="851"/>
        <w:jc w:val="center"/>
        <w:rPr>
          <w:sz w:val="20"/>
          <w:szCs w:val="20"/>
        </w:rPr>
      </w:pPr>
    </w:p>
    <w:p w14:paraId="21F60A84" w14:textId="77777777" w:rsidR="002B53F7" w:rsidRDefault="002B53F7" w:rsidP="00326B8C">
      <w:pPr>
        <w:ind w:left="851"/>
        <w:jc w:val="center"/>
        <w:rPr>
          <w:sz w:val="20"/>
          <w:szCs w:val="20"/>
        </w:rPr>
      </w:pPr>
    </w:p>
    <w:p w14:paraId="76FE3E05" w14:textId="77777777" w:rsidR="002B53F7" w:rsidRDefault="002B53F7" w:rsidP="00326B8C">
      <w:pPr>
        <w:ind w:left="851"/>
        <w:jc w:val="center"/>
        <w:rPr>
          <w:sz w:val="20"/>
          <w:szCs w:val="20"/>
        </w:rPr>
      </w:pPr>
    </w:p>
    <w:p w14:paraId="129E3E61" w14:textId="77777777" w:rsidR="002B53F7" w:rsidRDefault="002B53F7" w:rsidP="00326B8C">
      <w:pPr>
        <w:ind w:left="851"/>
        <w:jc w:val="center"/>
        <w:rPr>
          <w:sz w:val="20"/>
          <w:szCs w:val="20"/>
        </w:rPr>
      </w:pPr>
    </w:p>
    <w:p w14:paraId="5BCBCCC1" w14:textId="77777777" w:rsidR="002B53F7" w:rsidRDefault="002B53F7" w:rsidP="00326B8C">
      <w:pPr>
        <w:ind w:left="851"/>
        <w:jc w:val="center"/>
        <w:rPr>
          <w:sz w:val="20"/>
          <w:szCs w:val="20"/>
        </w:rPr>
      </w:pPr>
    </w:p>
    <w:p w14:paraId="347AE6D3" w14:textId="77777777" w:rsidR="002B53F7" w:rsidRDefault="002B53F7" w:rsidP="00326B8C">
      <w:pPr>
        <w:ind w:left="851"/>
        <w:jc w:val="center"/>
        <w:rPr>
          <w:sz w:val="20"/>
          <w:szCs w:val="20"/>
        </w:rPr>
      </w:pPr>
    </w:p>
    <w:p w14:paraId="69F5F6E7" w14:textId="77777777" w:rsidR="002B53F7" w:rsidRDefault="002B53F7" w:rsidP="00326B8C">
      <w:pPr>
        <w:ind w:left="851"/>
        <w:jc w:val="center"/>
        <w:rPr>
          <w:sz w:val="20"/>
          <w:szCs w:val="20"/>
        </w:rPr>
      </w:pPr>
    </w:p>
    <w:p w14:paraId="1C0DFC59" w14:textId="77777777" w:rsidR="002B53F7" w:rsidRDefault="002B53F7" w:rsidP="00326B8C">
      <w:pPr>
        <w:ind w:left="851"/>
        <w:jc w:val="center"/>
        <w:rPr>
          <w:sz w:val="20"/>
          <w:szCs w:val="20"/>
        </w:rPr>
      </w:pPr>
    </w:p>
    <w:p w14:paraId="5F96A28B" w14:textId="77777777" w:rsidR="002B53F7" w:rsidRDefault="002B53F7" w:rsidP="00326B8C">
      <w:pPr>
        <w:ind w:left="851"/>
        <w:jc w:val="center"/>
        <w:rPr>
          <w:sz w:val="20"/>
          <w:szCs w:val="20"/>
        </w:rPr>
      </w:pPr>
    </w:p>
    <w:p w14:paraId="30E6A1E3" w14:textId="77777777" w:rsidR="002B53F7" w:rsidRDefault="002B53F7" w:rsidP="00326B8C">
      <w:pPr>
        <w:ind w:left="851"/>
        <w:jc w:val="center"/>
        <w:rPr>
          <w:sz w:val="20"/>
          <w:szCs w:val="20"/>
        </w:rPr>
      </w:pPr>
    </w:p>
    <w:p w14:paraId="1ADD50D1" w14:textId="77777777" w:rsidR="002B53F7" w:rsidRDefault="002B53F7" w:rsidP="00326B8C">
      <w:pPr>
        <w:ind w:left="851"/>
        <w:jc w:val="center"/>
        <w:rPr>
          <w:sz w:val="20"/>
          <w:szCs w:val="20"/>
        </w:rPr>
      </w:pPr>
    </w:p>
    <w:p w14:paraId="3772231D" w14:textId="77777777" w:rsidR="002B53F7" w:rsidRDefault="002B53F7" w:rsidP="00326B8C">
      <w:pPr>
        <w:ind w:left="851"/>
        <w:jc w:val="center"/>
        <w:rPr>
          <w:sz w:val="20"/>
          <w:szCs w:val="20"/>
        </w:rPr>
      </w:pPr>
    </w:p>
    <w:p w14:paraId="30B9EA6D" w14:textId="77777777" w:rsidR="002B53F7" w:rsidRDefault="002B53F7" w:rsidP="00326B8C">
      <w:pPr>
        <w:ind w:left="851"/>
        <w:jc w:val="center"/>
        <w:rPr>
          <w:sz w:val="20"/>
          <w:szCs w:val="20"/>
        </w:rPr>
      </w:pPr>
    </w:p>
    <w:p w14:paraId="676317BC" w14:textId="77777777" w:rsidR="002B53F7" w:rsidRDefault="002B53F7" w:rsidP="00326B8C">
      <w:pPr>
        <w:ind w:left="851"/>
        <w:jc w:val="center"/>
        <w:rPr>
          <w:sz w:val="20"/>
          <w:szCs w:val="20"/>
        </w:rPr>
      </w:pPr>
    </w:p>
    <w:p w14:paraId="5F9273B7" w14:textId="77777777" w:rsidR="002B53F7" w:rsidRDefault="002B53F7" w:rsidP="00326B8C">
      <w:pPr>
        <w:ind w:left="851"/>
        <w:jc w:val="center"/>
        <w:rPr>
          <w:sz w:val="20"/>
          <w:szCs w:val="20"/>
        </w:rPr>
      </w:pPr>
    </w:p>
    <w:p w14:paraId="106E2D51" w14:textId="77777777" w:rsidR="002B53F7" w:rsidRDefault="002B53F7" w:rsidP="00326B8C">
      <w:pPr>
        <w:ind w:left="851"/>
        <w:jc w:val="center"/>
        <w:rPr>
          <w:sz w:val="20"/>
          <w:szCs w:val="20"/>
        </w:rPr>
      </w:pPr>
    </w:p>
    <w:p w14:paraId="6DCD3D3C" w14:textId="77777777" w:rsidR="002B53F7" w:rsidRDefault="002B53F7" w:rsidP="00326B8C">
      <w:pPr>
        <w:ind w:left="851"/>
        <w:jc w:val="center"/>
        <w:rPr>
          <w:sz w:val="20"/>
          <w:szCs w:val="20"/>
        </w:rPr>
      </w:pPr>
    </w:p>
    <w:p w14:paraId="75B32B91" w14:textId="77777777" w:rsidR="002B53F7" w:rsidRDefault="002B53F7" w:rsidP="00326B8C">
      <w:pPr>
        <w:ind w:left="851"/>
        <w:jc w:val="center"/>
        <w:rPr>
          <w:sz w:val="20"/>
          <w:szCs w:val="20"/>
        </w:rPr>
      </w:pPr>
    </w:p>
    <w:p w14:paraId="759B54C8" w14:textId="77777777" w:rsidR="002B53F7" w:rsidRDefault="002B53F7" w:rsidP="00326B8C">
      <w:pPr>
        <w:ind w:left="851"/>
        <w:jc w:val="center"/>
        <w:rPr>
          <w:sz w:val="20"/>
          <w:szCs w:val="20"/>
        </w:rPr>
      </w:pPr>
    </w:p>
    <w:p w14:paraId="63106747" w14:textId="77777777" w:rsidR="002B53F7" w:rsidRDefault="002B53F7" w:rsidP="00326B8C">
      <w:pPr>
        <w:ind w:left="851"/>
        <w:jc w:val="center"/>
        <w:rPr>
          <w:sz w:val="20"/>
          <w:szCs w:val="20"/>
        </w:rPr>
      </w:pPr>
    </w:p>
    <w:p w14:paraId="0756FAEB" w14:textId="77777777" w:rsidR="002B53F7" w:rsidRDefault="002B53F7" w:rsidP="00326B8C">
      <w:pPr>
        <w:ind w:left="851"/>
        <w:jc w:val="center"/>
        <w:rPr>
          <w:sz w:val="20"/>
          <w:szCs w:val="20"/>
        </w:rPr>
      </w:pPr>
    </w:p>
    <w:p w14:paraId="2EE4C0F8" w14:textId="77777777" w:rsidR="002B53F7" w:rsidRDefault="002B53F7" w:rsidP="00326B8C">
      <w:pPr>
        <w:ind w:left="851"/>
        <w:jc w:val="center"/>
        <w:rPr>
          <w:sz w:val="20"/>
          <w:szCs w:val="20"/>
        </w:rPr>
      </w:pPr>
    </w:p>
    <w:p w14:paraId="18CBBB65" w14:textId="77777777" w:rsidR="002B53F7" w:rsidRDefault="002B53F7" w:rsidP="00326B8C">
      <w:pPr>
        <w:ind w:left="851"/>
        <w:jc w:val="center"/>
        <w:rPr>
          <w:sz w:val="20"/>
          <w:szCs w:val="20"/>
        </w:rPr>
      </w:pPr>
    </w:p>
    <w:p w14:paraId="5AE0C83D" w14:textId="77777777" w:rsidR="00721976" w:rsidRDefault="00721976" w:rsidP="00326B8C">
      <w:pPr>
        <w:ind w:left="851"/>
        <w:jc w:val="center"/>
        <w:rPr>
          <w:sz w:val="20"/>
          <w:szCs w:val="20"/>
        </w:rPr>
      </w:pPr>
    </w:p>
    <w:p w14:paraId="7C6EAEFD" w14:textId="77777777" w:rsidR="00721976" w:rsidRDefault="00721976" w:rsidP="00326B8C">
      <w:pPr>
        <w:ind w:left="851"/>
        <w:jc w:val="center"/>
        <w:rPr>
          <w:sz w:val="20"/>
          <w:szCs w:val="20"/>
        </w:rPr>
      </w:pPr>
    </w:p>
    <w:p w14:paraId="3D3C1027" w14:textId="77777777" w:rsidR="00721976" w:rsidRDefault="00721976" w:rsidP="00326B8C">
      <w:pPr>
        <w:ind w:left="851"/>
        <w:jc w:val="center"/>
        <w:rPr>
          <w:sz w:val="20"/>
          <w:szCs w:val="20"/>
        </w:rPr>
      </w:pPr>
    </w:p>
    <w:p w14:paraId="444485E7" w14:textId="77777777" w:rsidR="00721976" w:rsidRDefault="00721976" w:rsidP="00326B8C">
      <w:pPr>
        <w:ind w:left="851"/>
        <w:jc w:val="center"/>
        <w:rPr>
          <w:sz w:val="20"/>
          <w:szCs w:val="20"/>
        </w:rPr>
      </w:pPr>
    </w:p>
    <w:p w14:paraId="13D1D1AD" w14:textId="77777777" w:rsidR="00721976" w:rsidRDefault="00721976" w:rsidP="00326B8C">
      <w:pPr>
        <w:ind w:left="851"/>
        <w:jc w:val="center"/>
        <w:rPr>
          <w:sz w:val="20"/>
          <w:szCs w:val="20"/>
        </w:rPr>
      </w:pPr>
    </w:p>
    <w:p w14:paraId="73659CC1" w14:textId="77777777" w:rsidR="00721976" w:rsidRDefault="00721976" w:rsidP="00326B8C">
      <w:pPr>
        <w:ind w:left="851"/>
        <w:jc w:val="center"/>
        <w:rPr>
          <w:sz w:val="20"/>
          <w:szCs w:val="20"/>
        </w:rPr>
      </w:pPr>
    </w:p>
    <w:p w14:paraId="1C3BA030" w14:textId="77777777" w:rsidR="00721976" w:rsidRDefault="00721976" w:rsidP="00326B8C">
      <w:pPr>
        <w:ind w:left="851"/>
        <w:jc w:val="center"/>
        <w:rPr>
          <w:sz w:val="20"/>
          <w:szCs w:val="20"/>
        </w:rPr>
      </w:pPr>
    </w:p>
    <w:p w14:paraId="7E572B2D" w14:textId="77777777" w:rsidR="006F263B" w:rsidRDefault="006F263B">
      <w:pPr>
        <w:rPr>
          <w:sz w:val="20"/>
          <w:szCs w:val="20"/>
          <w:lang w:val="en-CA" w:eastAsia="en-CA"/>
        </w:rPr>
      </w:pPr>
    </w:p>
    <w:sectPr w:rsidR="006F263B">
      <w:footerReference w:type="even" r:id="rId11"/>
      <w:footerReference w:type="default" r:id="rId12"/>
      <w:pgSz w:w="12240" w:h="15840"/>
      <w:pgMar w:top="709" w:right="616" w:bottom="567" w:left="907"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16B93" w14:textId="77777777" w:rsidR="00666034" w:rsidRDefault="00666034">
      <w:r>
        <w:separator/>
      </w:r>
    </w:p>
  </w:endnote>
  <w:endnote w:type="continuationSeparator" w:id="0">
    <w:p w14:paraId="4D02BE14" w14:textId="77777777" w:rsidR="00666034" w:rsidRDefault="00666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illSans">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06EEB6" w14:textId="77777777" w:rsidR="00B629EC" w:rsidRDefault="00B629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00A94A" w14:textId="77777777" w:rsidR="00B629EC" w:rsidRDefault="00B629E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C4C2E6" w14:textId="77777777" w:rsidR="00B629EC" w:rsidRDefault="00B629EC">
    <w:pPr>
      <w:pStyle w:val="Footer"/>
      <w:framePr w:wrap="around" w:vAnchor="text" w:hAnchor="margin" w:xAlign="right"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8E2BCE">
      <w:rPr>
        <w:rStyle w:val="PageNumber"/>
        <w:noProof/>
        <w:sz w:val="16"/>
      </w:rPr>
      <w:t>24</w:t>
    </w:r>
    <w:r>
      <w:rPr>
        <w:rStyle w:val="PageNumber"/>
        <w:sz w:val="16"/>
      </w:rPr>
      <w:fldChar w:fldCharType="end"/>
    </w:r>
  </w:p>
  <w:p w14:paraId="2875CF97" w14:textId="77777777" w:rsidR="00B629EC" w:rsidRDefault="00B629E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6FDE2D" w14:textId="77777777" w:rsidR="00666034" w:rsidRDefault="00666034">
      <w:r>
        <w:separator/>
      </w:r>
    </w:p>
  </w:footnote>
  <w:footnote w:type="continuationSeparator" w:id="0">
    <w:p w14:paraId="01C50EDC" w14:textId="77777777" w:rsidR="00666034" w:rsidRDefault="006660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3252D"/>
    <w:multiLevelType w:val="hybridMultilevel"/>
    <w:tmpl w:val="24FE979C"/>
    <w:lvl w:ilvl="0" w:tplc="3F9E0EFE">
      <w:start w:val="1"/>
      <w:numFmt w:val="upperLetter"/>
      <w:lvlText w:val="%1)"/>
      <w:lvlJc w:val="left"/>
      <w:pPr>
        <w:tabs>
          <w:tab w:val="num" w:pos="1605"/>
        </w:tabs>
        <w:ind w:left="1605" w:hanging="450"/>
      </w:pPr>
      <w:rPr>
        <w:rFonts w:hint="default"/>
      </w:rPr>
    </w:lvl>
    <w:lvl w:ilvl="1" w:tplc="D1FEADE2">
      <w:start w:val="1"/>
      <w:numFmt w:val="lowerRoman"/>
      <w:lvlText w:val="(%2)"/>
      <w:lvlJc w:val="left"/>
      <w:pPr>
        <w:tabs>
          <w:tab w:val="num" w:pos="2595"/>
        </w:tabs>
        <w:ind w:left="2595" w:hanging="720"/>
      </w:pPr>
      <w:rPr>
        <w:rFonts w:hint="default"/>
      </w:rPr>
    </w:lvl>
    <w:lvl w:ilvl="2" w:tplc="0409001B" w:tentative="1">
      <w:start w:val="1"/>
      <w:numFmt w:val="lowerRoman"/>
      <w:lvlText w:val="%3."/>
      <w:lvlJc w:val="right"/>
      <w:pPr>
        <w:tabs>
          <w:tab w:val="num" w:pos="2955"/>
        </w:tabs>
        <w:ind w:left="2955" w:hanging="180"/>
      </w:pPr>
    </w:lvl>
    <w:lvl w:ilvl="3" w:tplc="0409000F" w:tentative="1">
      <w:start w:val="1"/>
      <w:numFmt w:val="decimal"/>
      <w:lvlText w:val="%4."/>
      <w:lvlJc w:val="left"/>
      <w:pPr>
        <w:tabs>
          <w:tab w:val="num" w:pos="3675"/>
        </w:tabs>
        <w:ind w:left="3675" w:hanging="360"/>
      </w:pPr>
    </w:lvl>
    <w:lvl w:ilvl="4" w:tplc="04090019" w:tentative="1">
      <w:start w:val="1"/>
      <w:numFmt w:val="lowerLetter"/>
      <w:lvlText w:val="%5."/>
      <w:lvlJc w:val="left"/>
      <w:pPr>
        <w:tabs>
          <w:tab w:val="num" w:pos="4395"/>
        </w:tabs>
        <w:ind w:left="4395" w:hanging="360"/>
      </w:pPr>
    </w:lvl>
    <w:lvl w:ilvl="5" w:tplc="0409001B" w:tentative="1">
      <w:start w:val="1"/>
      <w:numFmt w:val="lowerRoman"/>
      <w:lvlText w:val="%6."/>
      <w:lvlJc w:val="right"/>
      <w:pPr>
        <w:tabs>
          <w:tab w:val="num" w:pos="5115"/>
        </w:tabs>
        <w:ind w:left="5115" w:hanging="180"/>
      </w:pPr>
    </w:lvl>
    <w:lvl w:ilvl="6" w:tplc="0409000F" w:tentative="1">
      <w:start w:val="1"/>
      <w:numFmt w:val="decimal"/>
      <w:lvlText w:val="%7."/>
      <w:lvlJc w:val="left"/>
      <w:pPr>
        <w:tabs>
          <w:tab w:val="num" w:pos="5835"/>
        </w:tabs>
        <w:ind w:left="5835" w:hanging="360"/>
      </w:pPr>
    </w:lvl>
    <w:lvl w:ilvl="7" w:tplc="04090019" w:tentative="1">
      <w:start w:val="1"/>
      <w:numFmt w:val="lowerLetter"/>
      <w:lvlText w:val="%8."/>
      <w:lvlJc w:val="left"/>
      <w:pPr>
        <w:tabs>
          <w:tab w:val="num" w:pos="6555"/>
        </w:tabs>
        <w:ind w:left="6555" w:hanging="360"/>
      </w:pPr>
    </w:lvl>
    <w:lvl w:ilvl="8" w:tplc="0409001B" w:tentative="1">
      <w:start w:val="1"/>
      <w:numFmt w:val="lowerRoman"/>
      <w:lvlText w:val="%9."/>
      <w:lvlJc w:val="right"/>
      <w:pPr>
        <w:tabs>
          <w:tab w:val="num" w:pos="7275"/>
        </w:tabs>
        <w:ind w:left="7275" w:hanging="180"/>
      </w:pPr>
    </w:lvl>
  </w:abstractNum>
  <w:abstractNum w:abstractNumId="1">
    <w:nsid w:val="09D0202C"/>
    <w:multiLevelType w:val="hybridMultilevel"/>
    <w:tmpl w:val="2B26DFFE"/>
    <w:lvl w:ilvl="0" w:tplc="91D62B2C">
      <w:start w:val="1"/>
      <w:numFmt w:val="upperLetter"/>
      <w:lvlText w:val="%1)"/>
      <w:lvlJc w:val="left"/>
      <w:pPr>
        <w:tabs>
          <w:tab w:val="num" w:pos="872"/>
        </w:tabs>
        <w:ind w:left="872" w:hanging="360"/>
      </w:pPr>
      <w:rPr>
        <w:rFonts w:ascii="Times New Roman" w:eastAsia="Times New Roman" w:hAnsi="Times New Roman" w:cs="Times New Roman"/>
      </w:rPr>
    </w:lvl>
    <w:lvl w:ilvl="1" w:tplc="56B49034">
      <w:start w:val="4"/>
      <w:numFmt w:val="upperLetter"/>
      <w:lvlText w:val="%2)"/>
      <w:lvlJc w:val="left"/>
      <w:pPr>
        <w:tabs>
          <w:tab w:val="num" w:pos="1817"/>
        </w:tabs>
        <w:ind w:left="1817" w:hanging="585"/>
      </w:pPr>
      <w:rPr>
        <w:rFonts w:hint="default"/>
      </w:rPr>
    </w:lvl>
    <w:lvl w:ilvl="2" w:tplc="0409001B" w:tentative="1">
      <w:start w:val="1"/>
      <w:numFmt w:val="lowerRoman"/>
      <w:lvlText w:val="%3."/>
      <w:lvlJc w:val="right"/>
      <w:pPr>
        <w:tabs>
          <w:tab w:val="num" w:pos="2312"/>
        </w:tabs>
        <w:ind w:left="2312" w:hanging="180"/>
      </w:pPr>
    </w:lvl>
    <w:lvl w:ilvl="3" w:tplc="0409000F" w:tentative="1">
      <w:start w:val="1"/>
      <w:numFmt w:val="decimal"/>
      <w:lvlText w:val="%4."/>
      <w:lvlJc w:val="left"/>
      <w:pPr>
        <w:tabs>
          <w:tab w:val="num" w:pos="3032"/>
        </w:tabs>
        <w:ind w:left="3032" w:hanging="360"/>
      </w:pPr>
    </w:lvl>
    <w:lvl w:ilvl="4" w:tplc="04090019" w:tentative="1">
      <w:start w:val="1"/>
      <w:numFmt w:val="lowerLetter"/>
      <w:lvlText w:val="%5."/>
      <w:lvlJc w:val="left"/>
      <w:pPr>
        <w:tabs>
          <w:tab w:val="num" w:pos="3752"/>
        </w:tabs>
        <w:ind w:left="3752" w:hanging="360"/>
      </w:pPr>
    </w:lvl>
    <w:lvl w:ilvl="5" w:tplc="0409001B" w:tentative="1">
      <w:start w:val="1"/>
      <w:numFmt w:val="lowerRoman"/>
      <w:lvlText w:val="%6."/>
      <w:lvlJc w:val="right"/>
      <w:pPr>
        <w:tabs>
          <w:tab w:val="num" w:pos="4472"/>
        </w:tabs>
        <w:ind w:left="4472" w:hanging="180"/>
      </w:pPr>
    </w:lvl>
    <w:lvl w:ilvl="6" w:tplc="0409000F" w:tentative="1">
      <w:start w:val="1"/>
      <w:numFmt w:val="decimal"/>
      <w:lvlText w:val="%7."/>
      <w:lvlJc w:val="left"/>
      <w:pPr>
        <w:tabs>
          <w:tab w:val="num" w:pos="5192"/>
        </w:tabs>
        <w:ind w:left="5192" w:hanging="360"/>
      </w:pPr>
    </w:lvl>
    <w:lvl w:ilvl="7" w:tplc="04090019" w:tentative="1">
      <w:start w:val="1"/>
      <w:numFmt w:val="lowerLetter"/>
      <w:lvlText w:val="%8."/>
      <w:lvlJc w:val="left"/>
      <w:pPr>
        <w:tabs>
          <w:tab w:val="num" w:pos="5912"/>
        </w:tabs>
        <w:ind w:left="5912" w:hanging="360"/>
      </w:pPr>
    </w:lvl>
    <w:lvl w:ilvl="8" w:tplc="0409001B" w:tentative="1">
      <w:start w:val="1"/>
      <w:numFmt w:val="lowerRoman"/>
      <w:lvlText w:val="%9."/>
      <w:lvlJc w:val="right"/>
      <w:pPr>
        <w:tabs>
          <w:tab w:val="num" w:pos="6632"/>
        </w:tabs>
        <w:ind w:left="6632" w:hanging="180"/>
      </w:pPr>
    </w:lvl>
  </w:abstractNum>
  <w:abstractNum w:abstractNumId="2">
    <w:nsid w:val="190E76D2"/>
    <w:multiLevelType w:val="hybridMultilevel"/>
    <w:tmpl w:val="3DC88146"/>
    <w:lvl w:ilvl="0" w:tplc="04090017">
      <w:start w:val="1"/>
      <w:numFmt w:val="lowerLetter"/>
      <w:lvlText w:val="%1)"/>
      <w:lvlJc w:val="left"/>
      <w:pPr>
        <w:tabs>
          <w:tab w:val="num" w:pos="720"/>
        </w:tabs>
        <w:ind w:left="720" w:hanging="360"/>
      </w:pPr>
    </w:lvl>
    <w:lvl w:ilvl="1" w:tplc="1EFE435A">
      <w:start w:val="8"/>
      <w:numFmt w:val="decimal"/>
      <w:lvlText w:val="%2."/>
      <w:lvlJc w:val="left"/>
      <w:pPr>
        <w:tabs>
          <w:tab w:val="num" w:pos="1440"/>
        </w:tabs>
        <w:ind w:left="1440" w:hanging="360"/>
      </w:pPr>
      <w:rPr>
        <w:sz w:val="22"/>
      </w:rPr>
    </w:lvl>
    <w:lvl w:ilvl="2" w:tplc="CC72CD3A">
      <w:start w:val="1"/>
      <w:numFmt w:val="lowerLetter"/>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19947A00"/>
    <w:multiLevelType w:val="hybridMultilevel"/>
    <w:tmpl w:val="5E0EAEA0"/>
    <w:lvl w:ilvl="0" w:tplc="010808AA">
      <w:start w:val="9"/>
      <w:numFmt w:val="lowerLetter"/>
      <w:lvlText w:val="(%1)"/>
      <w:lvlJc w:val="left"/>
      <w:pPr>
        <w:tabs>
          <w:tab w:val="num" w:pos="1320"/>
        </w:tabs>
        <w:ind w:left="1320" w:hanging="360"/>
      </w:pPr>
      <w:rPr>
        <w:rFonts w:hint="default"/>
      </w:rPr>
    </w:lvl>
    <w:lvl w:ilvl="1" w:tplc="AA76085A">
      <w:start w:val="2"/>
      <w:numFmt w:val="lowerRoman"/>
      <w:lvlText w:val="(%2)"/>
      <w:lvlJc w:val="left"/>
      <w:pPr>
        <w:tabs>
          <w:tab w:val="num" w:pos="2400"/>
        </w:tabs>
        <w:ind w:left="2400" w:hanging="720"/>
      </w:pPr>
      <w:rPr>
        <w:rFonts w:hint="default"/>
      </w:rPr>
    </w:lvl>
    <w:lvl w:ilvl="2" w:tplc="9586AF74">
      <w:start w:val="4"/>
      <w:numFmt w:val="lowerLetter"/>
      <w:lvlText w:val="%3."/>
      <w:lvlJc w:val="left"/>
      <w:pPr>
        <w:tabs>
          <w:tab w:val="num" w:pos="2940"/>
        </w:tabs>
        <w:ind w:left="2940" w:hanging="360"/>
      </w:pPr>
      <w:rPr>
        <w:rFonts w:hint="default"/>
        <w:color w:val="000000"/>
      </w:rPr>
    </w:lvl>
    <w:lvl w:ilvl="3" w:tplc="CBD40026">
      <w:start w:val="1"/>
      <w:numFmt w:val="decimal"/>
      <w:lvlText w:val="%4."/>
      <w:lvlJc w:val="left"/>
      <w:pPr>
        <w:tabs>
          <w:tab w:val="num" w:pos="3480"/>
        </w:tabs>
        <w:ind w:left="3480" w:hanging="360"/>
      </w:pPr>
      <w:rPr>
        <w:rFonts w:hint="default"/>
      </w:rPr>
    </w:lvl>
    <w:lvl w:ilvl="4" w:tplc="A09A9DA4">
      <w:start w:val="1"/>
      <w:numFmt w:val="upperLetter"/>
      <w:lvlText w:val="%5)"/>
      <w:lvlJc w:val="left"/>
      <w:pPr>
        <w:tabs>
          <w:tab w:val="num" w:pos="4200"/>
        </w:tabs>
        <w:ind w:left="4200" w:hanging="360"/>
      </w:pPr>
      <w:rPr>
        <w:rFonts w:hint="default"/>
      </w:rPr>
    </w:lvl>
    <w:lvl w:ilvl="5" w:tplc="1E9807CA">
      <w:start w:val="1"/>
      <w:numFmt w:val="upperRoman"/>
      <w:lvlText w:val="%6."/>
      <w:lvlJc w:val="left"/>
      <w:pPr>
        <w:tabs>
          <w:tab w:val="num" w:pos="5460"/>
        </w:tabs>
        <w:ind w:left="5460" w:hanging="720"/>
      </w:pPr>
      <w:rPr>
        <w:rFonts w:hint="default"/>
      </w:r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4">
    <w:nsid w:val="1A0E3B8E"/>
    <w:multiLevelType w:val="hybridMultilevel"/>
    <w:tmpl w:val="6A607BAE"/>
    <w:lvl w:ilvl="0" w:tplc="59E2A158">
      <w:start w:val="13"/>
      <w:numFmt w:val="decimal"/>
      <w:lvlText w:val="%1."/>
      <w:lvlJc w:val="left"/>
      <w:pPr>
        <w:ind w:left="1440" w:hanging="360"/>
      </w:pPr>
      <w:rPr>
        <w:rFonts w:hint="default"/>
      </w:rPr>
    </w:lvl>
    <w:lvl w:ilvl="1" w:tplc="10090019">
      <w:start w:val="1"/>
      <w:numFmt w:val="lowerLetter"/>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5082FB88">
      <w:start w:val="1"/>
      <w:numFmt w:val="upperLetter"/>
      <w:pStyle w:val="MCoptionsChar"/>
      <w:lvlText w:val="%5)"/>
      <w:lvlJc w:val="left"/>
      <w:pPr>
        <w:ind w:left="4320" w:hanging="360"/>
      </w:pPr>
      <w:rPr>
        <w:rFonts w:ascii="Times New Roman" w:eastAsia="MS Gothic" w:hAnsi="Times New Roman" w:cs="Times New Roman"/>
      </w:r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
    <w:nsid w:val="1B34408C"/>
    <w:multiLevelType w:val="hybridMultilevel"/>
    <w:tmpl w:val="2062CB54"/>
    <w:lvl w:ilvl="0" w:tplc="19BEE10E">
      <w:start w:val="1"/>
      <w:numFmt w:val="lowerLetter"/>
      <w:lvlText w:val="%1)"/>
      <w:lvlJc w:val="left"/>
      <w:pPr>
        <w:tabs>
          <w:tab w:val="num" w:pos="720"/>
        </w:tabs>
        <w:ind w:left="720" w:hanging="360"/>
      </w:pPr>
      <w:rPr>
        <w:rFonts w:hint="default"/>
        <w:caps/>
        <w:szCs w:val="20"/>
      </w:rPr>
    </w:lvl>
    <w:lvl w:ilvl="1" w:tplc="9D901CB8">
      <w:start w:val="24"/>
      <w:numFmt w:val="decimal"/>
      <w:lvlText w:val="%2."/>
      <w:lvlJc w:val="left"/>
      <w:pPr>
        <w:tabs>
          <w:tab w:val="num" w:pos="1440"/>
        </w:tabs>
        <w:ind w:left="1440" w:hanging="360"/>
      </w:pPr>
      <w:rPr>
        <w:rFonts w:hint="default"/>
      </w:rPr>
    </w:lvl>
    <w:lvl w:ilvl="2" w:tplc="38383B92">
      <w:start w:val="1"/>
      <w:numFmt w:val="upperLetter"/>
      <w:lvlText w:val="%3)"/>
      <w:lvlJc w:val="left"/>
      <w:pPr>
        <w:tabs>
          <w:tab w:val="num" w:pos="2340"/>
        </w:tabs>
        <w:ind w:left="2340" w:hanging="360"/>
      </w:pPr>
      <w:rPr>
        <w:rFonts w:hint="default"/>
      </w:rPr>
    </w:lvl>
    <w:lvl w:ilvl="3" w:tplc="E612CEBC">
      <w:start w:val="1"/>
      <w:numFmt w:val="low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02140F0"/>
    <w:multiLevelType w:val="hybridMultilevel"/>
    <w:tmpl w:val="38382E16"/>
    <w:lvl w:ilvl="0" w:tplc="72A20E40">
      <w:start w:val="1"/>
      <w:numFmt w:val="lowerLetter"/>
      <w:lvlText w:val="%1."/>
      <w:lvlJc w:val="left"/>
      <w:pPr>
        <w:tabs>
          <w:tab w:val="num" w:pos="1146"/>
        </w:tabs>
        <w:ind w:left="1146" w:hanging="570"/>
      </w:pPr>
      <w:rPr>
        <w:rFonts w:hint="default"/>
      </w:rPr>
    </w:lvl>
    <w:lvl w:ilvl="1" w:tplc="7DC21EB4">
      <w:start w:val="1"/>
      <w:numFmt w:val="lowerRoman"/>
      <w:lvlText w:val="(%2)"/>
      <w:lvlJc w:val="left"/>
      <w:pPr>
        <w:tabs>
          <w:tab w:val="num" w:pos="2016"/>
        </w:tabs>
        <w:ind w:left="2016" w:hanging="720"/>
      </w:pPr>
      <w:rPr>
        <w:rFonts w:hint="default"/>
      </w:rPr>
    </w:lvl>
    <w:lvl w:ilvl="2" w:tplc="0409001B">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7">
    <w:nsid w:val="21A162ED"/>
    <w:multiLevelType w:val="hybridMultilevel"/>
    <w:tmpl w:val="6E46E7CE"/>
    <w:lvl w:ilvl="0" w:tplc="26864150">
      <w:start w:val="1"/>
      <w:numFmt w:val="lowerLetter"/>
      <w:lvlText w:val="%1)"/>
      <w:lvlJc w:val="left"/>
      <w:pPr>
        <w:tabs>
          <w:tab w:val="num" w:pos="786"/>
        </w:tabs>
        <w:ind w:left="786" w:hanging="360"/>
      </w:pPr>
    </w:lvl>
    <w:lvl w:ilvl="1" w:tplc="04090019">
      <w:start w:val="1"/>
      <w:numFmt w:val="lowerLetter"/>
      <w:lvlText w:val="%2."/>
      <w:lvlJc w:val="left"/>
      <w:pPr>
        <w:tabs>
          <w:tab w:val="num" w:pos="1506"/>
        </w:tabs>
        <w:ind w:left="1506" w:hanging="360"/>
      </w:pPr>
    </w:lvl>
    <w:lvl w:ilvl="2" w:tplc="0409001B">
      <w:start w:val="1"/>
      <w:numFmt w:val="lowerRoman"/>
      <w:lvlText w:val="%3."/>
      <w:lvlJc w:val="right"/>
      <w:pPr>
        <w:tabs>
          <w:tab w:val="num" w:pos="2226"/>
        </w:tabs>
        <w:ind w:left="2226" w:hanging="180"/>
      </w:pPr>
    </w:lvl>
    <w:lvl w:ilvl="3" w:tplc="0409000F">
      <w:start w:val="1"/>
      <w:numFmt w:val="decimal"/>
      <w:lvlText w:val="%4."/>
      <w:lvlJc w:val="left"/>
      <w:pPr>
        <w:tabs>
          <w:tab w:val="num" w:pos="2946"/>
        </w:tabs>
        <w:ind w:left="2946" w:hanging="360"/>
      </w:pPr>
    </w:lvl>
    <w:lvl w:ilvl="4" w:tplc="04090019">
      <w:start w:val="1"/>
      <w:numFmt w:val="lowerLetter"/>
      <w:lvlText w:val="%5."/>
      <w:lvlJc w:val="left"/>
      <w:pPr>
        <w:tabs>
          <w:tab w:val="num" w:pos="3666"/>
        </w:tabs>
        <w:ind w:left="3666" w:hanging="360"/>
      </w:pPr>
    </w:lvl>
    <w:lvl w:ilvl="5" w:tplc="0409001B">
      <w:start w:val="1"/>
      <w:numFmt w:val="lowerRoman"/>
      <w:lvlText w:val="%6."/>
      <w:lvlJc w:val="right"/>
      <w:pPr>
        <w:tabs>
          <w:tab w:val="num" w:pos="4386"/>
        </w:tabs>
        <w:ind w:left="4386" w:hanging="180"/>
      </w:pPr>
    </w:lvl>
    <w:lvl w:ilvl="6" w:tplc="0409000F">
      <w:start w:val="1"/>
      <w:numFmt w:val="decimal"/>
      <w:lvlText w:val="%7."/>
      <w:lvlJc w:val="left"/>
      <w:pPr>
        <w:tabs>
          <w:tab w:val="num" w:pos="5106"/>
        </w:tabs>
        <w:ind w:left="5106" w:hanging="360"/>
      </w:pPr>
    </w:lvl>
    <w:lvl w:ilvl="7" w:tplc="04090019">
      <w:start w:val="1"/>
      <w:numFmt w:val="lowerLetter"/>
      <w:lvlText w:val="%8."/>
      <w:lvlJc w:val="left"/>
      <w:pPr>
        <w:tabs>
          <w:tab w:val="num" w:pos="5826"/>
        </w:tabs>
        <w:ind w:left="5826" w:hanging="360"/>
      </w:pPr>
    </w:lvl>
    <w:lvl w:ilvl="8" w:tplc="0409001B">
      <w:start w:val="1"/>
      <w:numFmt w:val="lowerRoman"/>
      <w:lvlText w:val="%9."/>
      <w:lvlJc w:val="right"/>
      <w:pPr>
        <w:tabs>
          <w:tab w:val="num" w:pos="6546"/>
        </w:tabs>
        <w:ind w:left="6546" w:hanging="180"/>
      </w:pPr>
    </w:lvl>
  </w:abstractNum>
  <w:abstractNum w:abstractNumId="8">
    <w:nsid w:val="24AB5E28"/>
    <w:multiLevelType w:val="hybridMultilevel"/>
    <w:tmpl w:val="042C6200"/>
    <w:lvl w:ilvl="0" w:tplc="894A78B8">
      <w:start w:val="1"/>
      <w:numFmt w:val="upperLetter"/>
      <w:lvlText w:val="%1)"/>
      <w:lvlJc w:val="left"/>
      <w:pPr>
        <w:tabs>
          <w:tab w:val="num" w:pos="1155"/>
        </w:tabs>
        <w:ind w:left="1155" w:hanging="570"/>
      </w:pPr>
      <w:rPr>
        <w:rFonts w:hint="default"/>
      </w:rPr>
    </w:lvl>
    <w:lvl w:ilvl="1" w:tplc="30B625A8">
      <w:start w:val="1"/>
      <w:numFmt w:val="lowerRoman"/>
      <w:lvlText w:val="(%2)"/>
      <w:lvlJc w:val="left"/>
      <w:pPr>
        <w:tabs>
          <w:tab w:val="num" w:pos="2025"/>
        </w:tabs>
        <w:ind w:left="2025" w:hanging="720"/>
      </w:pPr>
      <w:rPr>
        <w:rFonts w:hint="default"/>
      </w:rPr>
    </w:lvl>
    <w:lvl w:ilvl="2" w:tplc="0409001B" w:tentative="1">
      <w:start w:val="1"/>
      <w:numFmt w:val="lowerRoman"/>
      <w:lvlText w:val="%3."/>
      <w:lvlJc w:val="right"/>
      <w:pPr>
        <w:tabs>
          <w:tab w:val="num" w:pos="2385"/>
        </w:tabs>
        <w:ind w:left="2385" w:hanging="180"/>
      </w:pPr>
    </w:lvl>
    <w:lvl w:ilvl="3" w:tplc="0409000F" w:tentative="1">
      <w:start w:val="1"/>
      <w:numFmt w:val="decimal"/>
      <w:lvlText w:val="%4."/>
      <w:lvlJc w:val="left"/>
      <w:pPr>
        <w:tabs>
          <w:tab w:val="num" w:pos="3105"/>
        </w:tabs>
        <w:ind w:left="3105" w:hanging="360"/>
      </w:pPr>
    </w:lvl>
    <w:lvl w:ilvl="4" w:tplc="04090019" w:tentative="1">
      <w:start w:val="1"/>
      <w:numFmt w:val="lowerLetter"/>
      <w:lvlText w:val="%5."/>
      <w:lvlJc w:val="left"/>
      <w:pPr>
        <w:tabs>
          <w:tab w:val="num" w:pos="3825"/>
        </w:tabs>
        <w:ind w:left="3825" w:hanging="360"/>
      </w:pPr>
    </w:lvl>
    <w:lvl w:ilvl="5" w:tplc="0409001B" w:tentative="1">
      <w:start w:val="1"/>
      <w:numFmt w:val="lowerRoman"/>
      <w:lvlText w:val="%6."/>
      <w:lvlJc w:val="right"/>
      <w:pPr>
        <w:tabs>
          <w:tab w:val="num" w:pos="4545"/>
        </w:tabs>
        <w:ind w:left="4545" w:hanging="180"/>
      </w:pPr>
    </w:lvl>
    <w:lvl w:ilvl="6" w:tplc="0409000F" w:tentative="1">
      <w:start w:val="1"/>
      <w:numFmt w:val="decimal"/>
      <w:lvlText w:val="%7."/>
      <w:lvlJc w:val="left"/>
      <w:pPr>
        <w:tabs>
          <w:tab w:val="num" w:pos="5265"/>
        </w:tabs>
        <w:ind w:left="5265" w:hanging="360"/>
      </w:pPr>
    </w:lvl>
    <w:lvl w:ilvl="7" w:tplc="04090019" w:tentative="1">
      <w:start w:val="1"/>
      <w:numFmt w:val="lowerLetter"/>
      <w:lvlText w:val="%8."/>
      <w:lvlJc w:val="left"/>
      <w:pPr>
        <w:tabs>
          <w:tab w:val="num" w:pos="5985"/>
        </w:tabs>
        <w:ind w:left="5985" w:hanging="360"/>
      </w:pPr>
    </w:lvl>
    <w:lvl w:ilvl="8" w:tplc="0409001B" w:tentative="1">
      <w:start w:val="1"/>
      <w:numFmt w:val="lowerRoman"/>
      <w:lvlText w:val="%9."/>
      <w:lvlJc w:val="right"/>
      <w:pPr>
        <w:tabs>
          <w:tab w:val="num" w:pos="6705"/>
        </w:tabs>
        <w:ind w:left="6705" w:hanging="180"/>
      </w:pPr>
    </w:lvl>
  </w:abstractNum>
  <w:abstractNum w:abstractNumId="9">
    <w:nsid w:val="253C3A3F"/>
    <w:multiLevelType w:val="hybridMultilevel"/>
    <w:tmpl w:val="F154A2DA"/>
    <w:lvl w:ilvl="0" w:tplc="BE02DA9E">
      <w:start w:val="1"/>
      <w:numFmt w:val="upperLetter"/>
      <w:lvlText w:val="%1)"/>
      <w:lvlJc w:val="left"/>
      <w:pPr>
        <w:tabs>
          <w:tab w:val="num" w:pos="720"/>
        </w:tabs>
        <w:ind w:left="720" w:hanging="360"/>
      </w:pPr>
      <w:rPr>
        <w:rFonts w:hint="default"/>
      </w:rPr>
    </w:lvl>
    <w:lvl w:ilvl="1" w:tplc="4194487A">
      <w:start w:val="1"/>
      <w:numFmt w:val="lowerRoman"/>
      <w:lvlText w:val="(%2)"/>
      <w:lvlJc w:val="left"/>
      <w:pPr>
        <w:tabs>
          <w:tab w:val="num" w:pos="1800"/>
        </w:tabs>
        <w:ind w:left="1800" w:hanging="720"/>
      </w:pPr>
      <w:rPr>
        <w:rFonts w:hint="default"/>
      </w:rPr>
    </w:lvl>
    <w:lvl w:ilvl="2" w:tplc="1AFC7D54">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630389D"/>
    <w:multiLevelType w:val="hybridMultilevel"/>
    <w:tmpl w:val="ECFC395A"/>
    <w:lvl w:ilvl="0" w:tplc="1EA8568E">
      <w:start w:val="1"/>
      <w:numFmt w:val="lowerLetter"/>
      <w:lvlText w:val="%1."/>
      <w:lvlJc w:val="left"/>
      <w:pPr>
        <w:tabs>
          <w:tab w:val="num" w:pos="930"/>
        </w:tabs>
        <w:ind w:left="930" w:hanging="360"/>
      </w:pPr>
      <w:rPr>
        <w:rFonts w:hint="default"/>
      </w:rPr>
    </w:lvl>
    <w:lvl w:ilvl="1" w:tplc="8CEE2BB4">
      <w:start w:val="8"/>
      <w:numFmt w:val="decimal"/>
      <w:lvlText w:val="%2."/>
      <w:lvlJc w:val="left"/>
      <w:pPr>
        <w:tabs>
          <w:tab w:val="num" w:pos="1650"/>
        </w:tabs>
        <w:ind w:left="1650" w:hanging="360"/>
      </w:pPr>
      <w:rPr>
        <w:rFonts w:hint="default"/>
      </w:r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1">
    <w:nsid w:val="29FF45C5"/>
    <w:multiLevelType w:val="hybridMultilevel"/>
    <w:tmpl w:val="D6B0CD60"/>
    <w:lvl w:ilvl="0" w:tplc="5D668A2E">
      <w:start w:val="1"/>
      <w:numFmt w:val="lowerRoman"/>
      <w:lvlText w:val="(%1)"/>
      <w:lvlJc w:val="left"/>
      <w:pPr>
        <w:tabs>
          <w:tab w:val="num" w:pos="1080"/>
        </w:tabs>
        <w:ind w:left="1080" w:hanging="720"/>
      </w:pPr>
      <w:rPr>
        <w:rFonts w:hint="default"/>
      </w:rPr>
    </w:lvl>
    <w:lvl w:ilvl="1" w:tplc="92BA8BC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D666E5"/>
    <w:multiLevelType w:val="hybridMultilevel"/>
    <w:tmpl w:val="6A2A3324"/>
    <w:lvl w:ilvl="0" w:tplc="04090017">
      <w:start w:val="1"/>
      <w:numFmt w:val="lowerLetter"/>
      <w:lvlText w:val="%1)"/>
      <w:lvlJc w:val="left"/>
      <w:pPr>
        <w:tabs>
          <w:tab w:val="num" w:pos="720"/>
        </w:tabs>
        <w:ind w:left="720" w:hanging="360"/>
      </w:pPr>
    </w:lvl>
    <w:lvl w:ilvl="1" w:tplc="61CA17F6">
      <w:start w:val="12"/>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06F4D9D"/>
    <w:multiLevelType w:val="hybridMultilevel"/>
    <w:tmpl w:val="6A1C38B0"/>
    <w:lvl w:ilvl="0" w:tplc="D17E8F72">
      <w:start w:val="1"/>
      <w:numFmt w:val="lowerLetter"/>
      <w:lvlText w:val="%1."/>
      <w:lvlJc w:val="left"/>
      <w:pPr>
        <w:tabs>
          <w:tab w:val="num" w:pos="936"/>
        </w:tabs>
        <w:ind w:left="936" w:hanging="360"/>
      </w:pPr>
      <w:rPr>
        <w:rFonts w:hint="default"/>
      </w:rPr>
    </w:lvl>
    <w:lvl w:ilvl="1" w:tplc="04090019">
      <w:start w:val="1"/>
      <w:numFmt w:val="lowerLetter"/>
      <w:lvlText w:val="%2."/>
      <w:lvlJc w:val="left"/>
      <w:pPr>
        <w:tabs>
          <w:tab w:val="num" w:pos="1656"/>
        </w:tabs>
        <w:ind w:left="1656" w:hanging="360"/>
      </w:pPr>
    </w:lvl>
    <w:lvl w:ilvl="2" w:tplc="156C2E18">
      <w:start w:val="24"/>
      <w:numFmt w:val="decimal"/>
      <w:lvlText w:val="%3."/>
      <w:lvlJc w:val="left"/>
      <w:pPr>
        <w:tabs>
          <w:tab w:val="num" w:pos="2556"/>
        </w:tabs>
        <w:ind w:left="2556" w:hanging="360"/>
      </w:pPr>
      <w:rPr>
        <w:rFonts w:hint="default"/>
      </w:rPr>
    </w:lvl>
    <w:lvl w:ilvl="3" w:tplc="13448DE4">
      <w:start w:val="1"/>
      <w:numFmt w:val="lowerRoman"/>
      <w:lvlText w:val="(%4)"/>
      <w:lvlJc w:val="left"/>
      <w:pPr>
        <w:tabs>
          <w:tab w:val="num" w:pos="3456"/>
        </w:tabs>
        <w:ind w:left="3456" w:hanging="720"/>
      </w:pPr>
      <w:rPr>
        <w:rFonts w:hint="default"/>
      </w:r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14">
    <w:nsid w:val="326348FD"/>
    <w:multiLevelType w:val="hybridMultilevel"/>
    <w:tmpl w:val="F8C89E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4554D06"/>
    <w:multiLevelType w:val="hybridMultilevel"/>
    <w:tmpl w:val="526C663A"/>
    <w:lvl w:ilvl="0" w:tplc="41FCCBCC">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5CD245CC">
      <w:start w:val="1"/>
      <w:numFmt w:val="lowerLetter"/>
      <w:lvlText w:val="(%3)"/>
      <w:lvlJc w:val="left"/>
      <w:pPr>
        <w:tabs>
          <w:tab w:val="num" w:pos="2520"/>
        </w:tabs>
        <w:ind w:left="2520" w:hanging="360"/>
      </w:pPr>
      <w:rPr>
        <w:rFonts w:hint="default"/>
      </w:rPr>
    </w:lvl>
    <w:lvl w:ilvl="3" w:tplc="0409000F">
      <w:start w:val="1"/>
      <w:numFmt w:val="decimal"/>
      <w:lvlText w:val="%4."/>
      <w:lvlJc w:val="left"/>
      <w:pPr>
        <w:tabs>
          <w:tab w:val="num" w:pos="3060"/>
        </w:tabs>
        <w:ind w:left="3060" w:hanging="360"/>
      </w:pPr>
    </w:lvl>
    <w:lvl w:ilvl="4" w:tplc="2A22CFFE">
      <w:start w:val="2"/>
      <w:numFmt w:val="lowerRoman"/>
      <w:lvlText w:val="(%5)"/>
      <w:lvlJc w:val="left"/>
      <w:pPr>
        <w:tabs>
          <w:tab w:val="num" w:pos="6240"/>
        </w:tabs>
        <w:ind w:left="6240" w:hanging="282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nsid w:val="3B101376"/>
    <w:multiLevelType w:val="hybridMultilevel"/>
    <w:tmpl w:val="38CEAFB4"/>
    <w:lvl w:ilvl="0" w:tplc="04090019">
      <w:start w:val="1"/>
      <w:numFmt w:val="lowerLetter"/>
      <w:lvlText w:val="%1."/>
      <w:lvlJc w:val="left"/>
      <w:pPr>
        <w:tabs>
          <w:tab w:val="num" w:pos="900"/>
        </w:tabs>
        <w:ind w:left="900" w:hanging="360"/>
      </w:pPr>
      <w:rPr>
        <w:rFonts w:hint="default"/>
      </w:rPr>
    </w:lvl>
    <w:lvl w:ilvl="1" w:tplc="9A541A54">
      <w:start w:val="1"/>
      <w:numFmt w:val="upperLetter"/>
      <w:lvlText w:val="%2)"/>
      <w:lvlJc w:val="left"/>
      <w:pPr>
        <w:tabs>
          <w:tab w:val="num" w:pos="1620"/>
        </w:tabs>
        <w:ind w:left="1620" w:hanging="360"/>
      </w:pPr>
      <w:rPr>
        <w:rFonts w:ascii="Times New Roman" w:eastAsia="Times New Roman" w:hAnsi="Times New Roman" w:cs="Times New Roman"/>
      </w:rPr>
    </w:lvl>
    <w:lvl w:ilvl="2" w:tplc="909E99B4">
      <w:start w:val="9"/>
      <w:numFmt w:val="decimal"/>
      <w:lvlText w:val="%3."/>
      <w:lvlJc w:val="left"/>
      <w:pPr>
        <w:tabs>
          <w:tab w:val="num" w:pos="2520"/>
        </w:tabs>
        <w:ind w:left="2520" w:hanging="360"/>
      </w:pPr>
      <w:rPr>
        <w:rFonts w:hint="default"/>
      </w:r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nsid w:val="46BC5006"/>
    <w:multiLevelType w:val="hybridMultilevel"/>
    <w:tmpl w:val="846C915A"/>
    <w:lvl w:ilvl="0" w:tplc="64B887B0">
      <w:start w:val="1"/>
      <w:numFmt w:val="lowerLetter"/>
      <w:lvlText w:val="%1)"/>
      <w:lvlJc w:val="left"/>
      <w:pPr>
        <w:ind w:left="1080" w:hanging="360"/>
      </w:pPr>
      <w:rPr>
        <w:rFonts w:hint="default"/>
      </w:rPr>
    </w:lvl>
    <w:lvl w:ilvl="1" w:tplc="A7341518">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7A66BE1"/>
    <w:multiLevelType w:val="hybridMultilevel"/>
    <w:tmpl w:val="043CBBB6"/>
    <w:lvl w:ilvl="0" w:tplc="DFB834E4">
      <w:start w:val="1"/>
      <w:numFmt w:val="upperLetter"/>
      <w:lvlText w:val="%1)"/>
      <w:lvlJc w:val="left"/>
      <w:pPr>
        <w:ind w:left="1080" w:hanging="360"/>
      </w:pPr>
      <w:rPr>
        <w:rFonts w:ascii="Times New Roman" w:eastAsia="Calibri" w:hAnsi="Times New Roman" w:cs="Times New Roman"/>
      </w:rPr>
    </w:lvl>
    <w:lvl w:ilvl="1" w:tplc="CC1CFF04">
      <w:start w:val="21"/>
      <w:numFmt w:val="decimal"/>
      <w:lvlText w:val="%2."/>
      <w:lvlJc w:val="left"/>
      <w:pPr>
        <w:tabs>
          <w:tab w:val="num" w:pos="1800"/>
        </w:tabs>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E0722F9"/>
    <w:multiLevelType w:val="hybridMultilevel"/>
    <w:tmpl w:val="F2BA4DCA"/>
    <w:lvl w:ilvl="0" w:tplc="CBBA3816">
      <w:start w:val="1"/>
      <w:numFmt w:val="lowerLetter"/>
      <w:lvlText w:val="%1)"/>
      <w:lvlJc w:val="left"/>
      <w:pPr>
        <w:tabs>
          <w:tab w:val="num" w:pos="786"/>
        </w:tabs>
        <w:ind w:left="786" w:hanging="360"/>
      </w:pPr>
    </w:lvl>
    <w:lvl w:ilvl="1" w:tplc="04090019">
      <w:start w:val="1"/>
      <w:numFmt w:val="lowerLetter"/>
      <w:lvlText w:val="%2."/>
      <w:lvlJc w:val="left"/>
      <w:pPr>
        <w:tabs>
          <w:tab w:val="num" w:pos="1506"/>
        </w:tabs>
        <w:ind w:left="1506" w:hanging="360"/>
      </w:pPr>
    </w:lvl>
    <w:lvl w:ilvl="2" w:tplc="0409001B">
      <w:start w:val="1"/>
      <w:numFmt w:val="lowerRoman"/>
      <w:lvlText w:val="%3."/>
      <w:lvlJc w:val="right"/>
      <w:pPr>
        <w:tabs>
          <w:tab w:val="num" w:pos="2226"/>
        </w:tabs>
        <w:ind w:left="2226" w:hanging="180"/>
      </w:pPr>
    </w:lvl>
    <w:lvl w:ilvl="3" w:tplc="0409000F">
      <w:start w:val="1"/>
      <w:numFmt w:val="decimal"/>
      <w:lvlText w:val="%4."/>
      <w:lvlJc w:val="left"/>
      <w:pPr>
        <w:tabs>
          <w:tab w:val="num" w:pos="2946"/>
        </w:tabs>
        <w:ind w:left="2946" w:hanging="360"/>
      </w:pPr>
    </w:lvl>
    <w:lvl w:ilvl="4" w:tplc="04090019">
      <w:start w:val="1"/>
      <w:numFmt w:val="lowerLetter"/>
      <w:lvlText w:val="%5."/>
      <w:lvlJc w:val="left"/>
      <w:pPr>
        <w:tabs>
          <w:tab w:val="num" w:pos="3666"/>
        </w:tabs>
        <w:ind w:left="3666" w:hanging="360"/>
      </w:pPr>
    </w:lvl>
    <w:lvl w:ilvl="5" w:tplc="0409001B">
      <w:start w:val="1"/>
      <w:numFmt w:val="lowerRoman"/>
      <w:lvlText w:val="%6."/>
      <w:lvlJc w:val="right"/>
      <w:pPr>
        <w:tabs>
          <w:tab w:val="num" w:pos="4386"/>
        </w:tabs>
        <w:ind w:left="4386" w:hanging="180"/>
      </w:pPr>
    </w:lvl>
    <w:lvl w:ilvl="6" w:tplc="0409000F">
      <w:start w:val="1"/>
      <w:numFmt w:val="decimal"/>
      <w:lvlText w:val="%7."/>
      <w:lvlJc w:val="left"/>
      <w:pPr>
        <w:tabs>
          <w:tab w:val="num" w:pos="5106"/>
        </w:tabs>
        <w:ind w:left="5106" w:hanging="360"/>
      </w:pPr>
    </w:lvl>
    <w:lvl w:ilvl="7" w:tplc="04090019">
      <w:start w:val="1"/>
      <w:numFmt w:val="lowerLetter"/>
      <w:lvlText w:val="%8."/>
      <w:lvlJc w:val="left"/>
      <w:pPr>
        <w:tabs>
          <w:tab w:val="num" w:pos="5826"/>
        </w:tabs>
        <w:ind w:left="5826" w:hanging="360"/>
      </w:pPr>
    </w:lvl>
    <w:lvl w:ilvl="8" w:tplc="0409001B">
      <w:start w:val="1"/>
      <w:numFmt w:val="lowerRoman"/>
      <w:lvlText w:val="%9."/>
      <w:lvlJc w:val="right"/>
      <w:pPr>
        <w:tabs>
          <w:tab w:val="num" w:pos="6546"/>
        </w:tabs>
        <w:ind w:left="6546" w:hanging="180"/>
      </w:pPr>
    </w:lvl>
  </w:abstractNum>
  <w:abstractNum w:abstractNumId="20">
    <w:nsid w:val="5D6A7A3D"/>
    <w:multiLevelType w:val="hybridMultilevel"/>
    <w:tmpl w:val="B1C2E00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1757EC5"/>
    <w:multiLevelType w:val="hybridMultilevel"/>
    <w:tmpl w:val="1D440C88"/>
    <w:lvl w:ilvl="0" w:tplc="20781F16">
      <w:start w:val="1"/>
      <w:numFmt w:val="upperLetter"/>
      <w:lvlText w:val="%1)"/>
      <w:lvlJc w:val="left"/>
      <w:pPr>
        <w:tabs>
          <w:tab w:val="num" w:pos="1155"/>
        </w:tabs>
        <w:ind w:left="1155" w:hanging="525"/>
      </w:pPr>
      <w:rPr>
        <w:rFonts w:hint="default"/>
      </w:rPr>
    </w:lvl>
    <w:lvl w:ilvl="1" w:tplc="04B02FC0">
      <w:start w:val="1"/>
      <w:numFmt w:val="decimal"/>
      <w:lvlText w:val="%2."/>
      <w:lvlJc w:val="left"/>
      <w:pPr>
        <w:tabs>
          <w:tab w:val="num" w:pos="1710"/>
        </w:tabs>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2">
    <w:nsid w:val="61861FF0"/>
    <w:multiLevelType w:val="hybridMultilevel"/>
    <w:tmpl w:val="8EA2471E"/>
    <w:lvl w:ilvl="0" w:tplc="F41EE03E">
      <w:start w:val="1"/>
      <w:numFmt w:val="lowerLetter"/>
      <w:lvlText w:val="%1."/>
      <w:lvlJc w:val="left"/>
      <w:pPr>
        <w:tabs>
          <w:tab w:val="num" w:pos="360"/>
        </w:tabs>
        <w:ind w:left="360" w:hanging="360"/>
      </w:pPr>
      <w:rPr>
        <w:rFonts w:hint="default"/>
      </w:rPr>
    </w:lvl>
    <w:lvl w:ilvl="1" w:tplc="C362430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4970D21"/>
    <w:multiLevelType w:val="hybridMultilevel"/>
    <w:tmpl w:val="07385B90"/>
    <w:lvl w:ilvl="0" w:tplc="30D48018">
      <w:start w:val="1"/>
      <w:numFmt w:val="upperLetter"/>
      <w:lvlText w:val="%1)"/>
      <w:lvlJc w:val="left"/>
      <w:pPr>
        <w:tabs>
          <w:tab w:val="num" w:pos="1155"/>
        </w:tabs>
        <w:ind w:left="1155" w:hanging="570"/>
      </w:pPr>
      <w:rPr>
        <w:rFonts w:hint="default"/>
      </w:rPr>
    </w:lvl>
    <w:lvl w:ilvl="1" w:tplc="9EA49E2A">
      <w:start w:val="1"/>
      <w:numFmt w:val="lowerRoman"/>
      <w:lvlText w:val="(%2)"/>
      <w:lvlJc w:val="left"/>
      <w:pPr>
        <w:tabs>
          <w:tab w:val="num" w:pos="2025"/>
        </w:tabs>
        <w:ind w:left="2025" w:hanging="720"/>
      </w:pPr>
      <w:rPr>
        <w:rFonts w:hint="default"/>
      </w:rPr>
    </w:lvl>
    <w:lvl w:ilvl="2" w:tplc="0409001B">
      <w:start w:val="1"/>
      <w:numFmt w:val="lowerRoman"/>
      <w:lvlText w:val="%3."/>
      <w:lvlJc w:val="right"/>
      <w:pPr>
        <w:tabs>
          <w:tab w:val="num" w:pos="2385"/>
        </w:tabs>
        <w:ind w:left="2385" w:hanging="180"/>
      </w:pPr>
    </w:lvl>
    <w:lvl w:ilvl="3" w:tplc="3D5E9D1E">
      <w:start w:val="1"/>
      <w:numFmt w:val="lowerLetter"/>
      <w:lvlText w:val="(%4)"/>
      <w:lvlJc w:val="left"/>
      <w:pPr>
        <w:ind w:left="3105" w:hanging="360"/>
      </w:pPr>
      <w:rPr>
        <w:rFonts w:hint="default"/>
      </w:rPr>
    </w:lvl>
    <w:lvl w:ilvl="4" w:tplc="04090019" w:tentative="1">
      <w:start w:val="1"/>
      <w:numFmt w:val="lowerLetter"/>
      <w:lvlText w:val="%5."/>
      <w:lvlJc w:val="left"/>
      <w:pPr>
        <w:tabs>
          <w:tab w:val="num" w:pos="3825"/>
        </w:tabs>
        <w:ind w:left="3825" w:hanging="360"/>
      </w:pPr>
    </w:lvl>
    <w:lvl w:ilvl="5" w:tplc="0409001B" w:tentative="1">
      <w:start w:val="1"/>
      <w:numFmt w:val="lowerRoman"/>
      <w:lvlText w:val="%6."/>
      <w:lvlJc w:val="right"/>
      <w:pPr>
        <w:tabs>
          <w:tab w:val="num" w:pos="4545"/>
        </w:tabs>
        <w:ind w:left="4545" w:hanging="180"/>
      </w:pPr>
    </w:lvl>
    <w:lvl w:ilvl="6" w:tplc="0409000F" w:tentative="1">
      <w:start w:val="1"/>
      <w:numFmt w:val="decimal"/>
      <w:lvlText w:val="%7."/>
      <w:lvlJc w:val="left"/>
      <w:pPr>
        <w:tabs>
          <w:tab w:val="num" w:pos="5265"/>
        </w:tabs>
        <w:ind w:left="5265" w:hanging="360"/>
      </w:pPr>
    </w:lvl>
    <w:lvl w:ilvl="7" w:tplc="04090019" w:tentative="1">
      <w:start w:val="1"/>
      <w:numFmt w:val="lowerLetter"/>
      <w:lvlText w:val="%8."/>
      <w:lvlJc w:val="left"/>
      <w:pPr>
        <w:tabs>
          <w:tab w:val="num" w:pos="5985"/>
        </w:tabs>
        <w:ind w:left="5985" w:hanging="360"/>
      </w:pPr>
    </w:lvl>
    <w:lvl w:ilvl="8" w:tplc="0409001B" w:tentative="1">
      <w:start w:val="1"/>
      <w:numFmt w:val="lowerRoman"/>
      <w:lvlText w:val="%9."/>
      <w:lvlJc w:val="right"/>
      <w:pPr>
        <w:tabs>
          <w:tab w:val="num" w:pos="6705"/>
        </w:tabs>
        <w:ind w:left="6705" w:hanging="180"/>
      </w:pPr>
    </w:lvl>
  </w:abstractNum>
  <w:num w:numId="1">
    <w:abstractNumId w:val="3"/>
  </w:num>
  <w:num w:numId="2">
    <w:abstractNumId w:val="20"/>
  </w:num>
  <w:num w:numId="3">
    <w:abstractNumId w:val="23"/>
  </w:num>
  <w:num w:numId="4">
    <w:abstractNumId w:val="9"/>
  </w:num>
  <w:num w:numId="5">
    <w:abstractNumId w:val="16"/>
  </w:num>
  <w:num w:numId="6">
    <w:abstractNumId w:val="4"/>
  </w:num>
  <w:num w:numId="7">
    <w:abstractNumId w:val="6"/>
  </w:num>
  <w:num w:numId="8">
    <w:abstractNumId w:val="1"/>
  </w:num>
  <w:num w:numId="9">
    <w:abstractNumId w:val="11"/>
  </w:num>
  <w:num w:numId="10">
    <w:abstractNumId w:val="15"/>
  </w:num>
  <w:num w:numId="11">
    <w:abstractNumId w:val="8"/>
  </w:num>
  <w:num w:numId="12">
    <w:abstractNumId w:val="13"/>
  </w:num>
  <w:num w:numId="13">
    <w:abstractNumId w:val="5"/>
  </w:num>
  <w:num w:numId="14">
    <w:abstractNumId w:val="21"/>
  </w:num>
  <w:num w:numId="15">
    <w:abstractNumId w:val="22"/>
  </w:num>
  <w:num w:numId="16">
    <w:abstractNumId w:val="14"/>
  </w:num>
  <w:num w:numId="17">
    <w:abstractNumId w:val="17"/>
  </w:num>
  <w:num w:numId="18">
    <w:abstractNumId w:val="10"/>
  </w:num>
  <w:num w:numId="19">
    <w:abstractNumId w:val="0"/>
  </w:num>
  <w:num w:numId="20">
    <w:abstractNumId w:val="18"/>
  </w:num>
  <w:num w:numId="21">
    <w:abstractNumId w:val="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bordersDoNotSurroundHeader/>
  <w:bordersDoNotSurroundFooter/>
  <w:proofState w:spelling="clean" w:grammar="clean"/>
  <w:defaultTabStop w:val="57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648"/>
    <w:rsid w:val="00000AE9"/>
    <w:rsid w:val="000039B2"/>
    <w:rsid w:val="000161F5"/>
    <w:rsid w:val="0002241D"/>
    <w:rsid w:val="00023385"/>
    <w:rsid w:val="00023B26"/>
    <w:rsid w:val="00026F73"/>
    <w:rsid w:val="00031EAF"/>
    <w:rsid w:val="000351B7"/>
    <w:rsid w:val="00035F6E"/>
    <w:rsid w:val="00043649"/>
    <w:rsid w:val="00046685"/>
    <w:rsid w:val="00053BE3"/>
    <w:rsid w:val="00056DD9"/>
    <w:rsid w:val="00062E06"/>
    <w:rsid w:val="00071B68"/>
    <w:rsid w:val="00074ADF"/>
    <w:rsid w:val="00080A94"/>
    <w:rsid w:val="00091F5C"/>
    <w:rsid w:val="00094868"/>
    <w:rsid w:val="000B29CE"/>
    <w:rsid w:val="000B5C9B"/>
    <w:rsid w:val="000C495E"/>
    <w:rsid w:val="000C56E2"/>
    <w:rsid w:val="000E2F7D"/>
    <w:rsid w:val="000E6919"/>
    <w:rsid w:val="000F0CE0"/>
    <w:rsid w:val="000F5596"/>
    <w:rsid w:val="00102315"/>
    <w:rsid w:val="0010239F"/>
    <w:rsid w:val="0012260E"/>
    <w:rsid w:val="00124C5B"/>
    <w:rsid w:val="00133E91"/>
    <w:rsid w:val="00134CA6"/>
    <w:rsid w:val="00135AE2"/>
    <w:rsid w:val="00145690"/>
    <w:rsid w:val="00145922"/>
    <w:rsid w:val="001509AE"/>
    <w:rsid w:val="00156EF8"/>
    <w:rsid w:val="0015744B"/>
    <w:rsid w:val="00164D35"/>
    <w:rsid w:val="0016795A"/>
    <w:rsid w:val="001700A4"/>
    <w:rsid w:val="00171B8F"/>
    <w:rsid w:val="00175116"/>
    <w:rsid w:val="001847B2"/>
    <w:rsid w:val="001854CF"/>
    <w:rsid w:val="00190260"/>
    <w:rsid w:val="00193317"/>
    <w:rsid w:val="00194887"/>
    <w:rsid w:val="001968A5"/>
    <w:rsid w:val="001A4421"/>
    <w:rsid w:val="001B0202"/>
    <w:rsid w:val="001B2B45"/>
    <w:rsid w:val="001B5FCA"/>
    <w:rsid w:val="001C628A"/>
    <w:rsid w:val="001D0793"/>
    <w:rsid w:val="001D5B87"/>
    <w:rsid w:val="001E139A"/>
    <w:rsid w:val="001E2C06"/>
    <w:rsid w:val="001F02B0"/>
    <w:rsid w:val="001F1BBB"/>
    <w:rsid w:val="001F655E"/>
    <w:rsid w:val="002001F5"/>
    <w:rsid w:val="00201E00"/>
    <w:rsid w:val="00203025"/>
    <w:rsid w:val="0021654C"/>
    <w:rsid w:val="002179B5"/>
    <w:rsid w:val="002232B6"/>
    <w:rsid w:val="0022493C"/>
    <w:rsid w:val="00225BF0"/>
    <w:rsid w:val="0022693D"/>
    <w:rsid w:val="00232C81"/>
    <w:rsid w:val="002354E0"/>
    <w:rsid w:val="00241127"/>
    <w:rsid w:val="00242846"/>
    <w:rsid w:val="002479FF"/>
    <w:rsid w:val="00257586"/>
    <w:rsid w:val="00261665"/>
    <w:rsid w:val="00266097"/>
    <w:rsid w:val="00271BD1"/>
    <w:rsid w:val="00283B89"/>
    <w:rsid w:val="002917DC"/>
    <w:rsid w:val="00291C63"/>
    <w:rsid w:val="00293686"/>
    <w:rsid w:val="00296785"/>
    <w:rsid w:val="002A1443"/>
    <w:rsid w:val="002A6C53"/>
    <w:rsid w:val="002B2F35"/>
    <w:rsid w:val="002B3171"/>
    <w:rsid w:val="002B53F7"/>
    <w:rsid w:val="002B6984"/>
    <w:rsid w:val="002C4E65"/>
    <w:rsid w:val="002C6A2F"/>
    <w:rsid w:val="002D3AFD"/>
    <w:rsid w:val="002D4BB0"/>
    <w:rsid w:val="002D5980"/>
    <w:rsid w:val="002D6F6F"/>
    <w:rsid w:val="002F0638"/>
    <w:rsid w:val="002F0C6B"/>
    <w:rsid w:val="00300E16"/>
    <w:rsid w:val="00302EA7"/>
    <w:rsid w:val="00306B8A"/>
    <w:rsid w:val="00310C20"/>
    <w:rsid w:val="00313FF3"/>
    <w:rsid w:val="003202A3"/>
    <w:rsid w:val="0032323D"/>
    <w:rsid w:val="00324C0F"/>
    <w:rsid w:val="00326B8C"/>
    <w:rsid w:val="00326D08"/>
    <w:rsid w:val="00346628"/>
    <w:rsid w:val="003539EE"/>
    <w:rsid w:val="00354CC1"/>
    <w:rsid w:val="00355642"/>
    <w:rsid w:val="00362B62"/>
    <w:rsid w:val="00365EC4"/>
    <w:rsid w:val="003664FF"/>
    <w:rsid w:val="0037117C"/>
    <w:rsid w:val="00371D91"/>
    <w:rsid w:val="00373C23"/>
    <w:rsid w:val="0037550D"/>
    <w:rsid w:val="0038391B"/>
    <w:rsid w:val="00387DF6"/>
    <w:rsid w:val="00392FF1"/>
    <w:rsid w:val="00394EA9"/>
    <w:rsid w:val="003A2393"/>
    <w:rsid w:val="003A2714"/>
    <w:rsid w:val="003A552D"/>
    <w:rsid w:val="003A5B3C"/>
    <w:rsid w:val="003B0B2A"/>
    <w:rsid w:val="003C35F9"/>
    <w:rsid w:val="003E0322"/>
    <w:rsid w:val="003E477D"/>
    <w:rsid w:val="003F55EF"/>
    <w:rsid w:val="004057BC"/>
    <w:rsid w:val="00424CDE"/>
    <w:rsid w:val="00424F1F"/>
    <w:rsid w:val="004254EB"/>
    <w:rsid w:val="00430FDA"/>
    <w:rsid w:val="00433FD8"/>
    <w:rsid w:val="004345EB"/>
    <w:rsid w:val="00434AC3"/>
    <w:rsid w:val="00444511"/>
    <w:rsid w:val="004445D3"/>
    <w:rsid w:val="0044638D"/>
    <w:rsid w:val="0044756E"/>
    <w:rsid w:val="00461ACF"/>
    <w:rsid w:val="004762E0"/>
    <w:rsid w:val="00476426"/>
    <w:rsid w:val="00480F46"/>
    <w:rsid w:val="0048496B"/>
    <w:rsid w:val="004853B8"/>
    <w:rsid w:val="00493797"/>
    <w:rsid w:val="00493EE9"/>
    <w:rsid w:val="004A79CE"/>
    <w:rsid w:val="004B6027"/>
    <w:rsid w:val="004B6C21"/>
    <w:rsid w:val="004C0818"/>
    <w:rsid w:val="004C4015"/>
    <w:rsid w:val="004D29A5"/>
    <w:rsid w:val="004D3133"/>
    <w:rsid w:val="004D6797"/>
    <w:rsid w:val="004D6D75"/>
    <w:rsid w:val="004E1BE8"/>
    <w:rsid w:val="004E26F1"/>
    <w:rsid w:val="004E34EB"/>
    <w:rsid w:val="004E3A14"/>
    <w:rsid w:val="004E5358"/>
    <w:rsid w:val="004E5C59"/>
    <w:rsid w:val="004E7DCC"/>
    <w:rsid w:val="004F3EBF"/>
    <w:rsid w:val="004F41D2"/>
    <w:rsid w:val="004F551D"/>
    <w:rsid w:val="00500F51"/>
    <w:rsid w:val="0050649A"/>
    <w:rsid w:val="00506ED3"/>
    <w:rsid w:val="00507A7C"/>
    <w:rsid w:val="00510BB3"/>
    <w:rsid w:val="005242A3"/>
    <w:rsid w:val="005314C1"/>
    <w:rsid w:val="00540E65"/>
    <w:rsid w:val="0054310C"/>
    <w:rsid w:val="00544F40"/>
    <w:rsid w:val="00545524"/>
    <w:rsid w:val="005503FE"/>
    <w:rsid w:val="00554B10"/>
    <w:rsid w:val="00560147"/>
    <w:rsid w:val="00566E7B"/>
    <w:rsid w:val="0057157A"/>
    <w:rsid w:val="00572A6D"/>
    <w:rsid w:val="00574FE0"/>
    <w:rsid w:val="0057553F"/>
    <w:rsid w:val="0058145A"/>
    <w:rsid w:val="0058153F"/>
    <w:rsid w:val="00581546"/>
    <w:rsid w:val="00587F16"/>
    <w:rsid w:val="005939C2"/>
    <w:rsid w:val="00597AB9"/>
    <w:rsid w:val="005A3163"/>
    <w:rsid w:val="005A4C52"/>
    <w:rsid w:val="005A4C72"/>
    <w:rsid w:val="005A5A73"/>
    <w:rsid w:val="005A7357"/>
    <w:rsid w:val="005B0409"/>
    <w:rsid w:val="005B21C7"/>
    <w:rsid w:val="005B69B3"/>
    <w:rsid w:val="005B7078"/>
    <w:rsid w:val="005C07F7"/>
    <w:rsid w:val="005C47D1"/>
    <w:rsid w:val="005D2D75"/>
    <w:rsid w:val="005E2A9C"/>
    <w:rsid w:val="005E591E"/>
    <w:rsid w:val="005E5D99"/>
    <w:rsid w:val="005F0392"/>
    <w:rsid w:val="005F08A7"/>
    <w:rsid w:val="005F6B47"/>
    <w:rsid w:val="00601A02"/>
    <w:rsid w:val="00607EE4"/>
    <w:rsid w:val="00611CFE"/>
    <w:rsid w:val="00612083"/>
    <w:rsid w:val="006126D7"/>
    <w:rsid w:val="00613918"/>
    <w:rsid w:val="0061727F"/>
    <w:rsid w:val="006172D1"/>
    <w:rsid w:val="006219BB"/>
    <w:rsid w:val="00624587"/>
    <w:rsid w:val="0063675A"/>
    <w:rsid w:val="00641D0D"/>
    <w:rsid w:val="00643E0E"/>
    <w:rsid w:val="00652D41"/>
    <w:rsid w:val="00653B6E"/>
    <w:rsid w:val="00655C11"/>
    <w:rsid w:val="0066042E"/>
    <w:rsid w:val="00665B5A"/>
    <w:rsid w:val="00666034"/>
    <w:rsid w:val="0066622A"/>
    <w:rsid w:val="006666A4"/>
    <w:rsid w:val="00670829"/>
    <w:rsid w:val="00673002"/>
    <w:rsid w:val="0067364F"/>
    <w:rsid w:val="00675024"/>
    <w:rsid w:val="00681C0D"/>
    <w:rsid w:val="006837C8"/>
    <w:rsid w:val="00685A2C"/>
    <w:rsid w:val="006951D6"/>
    <w:rsid w:val="00695A9A"/>
    <w:rsid w:val="00695B10"/>
    <w:rsid w:val="006A563C"/>
    <w:rsid w:val="006A73A4"/>
    <w:rsid w:val="006B0618"/>
    <w:rsid w:val="006B16CE"/>
    <w:rsid w:val="006B369F"/>
    <w:rsid w:val="006B4AA7"/>
    <w:rsid w:val="006C210F"/>
    <w:rsid w:val="006C435C"/>
    <w:rsid w:val="006C665E"/>
    <w:rsid w:val="006C6C41"/>
    <w:rsid w:val="006C7287"/>
    <w:rsid w:val="006D645A"/>
    <w:rsid w:val="006E62FA"/>
    <w:rsid w:val="006E643F"/>
    <w:rsid w:val="006F1C88"/>
    <w:rsid w:val="006F263B"/>
    <w:rsid w:val="006F544A"/>
    <w:rsid w:val="007030DC"/>
    <w:rsid w:val="0070335C"/>
    <w:rsid w:val="007079A4"/>
    <w:rsid w:val="00707E29"/>
    <w:rsid w:val="00711D99"/>
    <w:rsid w:val="00714952"/>
    <w:rsid w:val="007175DD"/>
    <w:rsid w:val="00721976"/>
    <w:rsid w:val="0072254B"/>
    <w:rsid w:val="0072625E"/>
    <w:rsid w:val="00732A6E"/>
    <w:rsid w:val="00734FD9"/>
    <w:rsid w:val="007361B5"/>
    <w:rsid w:val="0073763A"/>
    <w:rsid w:val="00740F0D"/>
    <w:rsid w:val="00752845"/>
    <w:rsid w:val="00753C7C"/>
    <w:rsid w:val="0075430D"/>
    <w:rsid w:val="00765F6C"/>
    <w:rsid w:val="0076658B"/>
    <w:rsid w:val="007872F5"/>
    <w:rsid w:val="00787D23"/>
    <w:rsid w:val="0079160E"/>
    <w:rsid w:val="00792DF8"/>
    <w:rsid w:val="007A25C8"/>
    <w:rsid w:val="007A4047"/>
    <w:rsid w:val="007A64B7"/>
    <w:rsid w:val="007A7EE7"/>
    <w:rsid w:val="007B3921"/>
    <w:rsid w:val="007B3CF3"/>
    <w:rsid w:val="007C028B"/>
    <w:rsid w:val="007C6CBD"/>
    <w:rsid w:val="007C6E1A"/>
    <w:rsid w:val="007D3250"/>
    <w:rsid w:val="007E29EC"/>
    <w:rsid w:val="007E2EEB"/>
    <w:rsid w:val="007F053B"/>
    <w:rsid w:val="007F4099"/>
    <w:rsid w:val="007F68D4"/>
    <w:rsid w:val="00800357"/>
    <w:rsid w:val="0080079E"/>
    <w:rsid w:val="00803D10"/>
    <w:rsid w:val="008069FF"/>
    <w:rsid w:val="00806B08"/>
    <w:rsid w:val="0081040E"/>
    <w:rsid w:val="00814099"/>
    <w:rsid w:val="00816EBC"/>
    <w:rsid w:val="008226BB"/>
    <w:rsid w:val="00822ED8"/>
    <w:rsid w:val="00823E09"/>
    <w:rsid w:val="008251C9"/>
    <w:rsid w:val="00831655"/>
    <w:rsid w:val="00831C62"/>
    <w:rsid w:val="00832778"/>
    <w:rsid w:val="008365D6"/>
    <w:rsid w:val="00844297"/>
    <w:rsid w:val="008609B8"/>
    <w:rsid w:val="0086282C"/>
    <w:rsid w:val="0087294D"/>
    <w:rsid w:val="00875C78"/>
    <w:rsid w:val="00876D0F"/>
    <w:rsid w:val="00882C66"/>
    <w:rsid w:val="00883884"/>
    <w:rsid w:val="008879E0"/>
    <w:rsid w:val="008A0109"/>
    <w:rsid w:val="008A40E3"/>
    <w:rsid w:val="008A52D2"/>
    <w:rsid w:val="008B0969"/>
    <w:rsid w:val="008C04AC"/>
    <w:rsid w:val="008C3D21"/>
    <w:rsid w:val="008C7828"/>
    <w:rsid w:val="008D3369"/>
    <w:rsid w:val="008D4352"/>
    <w:rsid w:val="008D683B"/>
    <w:rsid w:val="008E22EB"/>
    <w:rsid w:val="008E2BCE"/>
    <w:rsid w:val="008E37A0"/>
    <w:rsid w:val="008E508D"/>
    <w:rsid w:val="008F60D2"/>
    <w:rsid w:val="008F76C6"/>
    <w:rsid w:val="009023E6"/>
    <w:rsid w:val="00905E5A"/>
    <w:rsid w:val="00913E1C"/>
    <w:rsid w:val="00914123"/>
    <w:rsid w:val="009164FB"/>
    <w:rsid w:val="0091735F"/>
    <w:rsid w:val="0092361C"/>
    <w:rsid w:val="00926F62"/>
    <w:rsid w:val="00932765"/>
    <w:rsid w:val="00932B93"/>
    <w:rsid w:val="00934100"/>
    <w:rsid w:val="00934C54"/>
    <w:rsid w:val="009400CE"/>
    <w:rsid w:val="00945BDA"/>
    <w:rsid w:val="0095237F"/>
    <w:rsid w:val="00954A70"/>
    <w:rsid w:val="00962730"/>
    <w:rsid w:val="00967144"/>
    <w:rsid w:val="009721C7"/>
    <w:rsid w:val="009726C3"/>
    <w:rsid w:val="00975DEC"/>
    <w:rsid w:val="00977580"/>
    <w:rsid w:val="0097789A"/>
    <w:rsid w:val="009778FD"/>
    <w:rsid w:val="00982909"/>
    <w:rsid w:val="009921C3"/>
    <w:rsid w:val="0099557D"/>
    <w:rsid w:val="00995C2F"/>
    <w:rsid w:val="009B7488"/>
    <w:rsid w:val="009C0CA5"/>
    <w:rsid w:val="009D3EB2"/>
    <w:rsid w:val="009D598A"/>
    <w:rsid w:val="009E1A38"/>
    <w:rsid w:val="009E1C33"/>
    <w:rsid w:val="009E3B13"/>
    <w:rsid w:val="009E6D57"/>
    <w:rsid w:val="009F06B6"/>
    <w:rsid w:val="009F6E9F"/>
    <w:rsid w:val="00A03D84"/>
    <w:rsid w:val="00A049D9"/>
    <w:rsid w:val="00A061CD"/>
    <w:rsid w:val="00A0683B"/>
    <w:rsid w:val="00A075B5"/>
    <w:rsid w:val="00A106A0"/>
    <w:rsid w:val="00A10D05"/>
    <w:rsid w:val="00A132A2"/>
    <w:rsid w:val="00A138E7"/>
    <w:rsid w:val="00A179C5"/>
    <w:rsid w:val="00A25780"/>
    <w:rsid w:val="00A25E10"/>
    <w:rsid w:val="00A30559"/>
    <w:rsid w:val="00A30D98"/>
    <w:rsid w:val="00A36B0A"/>
    <w:rsid w:val="00A42A04"/>
    <w:rsid w:val="00A50957"/>
    <w:rsid w:val="00A521F8"/>
    <w:rsid w:val="00A52843"/>
    <w:rsid w:val="00A52F82"/>
    <w:rsid w:val="00A53AFB"/>
    <w:rsid w:val="00A63CA3"/>
    <w:rsid w:val="00A734F1"/>
    <w:rsid w:val="00A77FA2"/>
    <w:rsid w:val="00A82102"/>
    <w:rsid w:val="00A821C2"/>
    <w:rsid w:val="00A83F20"/>
    <w:rsid w:val="00A93912"/>
    <w:rsid w:val="00A93F04"/>
    <w:rsid w:val="00A94BCF"/>
    <w:rsid w:val="00AA17E1"/>
    <w:rsid w:val="00AA400A"/>
    <w:rsid w:val="00AA5F81"/>
    <w:rsid w:val="00AA60FB"/>
    <w:rsid w:val="00AB0EC1"/>
    <w:rsid w:val="00AC0AAE"/>
    <w:rsid w:val="00AC7F79"/>
    <w:rsid w:val="00AE1E0F"/>
    <w:rsid w:val="00AE7C1D"/>
    <w:rsid w:val="00AF58BC"/>
    <w:rsid w:val="00AF7648"/>
    <w:rsid w:val="00B03CA9"/>
    <w:rsid w:val="00B06E9A"/>
    <w:rsid w:val="00B1097C"/>
    <w:rsid w:val="00B145A4"/>
    <w:rsid w:val="00B177CD"/>
    <w:rsid w:val="00B21075"/>
    <w:rsid w:val="00B262D7"/>
    <w:rsid w:val="00B31A82"/>
    <w:rsid w:val="00B34446"/>
    <w:rsid w:val="00B347B3"/>
    <w:rsid w:val="00B431AD"/>
    <w:rsid w:val="00B5212C"/>
    <w:rsid w:val="00B542C5"/>
    <w:rsid w:val="00B56057"/>
    <w:rsid w:val="00B577BB"/>
    <w:rsid w:val="00B6140E"/>
    <w:rsid w:val="00B629EC"/>
    <w:rsid w:val="00B662FB"/>
    <w:rsid w:val="00B8137D"/>
    <w:rsid w:val="00B81C88"/>
    <w:rsid w:val="00B8410B"/>
    <w:rsid w:val="00B85600"/>
    <w:rsid w:val="00B90553"/>
    <w:rsid w:val="00B91DAE"/>
    <w:rsid w:val="00B93119"/>
    <w:rsid w:val="00B9584C"/>
    <w:rsid w:val="00B9796F"/>
    <w:rsid w:val="00BA5713"/>
    <w:rsid w:val="00BA61D4"/>
    <w:rsid w:val="00BB408B"/>
    <w:rsid w:val="00BB5AF2"/>
    <w:rsid w:val="00BC2D9B"/>
    <w:rsid w:val="00BD0B2E"/>
    <w:rsid w:val="00BE0715"/>
    <w:rsid w:val="00BE3D88"/>
    <w:rsid w:val="00BF61F1"/>
    <w:rsid w:val="00C1078B"/>
    <w:rsid w:val="00C11BDA"/>
    <w:rsid w:val="00C12085"/>
    <w:rsid w:val="00C14FBA"/>
    <w:rsid w:val="00C15AFE"/>
    <w:rsid w:val="00C30AB4"/>
    <w:rsid w:val="00C310D5"/>
    <w:rsid w:val="00C40CFF"/>
    <w:rsid w:val="00C4184C"/>
    <w:rsid w:val="00C465D2"/>
    <w:rsid w:val="00C4743D"/>
    <w:rsid w:val="00C51088"/>
    <w:rsid w:val="00C520F6"/>
    <w:rsid w:val="00C53FE9"/>
    <w:rsid w:val="00C54D1D"/>
    <w:rsid w:val="00C55CB3"/>
    <w:rsid w:val="00C627F6"/>
    <w:rsid w:val="00C71734"/>
    <w:rsid w:val="00C7339F"/>
    <w:rsid w:val="00C752A7"/>
    <w:rsid w:val="00C7641E"/>
    <w:rsid w:val="00C76597"/>
    <w:rsid w:val="00C8127D"/>
    <w:rsid w:val="00C9210A"/>
    <w:rsid w:val="00CA1CA3"/>
    <w:rsid w:val="00CA3947"/>
    <w:rsid w:val="00CA5688"/>
    <w:rsid w:val="00CA577D"/>
    <w:rsid w:val="00CB31ED"/>
    <w:rsid w:val="00CB7957"/>
    <w:rsid w:val="00CC0694"/>
    <w:rsid w:val="00CC06D4"/>
    <w:rsid w:val="00CC7C89"/>
    <w:rsid w:val="00CD1C0E"/>
    <w:rsid w:val="00CD57DA"/>
    <w:rsid w:val="00CD63F2"/>
    <w:rsid w:val="00CE2B14"/>
    <w:rsid w:val="00CF0AD9"/>
    <w:rsid w:val="00CF0E77"/>
    <w:rsid w:val="00CF3DA1"/>
    <w:rsid w:val="00CF6A2B"/>
    <w:rsid w:val="00D01E66"/>
    <w:rsid w:val="00D01F0D"/>
    <w:rsid w:val="00D02B7A"/>
    <w:rsid w:val="00D07E24"/>
    <w:rsid w:val="00D10FEB"/>
    <w:rsid w:val="00D168FC"/>
    <w:rsid w:val="00D213D4"/>
    <w:rsid w:val="00D2670D"/>
    <w:rsid w:val="00D26C74"/>
    <w:rsid w:val="00D274C9"/>
    <w:rsid w:val="00D31DD5"/>
    <w:rsid w:val="00D351D3"/>
    <w:rsid w:val="00D37908"/>
    <w:rsid w:val="00D4580E"/>
    <w:rsid w:val="00D55CFA"/>
    <w:rsid w:val="00D56600"/>
    <w:rsid w:val="00D6060D"/>
    <w:rsid w:val="00D61C2A"/>
    <w:rsid w:val="00D633A5"/>
    <w:rsid w:val="00D63A8D"/>
    <w:rsid w:val="00D65051"/>
    <w:rsid w:val="00D66462"/>
    <w:rsid w:val="00D71C20"/>
    <w:rsid w:val="00D72848"/>
    <w:rsid w:val="00D73686"/>
    <w:rsid w:val="00D86764"/>
    <w:rsid w:val="00D90736"/>
    <w:rsid w:val="00DA399C"/>
    <w:rsid w:val="00DA7872"/>
    <w:rsid w:val="00DC1155"/>
    <w:rsid w:val="00DC1951"/>
    <w:rsid w:val="00DD56E6"/>
    <w:rsid w:val="00DE2DA0"/>
    <w:rsid w:val="00DF377F"/>
    <w:rsid w:val="00DF57CC"/>
    <w:rsid w:val="00E03A41"/>
    <w:rsid w:val="00E05457"/>
    <w:rsid w:val="00E075DA"/>
    <w:rsid w:val="00E1329D"/>
    <w:rsid w:val="00E203D4"/>
    <w:rsid w:val="00E25695"/>
    <w:rsid w:val="00E35F1F"/>
    <w:rsid w:val="00E46252"/>
    <w:rsid w:val="00E55AAF"/>
    <w:rsid w:val="00E64BE4"/>
    <w:rsid w:val="00E670EB"/>
    <w:rsid w:val="00E72994"/>
    <w:rsid w:val="00E72CF5"/>
    <w:rsid w:val="00E75199"/>
    <w:rsid w:val="00E80613"/>
    <w:rsid w:val="00E806C9"/>
    <w:rsid w:val="00E80C89"/>
    <w:rsid w:val="00E901ED"/>
    <w:rsid w:val="00E9213D"/>
    <w:rsid w:val="00E94982"/>
    <w:rsid w:val="00EA293C"/>
    <w:rsid w:val="00EA5E4F"/>
    <w:rsid w:val="00EB0374"/>
    <w:rsid w:val="00EB789D"/>
    <w:rsid w:val="00EC30C9"/>
    <w:rsid w:val="00EE2017"/>
    <w:rsid w:val="00EE3C66"/>
    <w:rsid w:val="00EE62A9"/>
    <w:rsid w:val="00EF4001"/>
    <w:rsid w:val="00EF4700"/>
    <w:rsid w:val="00EF6431"/>
    <w:rsid w:val="00F000A8"/>
    <w:rsid w:val="00F00C66"/>
    <w:rsid w:val="00F04D68"/>
    <w:rsid w:val="00F21ED7"/>
    <w:rsid w:val="00F23DA4"/>
    <w:rsid w:val="00F247E9"/>
    <w:rsid w:val="00F307B2"/>
    <w:rsid w:val="00F33516"/>
    <w:rsid w:val="00F343B2"/>
    <w:rsid w:val="00F35A7F"/>
    <w:rsid w:val="00F35C60"/>
    <w:rsid w:val="00F5012C"/>
    <w:rsid w:val="00F549AC"/>
    <w:rsid w:val="00F578DA"/>
    <w:rsid w:val="00F60C2F"/>
    <w:rsid w:val="00F62A01"/>
    <w:rsid w:val="00F66471"/>
    <w:rsid w:val="00F74E04"/>
    <w:rsid w:val="00F75EBB"/>
    <w:rsid w:val="00F770EE"/>
    <w:rsid w:val="00F840F1"/>
    <w:rsid w:val="00F84EC1"/>
    <w:rsid w:val="00F87933"/>
    <w:rsid w:val="00F93422"/>
    <w:rsid w:val="00FA065C"/>
    <w:rsid w:val="00FA6AD8"/>
    <w:rsid w:val="00FA6F8F"/>
    <w:rsid w:val="00FC16C2"/>
    <w:rsid w:val="00FC277B"/>
    <w:rsid w:val="00FD2CC4"/>
    <w:rsid w:val="00FE1C36"/>
    <w:rsid w:val="00FE1EA0"/>
    <w:rsid w:val="00FE5F48"/>
    <w:rsid w:val="00FF60D2"/>
    <w:rsid w:val="00FF77B1"/>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A3E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B8C"/>
    <w:rPr>
      <w:sz w:val="24"/>
      <w:szCs w:val="24"/>
      <w:lang w:val="en-US" w:eastAsia="en-US"/>
    </w:rPr>
  </w:style>
  <w:style w:type="paragraph" w:styleId="Heading1">
    <w:name w:val="heading 1"/>
    <w:basedOn w:val="Normal"/>
    <w:next w:val="Normal"/>
    <w:qFormat/>
    <w:pPr>
      <w:keepNext/>
      <w:outlineLvl w:val="0"/>
    </w:pPr>
    <w:rPr>
      <w:szCs w:val="20"/>
    </w:rPr>
  </w:style>
  <w:style w:type="paragraph" w:styleId="Heading2">
    <w:name w:val="heading 2"/>
    <w:basedOn w:val="Normal"/>
    <w:next w:val="Normal"/>
    <w:qFormat/>
    <w:pPr>
      <w:keepNext/>
      <w:outlineLvl w:val="1"/>
    </w:pPr>
    <w:rPr>
      <w:b/>
      <w:i/>
      <w:szCs w:val="20"/>
    </w:rPr>
  </w:style>
  <w:style w:type="paragraph" w:styleId="Heading3">
    <w:name w:val="heading 3"/>
    <w:basedOn w:val="Normal"/>
    <w:next w:val="Normal"/>
    <w:qFormat/>
    <w:pPr>
      <w:keepNext/>
      <w:outlineLvl w:val="2"/>
    </w:pPr>
    <w:rPr>
      <w:b/>
      <w:bCs/>
    </w:rPr>
  </w:style>
  <w:style w:type="paragraph" w:styleId="Heading4">
    <w:name w:val="heading 4"/>
    <w:basedOn w:val="Normal"/>
    <w:next w:val="Normal"/>
    <w:qFormat/>
    <w:pPr>
      <w:keepNext/>
      <w:tabs>
        <w:tab w:val="left" w:pos="336"/>
        <w:tab w:val="left" w:pos="360"/>
      </w:tabs>
      <w:outlineLvl w:val="3"/>
    </w:pPr>
    <w:rPr>
      <w:i/>
      <w:iCs/>
      <w:sz w:val="16"/>
    </w:rPr>
  </w:style>
  <w:style w:type="paragraph" w:styleId="Heading5">
    <w:name w:val="heading 5"/>
    <w:basedOn w:val="Normal"/>
    <w:next w:val="Normal"/>
    <w:qFormat/>
    <w:pPr>
      <w:keepNext/>
      <w:outlineLvl w:val="4"/>
    </w:pPr>
    <w:rPr>
      <w:b/>
      <w:bCs/>
      <w:i/>
      <w:iCs/>
      <w:szCs w:val="20"/>
      <w:lang w:val="en-CA"/>
    </w:rPr>
  </w:style>
  <w:style w:type="paragraph" w:styleId="Heading6">
    <w:name w:val="heading 6"/>
    <w:basedOn w:val="Normal"/>
    <w:next w:val="Normal"/>
    <w:qFormat/>
    <w:pPr>
      <w:keepNext/>
      <w:tabs>
        <w:tab w:val="left" w:pos="540"/>
      </w:tabs>
      <w:ind w:left="540"/>
      <w:outlineLvl w:val="5"/>
    </w:pPr>
    <w:rPr>
      <w:b/>
      <w:bCs/>
      <w:sz w:val="22"/>
    </w:rPr>
  </w:style>
  <w:style w:type="paragraph" w:styleId="Heading7">
    <w:name w:val="heading 7"/>
    <w:basedOn w:val="Normal"/>
    <w:next w:val="Normal"/>
    <w:qFormat/>
    <w:pPr>
      <w:keepNext/>
      <w:ind w:left="540"/>
      <w:jc w:val="both"/>
      <w:outlineLvl w:val="6"/>
    </w:pPr>
    <w:rPr>
      <w:b/>
      <w:szCs w:val="20"/>
      <w:lang w:val="en-CA"/>
    </w:rPr>
  </w:style>
  <w:style w:type="paragraph" w:styleId="Heading8">
    <w:name w:val="heading 8"/>
    <w:basedOn w:val="Normal"/>
    <w:next w:val="Normal"/>
    <w:qFormat/>
    <w:pPr>
      <w:keepNext/>
      <w:ind w:left="720"/>
      <w:outlineLvl w:val="7"/>
    </w:pPr>
    <w:rPr>
      <w:b/>
      <w:bCs/>
    </w:rPr>
  </w:style>
  <w:style w:type="paragraph" w:styleId="Heading9">
    <w:name w:val="heading 9"/>
    <w:basedOn w:val="Normal"/>
    <w:next w:val="Normal"/>
    <w:qFormat/>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Indent">
    <w:name w:val="Body Text Indent"/>
    <w:basedOn w:val="Normal"/>
    <w:semiHidden/>
    <w:pPr>
      <w:widowControl w:val="0"/>
      <w:tabs>
        <w:tab w:val="left" w:pos="576"/>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76" w:hanging="576"/>
    </w:pPr>
  </w:style>
  <w:style w:type="character" w:styleId="Hyperlink">
    <w:name w:val="Hyperlink"/>
    <w:semiHidden/>
    <w:rPr>
      <w:color w:val="0000FF"/>
      <w:u w:val="single"/>
    </w:rPr>
  </w:style>
  <w:style w:type="paragraph" w:styleId="BodyText">
    <w:name w:val="Body Text"/>
    <w:basedOn w:val="Normal"/>
    <w:semiHidden/>
    <w:pPr>
      <w:widowControl w:val="0"/>
      <w:tabs>
        <w:tab w:val="left" w:pos="0"/>
        <w:tab w:val="left" w:pos="936"/>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pPr>
    <w:rPr>
      <w:b/>
      <w:sz w:val="28"/>
      <w:szCs w:val="28"/>
    </w:rPr>
  </w:style>
  <w:style w:type="paragraph" w:styleId="BodyText2">
    <w:name w:val="Body Text 2"/>
    <w:basedOn w:val="Normal"/>
    <w:semiHidden/>
    <w:pPr>
      <w:widowControl w:val="0"/>
    </w:pPr>
    <w:rPr>
      <w:bCs/>
      <w:snapToGrid w:val="0"/>
      <w:color w:val="000000"/>
    </w:rPr>
  </w:style>
  <w:style w:type="character" w:customStyle="1" w:styleId="byline">
    <w:name w:val="byline"/>
    <w:basedOn w:val="DefaultParagraphFont"/>
  </w:style>
  <w:style w:type="paragraph" w:styleId="NormalWeb">
    <w:name w:val="Normal (Web)"/>
    <w:basedOn w:val="Normal"/>
    <w:uiPriority w:val="99"/>
    <w:semiHidden/>
    <w:pPr>
      <w:spacing w:before="100" w:beforeAutospacing="1" w:after="100" w:afterAutospacing="1"/>
    </w:pPr>
  </w:style>
  <w:style w:type="paragraph" w:styleId="BodyTextIndent2">
    <w:name w:val="Body Text Indent 2"/>
    <w:basedOn w:val="Normal"/>
    <w:semiHidden/>
    <w:pPr>
      <w:ind w:left="540"/>
    </w:pPr>
    <w:rPr>
      <w:b/>
      <w:szCs w:val="20"/>
    </w:rPr>
  </w:style>
  <w:style w:type="paragraph" w:styleId="BodyTextIndent3">
    <w:name w:val="Body Text Indent 3"/>
    <w:basedOn w:val="Normal"/>
    <w:semiHidden/>
    <w:pPr>
      <w:ind w:left="570" w:hanging="570"/>
    </w:pPr>
  </w:style>
  <w:style w:type="paragraph" w:customStyle="1" w:styleId="story-attributes">
    <w:name w:val="story-attributes"/>
    <w:basedOn w:val="Normal"/>
    <w:pPr>
      <w:spacing w:before="100" w:beforeAutospacing="1" w:after="100" w:afterAutospacing="1"/>
    </w:pPr>
  </w:style>
  <w:style w:type="character" w:customStyle="1" w:styleId="sifr-alternate">
    <w:name w:val="sifr-alternate"/>
    <w:basedOn w:val="DefaultParagraphFont"/>
  </w:style>
  <w:style w:type="paragraph" w:customStyle="1" w:styleId="dateline">
    <w:name w:val="dateline"/>
    <w:basedOn w:val="Normal"/>
    <w:pPr>
      <w:spacing w:before="100" w:beforeAutospacing="1" w:after="100" w:afterAutospacing="1"/>
    </w:pPr>
  </w:style>
  <w:style w:type="character" w:customStyle="1" w:styleId="update">
    <w:name w:val="update"/>
    <w:basedOn w:val="DefaultParagraphFont"/>
  </w:style>
  <w:style w:type="paragraph" w:customStyle="1" w:styleId="source">
    <w:name w:val="source"/>
    <w:basedOn w:val="Normal"/>
    <w:pPr>
      <w:spacing w:before="100" w:beforeAutospacing="1" w:after="100" w:afterAutospacing="1"/>
    </w:pPr>
  </w:style>
  <w:style w:type="paragraph" w:customStyle="1" w:styleId="DefaultText">
    <w:name w:val="Default Text"/>
    <w:basedOn w:val="Normal"/>
    <w:pPr>
      <w:overflowPunct w:val="0"/>
      <w:autoSpaceDE w:val="0"/>
      <w:autoSpaceDN w:val="0"/>
      <w:adjustRightInd w:val="0"/>
      <w:textAlignment w:val="baseline"/>
    </w:pPr>
    <w:rPr>
      <w:szCs w:val="20"/>
    </w:rPr>
  </w:style>
  <w:style w:type="paragraph" w:customStyle="1" w:styleId="TableText">
    <w:name w:val="Table Text"/>
    <w:basedOn w:val="Normal"/>
    <w:pPr>
      <w:overflowPunct w:val="0"/>
      <w:autoSpaceDE w:val="0"/>
      <w:autoSpaceDN w:val="0"/>
      <w:adjustRightInd w:val="0"/>
      <w:jc w:val="right"/>
      <w:textAlignment w:val="baseline"/>
    </w:pPr>
    <w:rPr>
      <w:szCs w:val="20"/>
    </w:rPr>
  </w:style>
  <w:style w:type="paragraph" w:customStyle="1" w:styleId="storyattributes">
    <w:name w:val="storyattributes"/>
    <w:basedOn w:val="Normal"/>
    <w:pPr>
      <w:spacing w:before="100" w:beforeAutospacing="1" w:after="100" w:afterAutospacing="1"/>
    </w:pPr>
  </w:style>
  <w:style w:type="paragraph" w:customStyle="1" w:styleId="headline">
    <w:name w:val="headline"/>
    <w:basedOn w:val="Normal"/>
    <w:pPr>
      <w:spacing w:before="100" w:beforeAutospacing="1" w:after="100" w:afterAutospacing="1"/>
    </w:pPr>
  </w:style>
  <w:style w:type="paragraph" w:customStyle="1" w:styleId="NormalText">
    <w:name w:val="Normal Text"/>
    <w:pPr>
      <w:widowControl w:val="0"/>
      <w:autoSpaceDE w:val="0"/>
      <w:autoSpaceDN w:val="0"/>
      <w:adjustRightInd w:val="0"/>
    </w:pPr>
    <w:rPr>
      <w:color w:val="000000"/>
      <w:lang w:val="en-US" w:eastAsia="en-US"/>
    </w:rPr>
  </w:style>
  <w:style w:type="paragraph" w:customStyle="1" w:styleId="Multiple">
    <w:name w:val="Multiple"/>
    <w:basedOn w:val="Normal"/>
    <w:pPr>
      <w:keepLines/>
      <w:spacing w:after="120"/>
    </w:pPr>
    <w:rPr>
      <w:sz w:val="20"/>
      <w:szCs w:val="20"/>
      <w:lang w:eastAsia="en-CA"/>
    </w:rPr>
  </w:style>
  <w:style w:type="character" w:customStyle="1" w:styleId="storysubheadline">
    <w:name w:val="storysubheadline"/>
    <w:basedOn w:val="DefaultParagraphFont"/>
  </w:style>
  <w:style w:type="character" w:customStyle="1" w:styleId="storytease">
    <w:name w:val="storytease"/>
    <w:basedOn w:val="DefaultParagraphFont"/>
  </w:style>
  <w:style w:type="character" w:customStyle="1" w:styleId="timestamp">
    <w:name w:val="timestamp"/>
    <w:basedOn w:val="DefaultParagraphFont"/>
  </w:style>
  <w:style w:type="character" w:customStyle="1" w:styleId="storybyline">
    <w:name w:val="storybyline"/>
    <w:basedOn w:val="DefaultParagraphFont"/>
  </w:style>
  <w:style w:type="paragraph" w:customStyle="1" w:styleId="TableData">
    <w:name w:val="Table Data"/>
    <w:basedOn w:val="TableText"/>
    <w:pPr>
      <w:keepNext/>
      <w:overflowPunct/>
      <w:autoSpaceDE/>
      <w:autoSpaceDN/>
      <w:adjustRightInd/>
      <w:jc w:val="center"/>
      <w:textAlignment w:val="auto"/>
    </w:pPr>
    <w:rPr>
      <w:rFonts w:ascii="GillSans" w:hAnsi="GillSans"/>
      <w:sz w:val="18"/>
    </w:rPr>
  </w:style>
  <w:style w:type="paragraph" w:styleId="List2">
    <w:name w:val="List 2"/>
    <w:basedOn w:val="Normal"/>
    <w:semiHidden/>
    <w:pPr>
      <w:ind w:left="720" w:hanging="360"/>
    </w:pPr>
    <w:rPr>
      <w:rFonts w:ascii="Arial" w:hAnsi="Arial"/>
      <w:szCs w:val="20"/>
      <w:lang w:val="en-GB"/>
    </w:rPr>
  </w:style>
  <w:style w:type="paragraph" w:customStyle="1" w:styleId="MCoptionsChar">
    <w:name w:val="MC options Char"/>
    <w:basedOn w:val="Normal"/>
    <w:autoRedefine/>
    <w:rsid w:val="00D01F0D"/>
    <w:pPr>
      <w:numPr>
        <w:ilvl w:val="4"/>
        <w:numId w:val="6"/>
      </w:numPr>
      <w:tabs>
        <w:tab w:val="left" w:pos="115"/>
      </w:tabs>
      <w:ind w:left="851" w:hanging="284"/>
    </w:pPr>
    <w:rPr>
      <w:rFonts w:eastAsia="MS Gothic"/>
      <w:sz w:val="20"/>
      <w:szCs w:val="20"/>
      <w:lang w:eastAsia="ja-JP"/>
    </w:rPr>
  </w:style>
  <w:style w:type="paragraph" w:styleId="BodyText3">
    <w:name w:val="Body Text 3"/>
    <w:basedOn w:val="Normal"/>
    <w:semiHidden/>
    <w:rPr>
      <w:bCs/>
      <w:u w:val="single"/>
    </w:rPr>
  </w:style>
  <w:style w:type="paragraph" w:styleId="Header">
    <w:name w:val="header"/>
    <w:basedOn w:val="Normal"/>
    <w:semiHidden/>
    <w:pPr>
      <w:tabs>
        <w:tab w:val="center" w:pos="4320"/>
        <w:tab w:val="right" w:pos="8640"/>
      </w:tabs>
    </w:pPr>
  </w:style>
  <w:style w:type="paragraph" w:styleId="BalloonText">
    <w:name w:val="Balloon Text"/>
    <w:basedOn w:val="Normal"/>
    <w:semiHidden/>
    <w:rPr>
      <w:rFonts w:ascii="Tahoma" w:hAnsi="Tahoma" w:cs="Tahoma"/>
      <w:sz w:val="16"/>
      <w:szCs w:val="16"/>
      <w:lang w:val="en-GB"/>
    </w:rPr>
  </w:style>
  <w:style w:type="paragraph" w:customStyle="1" w:styleId="OutlineNotIndented">
    <w:name w:val="Outline (Not Indented)"/>
    <w:basedOn w:val="Normal"/>
    <w:pPr>
      <w:overflowPunct w:val="0"/>
      <w:autoSpaceDE w:val="0"/>
      <w:autoSpaceDN w:val="0"/>
      <w:adjustRightInd w:val="0"/>
      <w:textAlignment w:val="baseline"/>
    </w:pPr>
    <w:rPr>
      <w:szCs w:val="20"/>
    </w:rPr>
  </w:style>
  <w:style w:type="character" w:styleId="Emphasis">
    <w:name w:val="Emphasis"/>
    <w:qFormat/>
    <w:rPr>
      <w:i/>
      <w:iCs/>
    </w:rPr>
  </w:style>
  <w:style w:type="paragraph" w:customStyle="1" w:styleId="Heading34">
    <w:name w:val="Heading 34"/>
    <w:basedOn w:val="Normal"/>
    <w:pPr>
      <w:spacing w:after="52"/>
      <w:ind w:right="52"/>
      <w:outlineLvl w:val="3"/>
    </w:pPr>
    <w:rPr>
      <w:rFonts w:ascii="Arial Unicode MS" w:eastAsia="Arial Unicode MS" w:hAnsi="Arial Unicode MS" w:cs="Arial Unicode MS"/>
      <w:b/>
      <w:bCs/>
      <w:color w:val="003094"/>
      <w:lang w:val="en-CA"/>
    </w:rPr>
  </w:style>
  <w:style w:type="paragraph" w:customStyle="1" w:styleId="NormalWeb14">
    <w:name w:val="Normal (Web)14"/>
    <w:basedOn w:val="Normal"/>
    <w:pPr>
      <w:spacing w:after="52"/>
    </w:pPr>
    <w:rPr>
      <w:rFonts w:ascii="Arial Unicode MS" w:eastAsia="Arial Unicode MS" w:hAnsi="Arial Unicode MS" w:cs="Arial Unicode MS"/>
      <w:lang w:val="en-CA"/>
    </w:rPr>
  </w:style>
  <w:style w:type="paragraph" w:customStyle="1" w:styleId="article-date">
    <w:name w:val="article-date"/>
    <w:basedOn w:val="Normal"/>
    <w:pPr>
      <w:spacing w:before="100" w:beforeAutospacing="1" w:after="100" w:afterAutospacing="1"/>
    </w:pPr>
    <w:rPr>
      <w:rFonts w:ascii="Arial Unicode MS" w:eastAsia="Arial Unicode MS" w:hAnsi="Arial Unicode MS" w:cs="Arial Unicode MS"/>
      <w:lang w:val="en-CA"/>
    </w:rPr>
  </w:style>
  <w:style w:type="character" w:customStyle="1" w:styleId="BodyTextChar">
    <w:name w:val="Body Text Char"/>
    <w:rPr>
      <w:b/>
      <w:sz w:val="28"/>
      <w:szCs w:val="28"/>
    </w:rPr>
  </w:style>
  <w:style w:type="paragraph" w:customStyle="1" w:styleId="blog-date">
    <w:name w:val="blog-date"/>
    <w:basedOn w:val="Normal"/>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qFormat/>
    <w:pPr>
      <w:ind w:left="720"/>
      <w:contextualSpacing/>
    </w:pPr>
  </w:style>
  <w:style w:type="character" w:customStyle="1" w:styleId="Heading9Char">
    <w:name w:val="Heading 9 Char"/>
    <w:semiHidden/>
    <w:rPr>
      <w:rFonts w:ascii="Cambria" w:eastAsia="Times New Roman" w:hAnsi="Cambria" w:cs="Times New Roman"/>
      <w:sz w:val="22"/>
      <w:szCs w:val="22"/>
    </w:rPr>
  </w:style>
  <w:style w:type="character" w:customStyle="1" w:styleId="d-inline">
    <w:name w:val="d-inline"/>
    <w:basedOn w:val="DefaultParagraphFont"/>
  </w:style>
  <w:style w:type="character" w:customStyle="1" w:styleId="first-letter">
    <w:name w:val="first-letter"/>
    <w:basedOn w:val="DefaultParagraphFont"/>
  </w:style>
  <w:style w:type="character" w:customStyle="1" w:styleId="ital">
    <w:name w:val="ital"/>
    <w:basedOn w:val="DefaultParagraphFont"/>
  </w:style>
  <w:style w:type="paragraph" w:styleId="FootnoteText">
    <w:name w:val="footnote text"/>
    <w:basedOn w:val="Normal"/>
    <w:semiHidden/>
    <w:rPr>
      <w:sz w:val="20"/>
      <w:szCs w:val="20"/>
    </w:rPr>
  </w:style>
  <w:style w:type="character" w:customStyle="1" w:styleId="FootnoteTextChar">
    <w:name w:val="Footnote Text Char"/>
    <w:basedOn w:val="DefaultParagraphFont"/>
    <w:semiHidden/>
  </w:style>
  <w:style w:type="character" w:styleId="FootnoteReference">
    <w:name w:val="footnote reference"/>
    <w:semiHidden/>
    <w:rPr>
      <w:rFonts w:cs="Times New Roman"/>
      <w:vertAlign w:val="superscript"/>
    </w:rPr>
  </w:style>
  <w:style w:type="paragraph" w:styleId="z-TopofForm">
    <w:name w:val="HTML Top of Form"/>
    <w:basedOn w:val="Normal"/>
    <w:next w:val="Normal"/>
    <w:link w:val="z-TopofFormChar"/>
    <w:hidden/>
    <w:uiPriority w:val="99"/>
    <w:pPr>
      <w:pBdr>
        <w:bottom w:val="single" w:sz="6" w:space="1" w:color="auto"/>
      </w:pBdr>
      <w:jc w:val="center"/>
    </w:pPr>
    <w:rPr>
      <w:rFonts w:ascii="Arial" w:hAnsi="Arial" w:cs="Arial"/>
      <w:vanish/>
      <w:sz w:val="16"/>
      <w:szCs w:val="16"/>
    </w:rPr>
  </w:style>
  <w:style w:type="character" w:styleId="Strong">
    <w:name w:val="Strong"/>
    <w:qFormat/>
    <w:rPr>
      <w:b/>
      <w:bCs/>
    </w:rPr>
  </w:style>
  <w:style w:type="character" w:customStyle="1" w:styleId="titlergb">
    <w:name w:val="title rgb"/>
    <w:basedOn w:val="DefaultParagraphFont"/>
  </w:style>
  <w:style w:type="paragraph" w:styleId="z-BottomofForm">
    <w:name w:val="HTML Bottom of Form"/>
    <w:basedOn w:val="Normal"/>
    <w:next w:val="Normal"/>
    <w:link w:val="z-BottomofFormChar"/>
    <w:hidden/>
    <w:uiPriority w:val="99"/>
    <w:pPr>
      <w:pBdr>
        <w:top w:val="single" w:sz="6" w:space="1" w:color="auto"/>
      </w:pBdr>
      <w:jc w:val="center"/>
    </w:pPr>
    <w:rPr>
      <w:rFonts w:ascii="Arial" w:hAnsi="Arial" w:cs="Arial"/>
      <w:vanish/>
      <w:sz w:val="16"/>
      <w:szCs w:val="16"/>
    </w:rPr>
  </w:style>
  <w:style w:type="character" w:customStyle="1" w:styleId="nptxtserifnptxtstrong">
    <w:name w:val="nptxtserif nptxtstrong"/>
    <w:basedOn w:val="DefaultParagraphFont"/>
  </w:style>
  <w:style w:type="character" w:customStyle="1" w:styleId="nptxtdim">
    <w:name w:val="nptxtdim"/>
    <w:basedOn w:val="DefaultParagraphFont"/>
  </w:style>
  <w:style w:type="character" w:styleId="HTMLCite">
    <w:name w:val="HTML Cite"/>
    <w:semiHidden/>
    <w:rPr>
      <w:i/>
      <w:iCs/>
    </w:rPr>
  </w:style>
  <w:style w:type="character" w:customStyle="1" w:styleId="datestamp">
    <w:name w:val="datestamp"/>
    <w:basedOn w:val="DefaultParagraphFont"/>
  </w:style>
  <w:style w:type="character" w:customStyle="1" w:styleId="articlecreditline">
    <w:name w:val="articlecreditline"/>
    <w:basedOn w:val="DefaultParagraphFont"/>
  </w:style>
  <w:style w:type="table" w:styleId="TableGrid">
    <w:name w:val="Table Grid"/>
    <w:basedOn w:val="TableNormal"/>
    <w:uiPriority w:val="59"/>
    <w:rsid w:val="00362B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opofFormChar">
    <w:name w:val="z-Top of Form Char"/>
    <w:basedOn w:val="DefaultParagraphFont"/>
    <w:link w:val="z-TopofForm"/>
    <w:uiPriority w:val="99"/>
    <w:rsid w:val="00B577BB"/>
    <w:rPr>
      <w:rFonts w:ascii="Arial" w:hAnsi="Arial" w:cs="Arial"/>
      <w:vanish/>
      <w:sz w:val="16"/>
      <w:szCs w:val="16"/>
      <w:lang w:val="en-US" w:eastAsia="en-US"/>
    </w:rPr>
  </w:style>
  <w:style w:type="character" w:customStyle="1" w:styleId="z-BottomofFormChar">
    <w:name w:val="z-Bottom of Form Char"/>
    <w:basedOn w:val="DefaultParagraphFont"/>
    <w:link w:val="z-BottomofForm"/>
    <w:uiPriority w:val="99"/>
    <w:rsid w:val="00B577BB"/>
    <w:rPr>
      <w:rFonts w:ascii="Arial" w:hAnsi="Arial" w:cs="Arial"/>
      <w:vanish/>
      <w:sz w:val="16"/>
      <w:szCs w:val="16"/>
      <w:lang w:val="en-US" w:eastAsia="en-US"/>
    </w:rPr>
  </w:style>
  <w:style w:type="character" w:styleId="PlaceholderText">
    <w:name w:val="Placeholder Text"/>
    <w:basedOn w:val="DefaultParagraphFont"/>
    <w:uiPriority w:val="99"/>
    <w:semiHidden/>
    <w:rsid w:val="009D3EB2"/>
    <w:rPr>
      <w:color w:val="808080"/>
    </w:rPr>
  </w:style>
  <w:style w:type="character" w:customStyle="1" w:styleId="apple-converted-space">
    <w:name w:val="apple-converted-space"/>
    <w:basedOn w:val="DefaultParagraphFont"/>
    <w:rsid w:val="008838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B8C"/>
    <w:rPr>
      <w:sz w:val="24"/>
      <w:szCs w:val="24"/>
      <w:lang w:val="en-US" w:eastAsia="en-US"/>
    </w:rPr>
  </w:style>
  <w:style w:type="paragraph" w:styleId="Heading1">
    <w:name w:val="heading 1"/>
    <w:basedOn w:val="Normal"/>
    <w:next w:val="Normal"/>
    <w:qFormat/>
    <w:pPr>
      <w:keepNext/>
      <w:outlineLvl w:val="0"/>
    </w:pPr>
    <w:rPr>
      <w:szCs w:val="20"/>
    </w:rPr>
  </w:style>
  <w:style w:type="paragraph" w:styleId="Heading2">
    <w:name w:val="heading 2"/>
    <w:basedOn w:val="Normal"/>
    <w:next w:val="Normal"/>
    <w:qFormat/>
    <w:pPr>
      <w:keepNext/>
      <w:outlineLvl w:val="1"/>
    </w:pPr>
    <w:rPr>
      <w:b/>
      <w:i/>
      <w:szCs w:val="20"/>
    </w:rPr>
  </w:style>
  <w:style w:type="paragraph" w:styleId="Heading3">
    <w:name w:val="heading 3"/>
    <w:basedOn w:val="Normal"/>
    <w:next w:val="Normal"/>
    <w:qFormat/>
    <w:pPr>
      <w:keepNext/>
      <w:outlineLvl w:val="2"/>
    </w:pPr>
    <w:rPr>
      <w:b/>
      <w:bCs/>
    </w:rPr>
  </w:style>
  <w:style w:type="paragraph" w:styleId="Heading4">
    <w:name w:val="heading 4"/>
    <w:basedOn w:val="Normal"/>
    <w:next w:val="Normal"/>
    <w:qFormat/>
    <w:pPr>
      <w:keepNext/>
      <w:tabs>
        <w:tab w:val="left" w:pos="336"/>
        <w:tab w:val="left" w:pos="360"/>
      </w:tabs>
      <w:outlineLvl w:val="3"/>
    </w:pPr>
    <w:rPr>
      <w:i/>
      <w:iCs/>
      <w:sz w:val="16"/>
    </w:rPr>
  </w:style>
  <w:style w:type="paragraph" w:styleId="Heading5">
    <w:name w:val="heading 5"/>
    <w:basedOn w:val="Normal"/>
    <w:next w:val="Normal"/>
    <w:qFormat/>
    <w:pPr>
      <w:keepNext/>
      <w:outlineLvl w:val="4"/>
    </w:pPr>
    <w:rPr>
      <w:b/>
      <w:bCs/>
      <w:i/>
      <w:iCs/>
      <w:szCs w:val="20"/>
      <w:lang w:val="en-CA"/>
    </w:rPr>
  </w:style>
  <w:style w:type="paragraph" w:styleId="Heading6">
    <w:name w:val="heading 6"/>
    <w:basedOn w:val="Normal"/>
    <w:next w:val="Normal"/>
    <w:qFormat/>
    <w:pPr>
      <w:keepNext/>
      <w:tabs>
        <w:tab w:val="left" w:pos="540"/>
      </w:tabs>
      <w:ind w:left="540"/>
      <w:outlineLvl w:val="5"/>
    </w:pPr>
    <w:rPr>
      <w:b/>
      <w:bCs/>
      <w:sz w:val="22"/>
    </w:rPr>
  </w:style>
  <w:style w:type="paragraph" w:styleId="Heading7">
    <w:name w:val="heading 7"/>
    <w:basedOn w:val="Normal"/>
    <w:next w:val="Normal"/>
    <w:qFormat/>
    <w:pPr>
      <w:keepNext/>
      <w:ind w:left="540"/>
      <w:jc w:val="both"/>
      <w:outlineLvl w:val="6"/>
    </w:pPr>
    <w:rPr>
      <w:b/>
      <w:szCs w:val="20"/>
      <w:lang w:val="en-CA"/>
    </w:rPr>
  </w:style>
  <w:style w:type="paragraph" w:styleId="Heading8">
    <w:name w:val="heading 8"/>
    <w:basedOn w:val="Normal"/>
    <w:next w:val="Normal"/>
    <w:qFormat/>
    <w:pPr>
      <w:keepNext/>
      <w:ind w:left="720"/>
      <w:outlineLvl w:val="7"/>
    </w:pPr>
    <w:rPr>
      <w:b/>
      <w:bCs/>
    </w:rPr>
  </w:style>
  <w:style w:type="paragraph" w:styleId="Heading9">
    <w:name w:val="heading 9"/>
    <w:basedOn w:val="Normal"/>
    <w:next w:val="Normal"/>
    <w:qFormat/>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Indent">
    <w:name w:val="Body Text Indent"/>
    <w:basedOn w:val="Normal"/>
    <w:semiHidden/>
    <w:pPr>
      <w:widowControl w:val="0"/>
      <w:tabs>
        <w:tab w:val="left" w:pos="576"/>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76" w:hanging="576"/>
    </w:pPr>
  </w:style>
  <w:style w:type="character" w:styleId="Hyperlink">
    <w:name w:val="Hyperlink"/>
    <w:semiHidden/>
    <w:rPr>
      <w:color w:val="0000FF"/>
      <w:u w:val="single"/>
    </w:rPr>
  </w:style>
  <w:style w:type="paragraph" w:styleId="BodyText">
    <w:name w:val="Body Text"/>
    <w:basedOn w:val="Normal"/>
    <w:semiHidden/>
    <w:pPr>
      <w:widowControl w:val="0"/>
      <w:tabs>
        <w:tab w:val="left" w:pos="0"/>
        <w:tab w:val="left" w:pos="936"/>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pPr>
    <w:rPr>
      <w:b/>
      <w:sz w:val="28"/>
      <w:szCs w:val="28"/>
    </w:rPr>
  </w:style>
  <w:style w:type="paragraph" w:styleId="BodyText2">
    <w:name w:val="Body Text 2"/>
    <w:basedOn w:val="Normal"/>
    <w:semiHidden/>
    <w:pPr>
      <w:widowControl w:val="0"/>
    </w:pPr>
    <w:rPr>
      <w:bCs/>
      <w:snapToGrid w:val="0"/>
      <w:color w:val="000000"/>
    </w:rPr>
  </w:style>
  <w:style w:type="character" w:customStyle="1" w:styleId="byline">
    <w:name w:val="byline"/>
    <w:basedOn w:val="DefaultParagraphFont"/>
  </w:style>
  <w:style w:type="paragraph" w:styleId="NormalWeb">
    <w:name w:val="Normal (Web)"/>
    <w:basedOn w:val="Normal"/>
    <w:uiPriority w:val="99"/>
    <w:semiHidden/>
    <w:pPr>
      <w:spacing w:before="100" w:beforeAutospacing="1" w:after="100" w:afterAutospacing="1"/>
    </w:pPr>
  </w:style>
  <w:style w:type="paragraph" w:styleId="BodyTextIndent2">
    <w:name w:val="Body Text Indent 2"/>
    <w:basedOn w:val="Normal"/>
    <w:semiHidden/>
    <w:pPr>
      <w:ind w:left="540"/>
    </w:pPr>
    <w:rPr>
      <w:b/>
      <w:szCs w:val="20"/>
    </w:rPr>
  </w:style>
  <w:style w:type="paragraph" w:styleId="BodyTextIndent3">
    <w:name w:val="Body Text Indent 3"/>
    <w:basedOn w:val="Normal"/>
    <w:semiHidden/>
    <w:pPr>
      <w:ind w:left="570" w:hanging="570"/>
    </w:pPr>
  </w:style>
  <w:style w:type="paragraph" w:customStyle="1" w:styleId="story-attributes">
    <w:name w:val="story-attributes"/>
    <w:basedOn w:val="Normal"/>
    <w:pPr>
      <w:spacing w:before="100" w:beforeAutospacing="1" w:after="100" w:afterAutospacing="1"/>
    </w:pPr>
  </w:style>
  <w:style w:type="character" w:customStyle="1" w:styleId="sifr-alternate">
    <w:name w:val="sifr-alternate"/>
    <w:basedOn w:val="DefaultParagraphFont"/>
  </w:style>
  <w:style w:type="paragraph" w:customStyle="1" w:styleId="dateline">
    <w:name w:val="dateline"/>
    <w:basedOn w:val="Normal"/>
    <w:pPr>
      <w:spacing w:before="100" w:beforeAutospacing="1" w:after="100" w:afterAutospacing="1"/>
    </w:pPr>
  </w:style>
  <w:style w:type="character" w:customStyle="1" w:styleId="update">
    <w:name w:val="update"/>
    <w:basedOn w:val="DefaultParagraphFont"/>
  </w:style>
  <w:style w:type="paragraph" w:customStyle="1" w:styleId="source">
    <w:name w:val="source"/>
    <w:basedOn w:val="Normal"/>
    <w:pPr>
      <w:spacing w:before="100" w:beforeAutospacing="1" w:after="100" w:afterAutospacing="1"/>
    </w:pPr>
  </w:style>
  <w:style w:type="paragraph" w:customStyle="1" w:styleId="DefaultText">
    <w:name w:val="Default Text"/>
    <w:basedOn w:val="Normal"/>
    <w:pPr>
      <w:overflowPunct w:val="0"/>
      <w:autoSpaceDE w:val="0"/>
      <w:autoSpaceDN w:val="0"/>
      <w:adjustRightInd w:val="0"/>
      <w:textAlignment w:val="baseline"/>
    </w:pPr>
    <w:rPr>
      <w:szCs w:val="20"/>
    </w:rPr>
  </w:style>
  <w:style w:type="paragraph" w:customStyle="1" w:styleId="TableText">
    <w:name w:val="Table Text"/>
    <w:basedOn w:val="Normal"/>
    <w:pPr>
      <w:overflowPunct w:val="0"/>
      <w:autoSpaceDE w:val="0"/>
      <w:autoSpaceDN w:val="0"/>
      <w:adjustRightInd w:val="0"/>
      <w:jc w:val="right"/>
      <w:textAlignment w:val="baseline"/>
    </w:pPr>
    <w:rPr>
      <w:szCs w:val="20"/>
    </w:rPr>
  </w:style>
  <w:style w:type="paragraph" w:customStyle="1" w:styleId="storyattributes">
    <w:name w:val="storyattributes"/>
    <w:basedOn w:val="Normal"/>
    <w:pPr>
      <w:spacing w:before="100" w:beforeAutospacing="1" w:after="100" w:afterAutospacing="1"/>
    </w:pPr>
  </w:style>
  <w:style w:type="paragraph" w:customStyle="1" w:styleId="headline">
    <w:name w:val="headline"/>
    <w:basedOn w:val="Normal"/>
    <w:pPr>
      <w:spacing w:before="100" w:beforeAutospacing="1" w:after="100" w:afterAutospacing="1"/>
    </w:pPr>
  </w:style>
  <w:style w:type="paragraph" w:customStyle="1" w:styleId="NormalText">
    <w:name w:val="Normal Text"/>
    <w:pPr>
      <w:widowControl w:val="0"/>
      <w:autoSpaceDE w:val="0"/>
      <w:autoSpaceDN w:val="0"/>
      <w:adjustRightInd w:val="0"/>
    </w:pPr>
    <w:rPr>
      <w:color w:val="000000"/>
      <w:lang w:val="en-US" w:eastAsia="en-US"/>
    </w:rPr>
  </w:style>
  <w:style w:type="paragraph" w:customStyle="1" w:styleId="Multiple">
    <w:name w:val="Multiple"/>
    <w:basedOn w:val="Normal"/>
    <w:pPr>
      <w:keepLines/>
      <w:spacing w:after="120"/>
    </w:pPr>
    <w:rPr>
      <w:sz w:val="20"/>
      <w:szCs w:val="20"/>
      <w:lang w:eastAsia="en-CA"/>
    </w:rPr>
  </w:style>
  <w:style w:type="character" w:customStyle="1" w:styleId="storysubheadline">
    <w:name w:val="storysubheadline"/>
    <w:basedOn w:val="DefaultParagraphFont"/>
  </w:style>
  <w:style w:type="character" w:customStyle="1" w:styleId="storytease">
    <w:name w:val="storytease"/>
    <w:basedOn w:val="DefaultParagraphFont"/>
  </w:style>
  <w:style w:type="character" w:customStyle="1" w:styleId="timestamp">
    <w:name w:val="timestamp"/>
    <w:basedOn w:val="DefaultParagraphFont"/>
  </w:style>
  <w:style w:type="character" w:customStyle="1" w:styleId="storybyline">
    <w:name w:val="storybyline"/>
    <w:basedOn w:val="DefaultParagraphFont"/>
  </w:style>
  <w:style w:type="paragraph" w:customStyle="1" w:styleId="TableData">
    <w:name w:val="Table Data"/>
    <w:basedOn w:val="TableText"/>
    <w:pPr>
      <w:keepNext/>
      <w:overflowPunct/>
      <w:autoSpaceDE/>
      <w:autoSpaceDN/>
      <w:adjustRightInd/>
      <w:jc w:val="center"/>
      <w:textAlignment w:val="auto"/>
    </w:pPr>
    <w:rPr>
      <w:rFonts w:ascii="GillSans" w:hAnsi="GillSans"/>
      <w:sz w:val="18"/>
    </w:rPr>
  </w:style>
  <w:style w:type="paragraph" w:styleId="List2">
    <w:name w:val="List 2"/>
    <w:basedOn w:val="Normal"/>
    <w:semiHidden/>
    <w:pPr>
      <w:ind w:left="720" w:hanging="360"/>
    </w:pPr>
    <w:rPr>
      <w:rFonts w:ascii="Arial" w:hAnsi="Arial"/>
      <w:szCs w:val="20"/>
      <w:lang w:val="en-GB"/>
    </w:rPr>
  </w:style>
  <w:style w:type="paragraph" w:customStyle="1" w:styleId="MCoptionsChar">
    <w:name w:val="MC options Char"/>
    <w:basedOn w:val="Normal"/>
    <w:autoRedefine/>
    <w:rsid w:val="00D01F0D"/>
    <w:pPr>
      <w:numPr>
        <w:ilvl w:val="4"/>
        <w:numId w:val="6"/>
      </w:numPr>
      <w:tabs>
        <w:tab w:val="left" w:pos="115"/>
      </w:tabs>
      <w:ind w:left="851" w:hanging="284"/>
    </w:pPr>
    <w:rPr>
      <w:rFonts w:eastAsia="MS Gothic"/>
      <w:sz w:val="20"/>
      <w:szCs w:val="20"/>
      <w:lang w:eastAsia="ja-JP"/>
    </w:rPr>
  </w:style>
  <w:style w:type="paragraph" w:styleId="BodyText3">
    <w:name w:val="Body Text 3"/>
    <w:basedOn w:val="Normal"/>
    <w:semiHidden/>
    <w:rPr>
      <w:bCs/>
      <w:u w:val="single"/>
    </w:rPr>
  </w:style>
  <w:style w:type="paragraph" w:styleId="Header">
    <w:name w:val="header"/>
    <w:basedOn w:val="Normal"/>
    <w:semiHidden/>
    <w:pPr>
      <w:tabs>
        <w:tab w:val="center" w:pos="4320"/>
        <w:tab w:val="right" w:pos="8640"/>
      </w:tabs>
    </w:pPr>
  </w:style>
  <w:style w:type="paragraph" w:styleId="BalloonText">
    <w:name w:val="Balloon Text"/>
    <w:basedOn w:val="Normal"/>
    <w:semiHidden/>
    <w:rPr>
      <w:rFonts w:ascii="Tahoma" w:hAnsi="Tahoma" w:cs="Tahoma"/>
      <w:sz w:val="16"/>
      <w:szCs w:val="16"/>
      <w:lang w:val="en-GB"/>
    </w:rPr>
  </w:style>
  <w:style w:type="paragraph" w:customStyle="1" w:styleId="OutlineNotIndented">
    <w:name w:val="Outline (Not Indented)"/>
    <w:basedOn w:val="Normal"/>
    <w:pPr>
      <w:overflowPunct w:val="0"/>
      <w:autoSpaceDE w:val="0"/>
      <w:autoSpaceDN w:val="0"/>
      <w:adjustRightInd w:val="0"/>
      <w:textAlignment w:val="baseline"/>
    </w:pPr>
    <w:rPr>
      <w:szCs w:val="20"/>
    </w:rPr>
  </w:style>
  <w:style w:type="character" w:styleId="Emphasis">
    <w:name w:val="Emphasis"/>
    <w:qFormat/>
    <w:rPr>
      <w:i/>
      <w:iCs/>
    </w:rPr>
  </w:style>
  <w:style w:type="paragraph" w:customStyle="1" w:styleId="Heading34">
    <w:name w:val="Heading 34"/>
    <w:basedOn w:val="Normal"/>
    <w:pPr>
      <w:spacing w:after="52"/>
      <w:ind w:right="52"/>
      <w:outlineLvl w:val="3"/>
    </w:pPr>
    <w:rPr>
      <w:rFonts w:ascii="Arial Unicode MS" w:eastAsia="Arial Unicode MS" w:hAnsi="Arial Unicode MS" w:cs="Arial Unicode MS"/>
      <w:b/>
      <w:bCs/>
      <w:color w:val="003094"/>
      <w:lang w:val="en-CA"/>
    </w:rPr>
  </w:style>
  <w:style w:type="paragraph" w:customStyle="1" w:styleId="NormalWeb14">
    <w:name w:val="Normal (Web)14"/>
    <w:basedOn w:val="Normal"/>
    <w:pPr>
      <w:spacing w:after="52"/>
    </w:pPr>
    <w:rPr>
      <w:rFonts w:ascii="Arial Unicode MS" w:eastAsia="Arial Unicode MS" w:hAnsi="Arial Unicode MS" w:cs="Arial Unicode MS"/>
      <w:lang w:val="en-CA"/>
    </w:rPr>
  </w:style>
  <w:style w:type="paragraph" w:customStyle="1" w:styleId="article-date">
    <w:name w:val="article-date"/>
    <w:basedOn w:val="Normal"/>
    <w:pPr>
      <w:spacing w:before="100" w:beforeAutospacing="1" w:after="100" w:afterAutospacing="1"/>
    </w:pPr>
    <w:rPr>
      <w:rFonts w:ascii="Arial Unicode MS" w:eastAsia="Arial Unicode MS" w:hAnsi="Arial Unicode MS" w:cs="Arial Unicode MS"/>
      <w:lang w:val="en-CA"/>
    </w:rPr>
  </w:style>
  <w:style w:type="character" w:customStyle="1" w:styleId="BodyTextChar">
    <w:name w:val="Body Text Char"/>
    <w:rPr>
      <w:b/>
      <w:sz w:val="28"/>
      <w:szCs w:val="28"/>
    </w:rPr>
  </w:style>
  <w:style w:type="paragraph" w:customStyle="1" w:styleId="blog-date">
    <w:name w:val="blog-date"/>
    <w:basedOn w:val="Normal"/>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qFormat/>
    <w:pPr>
      <w:ind w:left="720"/>
      <w:contextualSpacing/>
    </w:pPr>
  </w:style>
  <w:style w:type="character" w:customStyle="1" w:styleId="Heading9Char">
    <w:name w:val="Heading 9 Char"/>
    <w:semiHidden/>
    <w:rPr>
      <w:rFonts w:ascii="Cambria" w:eastAsia="Times New Roman" w:hAnsi="Cambria" w:cs="Times New Roman"/>
      <w:sz w:val="22"/>
      <w:szCs w:val="22"/>
    </w:rPr>
  </w:style>
  <w:style w:type="character" w:customStyle="1" w:styleId="d-inline">
    <w:name w:val="d-inline"/>
    <w:basedOn w:val="DefaultParagraphFont"/>
  </w:style>
  <w:style w:type="character" w:customStyle="1" w:styleId="first-letter">
    <w:name w:val="first-letter"/>
    <w:basedOn w:val="DefaultParagraphFont"/>
  </w:style>
  <w:style w:type="character" w:customStyle="1" w:styleId="ital">
    <w:name w:val="ital"/>
    <w:basedOn w:val="DefaultParagraphFont"/>
  </w:style>
  <w:style w:type="paragraph" w:styleId="FootnoteText">
    <w:name w:val="footnote text"/>
    <w:basedOn w:val="Normal"/>
    <w:semiHidden/>
    <w:rPr>
      <w:sz w:val="20"/>
      <w:szCs w:val="20"/>
    </w:rPr>
  </w:style>
  <w:style w:type="character" w:customStyle="1" w:styleId="FootnoteTextChar">
    <w:name w:val="Footnote Text Char"/>
    <w:basedOn w:val="DefaultParagraphFont"/>
    <w:semiHidden/>
  </w:style>
  <w:style w:type="character" w:styleId="FootnoteReference">
    <w:name w:val="footnote reference"/>
    <w:semiHidden/>
    <w:rPr>
      <w:rFonts w:cs="Times New Roman"/>
      <w:vertAlign w:val="superscript"/>
    </w:rPr>
  </w:style>
  <w:style w:type="paragraph" w:styleId="z-TopofForm">
    <w:name w:val="HTML Top of Form"/>
    <w:basedOn w:val="Normal"/>
    <w:next w:val="Normal"/>
    <w:link w:val="z-TopofFormChar"/>
    <w:hidden/>
    <w:uiPriority w:val="99"/>
    <w:pPr>
      <w:pBdr>
        <w:bottom w:val="single" w:sz="6" w:space="1" w:color="auto"/>
      </w:pBdr>
      <w:jc w:val="center"/>
    </w:pPr>
    <w:rPr>
      <w:rFonts w:ascii="Arial" w:hAnsi="Arial" w:cs="Arial"/>
      <w:vanish/>
      <w:sz w:val="16"/>
      <w:szCs w:val="16"/>
    </w:rPr>
  </w:style>
  <w:style w:type="character" w:styleId="Strong">
    <w:name w:val="Strong"/>
    <w:qFormat/>
    <w:rPr>
      <w:b/>
      <w:bCs/>
    </w:rPr>
  </w:style>
  <w:style w:type="character" w:customStyle="1" w:styleId="titlergb">
    <w:name w:val="title rgb"/>
    <w:basedOn w:val="DefaultParagraphFont"/>
  </w:style>
  <w:style w:type="paragraph" w:styleId="z-BottomofForm">
    <w:name w:val="HTML Bottom of Form"/>
    <w:basedOn w:val="Normal"/>
    <w:next w:val="Normal"/>
    <w:link w:val="z-BottomofFormChar"/>
    <w:hidden/>
    <w:uiPriority w:val="99"/>
    <w:pPr>
      <w:pBdr>
        <w:top w:val="single" w:sz="6" w:space="1" w:color="auto"/>
      </w:pBdr>
      <w:jc w:val="center"/>
    </w:pPr>
    <w:rPr>
      <w:rFonts w:ascii="Arial" w:hAnsi="Arial" w:cs="Arial"/>
      <w:vanish/>
      <w:sz w:val="16"/>
      <w:szCs w:val="16"/>
    </w:rPr>
  </w:style>
  <w:style w:type="character" w:customStyle="1" w:styleId="nptxtserifnptxtstrong">
    <w:name w:val="nptxtserif nptxtstrong"/>
    <w:basedOn w:val="DefaultParagraphFont"/>
  </w:style>
  <w:style w:type="character" w:customStyle="1" w:styleId="nptxtdim">
    <w:name w:val="nptxtdim"/>
    <w:basedOn w:val="DefaultParagraphFont"/>
  </w:style>
  <w:style w:type="character" w:styleId="HTMLCite">
    <w:name w:val="HTML Cite"/>
    <w:semiHidden/>
    <w:rPr>
      <w:i/>
      <w:iCs/>
    </w:rPr>
  </w:style>
  <w:style w:type="character" w:customStyle="1" w:styleId="datestamp">
    <w:name w:val="datestamp"/>
    <w:basedOn w:val="DefaultParagraphFont"/>
  </w:style>
  <w:style w:type="character" w:customStyle="1" w:styleId="articlecreditline">
    <w:name w:val="articlecreditline"/>
    <w:basedOn w:val="DefaultParagraphFont"/>
  </w:style>
  <w:style w:type="table" w:styleId="TableGrid">
    <w:name w:val="Table Grid"/>
    <w:basedOn w:val="TableNormal"/>
    <w:uiPriority w:val="59"/>
    <w:rsid w:val="00362B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opofFormChar">
    <w:name w:val="z-Top of Form Char"/>
    <w:basedOn w:val="DefaultParagraphFont"/>
    <w:link w:val="z-TopofForm"/>
    <w:uiPriority w:val="99"/>
    <w:rsid w:val="00B577BB"/>
    <w:rPr>
      <w:rFonts w:ascii="Arial" w:hAnsi="Arial" w:cs="Arial"/>
      <w:vanish/>
      <w:sz w:val="16"/>
      <w:szCs w:val="16"/>
      <w:lang w:val="en-US" w:eastAsia="en-US"/>
    </w:rPr>
  </w:style>
  <w:style w:type="character" w:customStyle="1" w:styleId="z-BottomofFormChar">
    <w:name w:val="z-Bottom of Form Char"/>
    <w:basedOn w:val="DefaultParagraphFont"/>
    <w:link w:val="z-BottomofForm"/>
    <w:uiPriority w:val="99"/>
    <w:rsid w:val="00B577BB"/>
    <w:rPr>
      <w:rFonts w:ascii="Arial" w:hAnsi="Arial" w:cs="Arial"/>
      <w:vanish/>
      <w:sz w:val="16"/>
      <w:szCs w:val="16"/>
      <w:lang w:val="en-US" w:eastAsia="en-US"/>
    </w:rPr>
  </w:style>
  <w:style w:type="character" w:styleId="PlaceholderText">
    <w:name w:val="Placeholder Text"/>
    <w:basedOn w:val="DefaultParagraphFont"/>
    <w:uiPriority w:val="99"/>
    <w:semiHidden/>
    <w:rsid w:val="009D3EB2"/>
    <w:rPr>
      <w:color w:val="808080"/>
    </w:rPr>
  </w:style>
  <w:style w:type="character" w:customStyle="1" w:styleId="apple-converted-space">
    <w:name w:val="apple-converted-space"/>
    <w:basedOn w:val="DefaultParagraphFont"/>
    <w:rsid w:val="00883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57195">
      <w:bodyDiv w:val="1"/>
      <w:marLeft w:val="0"/>
      <w:marRight w:val="0"/>
      <w:marTop w:val="0"/>
      <w:marBottom w:val="0"/>
      <w:divBdr>
        <w:top w:val="none" w:sz="0" w:space="0" w:color="auto"/>
        <w:left w:val="none" w:sz="0" w:space="0" w:color="auto"/>
        <w:bottom w:val="none" w:sz="0" w:space="0" w:color="auto"/>
        <w:right w:val="none" w:sz="0" w:space="0" w:color="auto"/>
      </w:divBdr>
    </w:div>
    <w:div w:id="579144617">
      <w:bodyDiv w:val="1"/>
      <w:marLeft w:val="0"/>
      <w:marRight w:val="0"/>
      <w:marTop w:val="0"/>
      <w:marBottom w:val="0"/>
      <w:divBdr>
        <w:top w:val="none" w:sz="0" w:space="0" w:color="auto"/>
        <w:left w:val="none" w:sz="0" w:space="0" w:color="auto"/>
        <w:bottom w:val="none" w:sz="0" w:space="0" w:color="auto"/>
        <w:right w:val="none" w:sz="0" w:space="0" w:color="auto"/>
      </w:divBdr>
    </w:div>
    <w:div w:id="663898509">
      <w:bodyDiv w:val="1"/>
      <w:marLeft w:val="0"/>
      <w:marRight w:val="0"/>
      <w:marTop w:val="0"/>
      <w:marBottom w:val="0"/>
      <w:divBdr>
        <w:top w:val="none" w:sz="0" w:space="0" w:color="auto"/>
        <w:left w:val="none" w:sz="0" w:space="0" w:color="auto"/>
        <w:bottom w:val="none" w:sz="0" w:space="0" w:color="auto"/>
        <w:right w:val="none" w:sz="0" w:space="0" w:color="auto"/>
      </w:divBdr>
    </w:div>
    <w:div w:id="1005672700">
      <w:bodyDiv w:val="1"/>
      <w:marLeft w:val="0"/>
      <w:marRight w:val="0"/>
      <w:marTop w:val="0"/>
      <w:marBottom w:val="0"/>
      <w:divBdr>
        <w:top w:val="none" w:sz="0" w:space="0" w:color="auto"/>
        <w:left w:val="none" w:sz="0" w:space="0" w:color="auto"/>
        <w:bottom w:val="none" w:sz="0" w:space="0" w:color="auto"/>
        <w:right w:val="none" w:sz="0" w:space="0" w:color="auto"/>
      </w:divBdr>
    </w:div>
    <w:div w:id="1257134500">
      <w:bodyDiv w:val="1"/>
      <w:marLeft w:val="0"/>
      <w:marRight w:val="0"/>
      <w:marTop w:val="0"/>
      <w:marBottom w:val="0"/>
      <w:divBdr>
        <w:top w:val="none" w:sz="0" w:space="0" w:color="auto"/>
        <w:left w:val="none" w:sz="0" w:space="0" w:color="auto"/>
        <w:bottom w:val="none" w:sz="0" w:space="0" w:color="auto"/>
        <w:right w:val="none" w:sz="0" w:space="0" w:color="auto"/>
      </w:divBdr>
    </w:div>
    <w:div w:id="1401322163">
      <w:bodyDiv w:val="1"/>
      <w:marLeft w:val="0"/>
      <w:marRight w:val="0"/>
      <w:marTop w:val="0"/>
      <w:marBottom w:val="0"/>
      <w:divBdr>
        <w:top w:val="none" w:sz="0" w:space="0" w:color="auto"/>
        <w:left w:val="none" w:sz="0" w:space="0" w:color="auto"/>
        <w:bottom w:val="none" w:sz="0" w:space="0" w:color="auto"/>
        <w:right w:val="none" w:sz="0" w:space="0" w:color="auto"/>
      </w:divBdr>
    </w:div>
    <w:div w:id="1537309614">
      <w:bodyDiv w:val="1"/>
      <w:marLeft w:val="0"/>
      <w:marRight w:val="0"/>
      <w:marTop w:val="0"/>
      <w:marBottom w:val="0"/>
      <w:divBdr>
        <w:top w:val="none" w:sz="0" w:space="0" w:color="auto"/>
        <w:left w:val="none" w:sz="0" w:space="0" w:color="auto"/>
        <w:bottom w:val="none" w:sz="0" w:space="0" w:color="auto"/>
        <w:right w:val="none" w:sz="0" w:space="0" w:color="auto"/>
      </w:divBdr>
    </w:div>
    <w:div w:id="1970014703">
      <w:bodyDiv w:val="1"/>
      <w:marLeft w:val="0"/>
      <w:marRight w:val="0"/>
      <w:marTop w:val="0"/>
      <w:marBottom w:val="0"/>
      <w:divBdr>
        <w:top w:val="none" w:sz="0" w:space="0" w:color="auto"/>
        <w:left w:val="none" w:sz="0" w:space="0" w:color="auto"/>
        <w:bottom w:val="none" w:sz="0" w:space="0" w:color="auto"/>
        <w:right w:val="none" w:sz="0" w:space="0" w:color="auto"/>
      </w:divBdr>
    </w:div>
    <w:div w:id="209139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can.gc.ca/daily-quotidien/110113/dq110113b-eng.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cbc.ca/news/business/story/2013/01/23/business-canada-interest-rate.html" TargetMode="External"/><Relationship Id="rId4" Type="http://schemas.openxmlformats.org/officeDocument/2006/relationships/settings" Target="settings.xml"/><Relationship Id="rId9" Type="http://schemas.openxmlformats.org/officeDocument/2006/relationships/hyperlink" Target="http://www.cnbc.com/id/46568791/ECBrsquos_ForecastBeating_Liquidity_Injection_Spurs_Marke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24</Pages>
  <Words>7417</Words>
  <Characters>42280</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Page 1</vt:lpstr>
    </vt:vector>
  </TitlesOfParts>
  <Company>Poetry Inc.</Company>
  <LinksUpToDate>false</LinksUpToDate>
  <CharactersWithSpaces>49598</CharactersWithSpaces>
  <SharedDoc>false</SharedDoc>
  <HLinks>
    <vt:vector size="24" baseType="variant">
      <vt:variant>
        <vt:i4>3538993</vt:i4>
      </vt:variant>
      <vt:variant>
        <vt:i4>9</vt:i4>
      </vt:variant>
      <vt:variant>
        <vt:i4>0</vt:i4>
      </vt:variant>
      <vt:variant>
        <vt:i4>5</vt:i4>
      </vt:variant>
      <vt:variant>
        <vt:lpwstr>http://www.theglobeandmail.com/authors/grant-robertson/</vt:lpwstr>
      </vt:variant>
      <vt:variant>
        <vt:lpwstr/>
      </vt:variant>
      <vt:variant>
        <vt:i4>2752552</vt:i4>
      </vt:variant>
      <vt:variant>
        <vt:i4>6</vt:i4>
      </vt:variant>
      <vt:variant>
        <vt:i4>0</vt:i4>
      </vt:variant>
      <vt:variant>
        <vt:i4>5</vt:i4>
      </vt:variant>
      <vt:variant>
        <vt:lpwstr>http://www.theglobeandmail.com/authors/tavia-grant/</vt:lpwstr>
      </vt:variant>
      <vt:variant>
        <vt:lpwstr/>
      </vt:variant>
      <vt:variant>
        <vt:i4>5242968</vt:i4>
      </vt:variant>
      <vt:variant>
        <vt:i4>3</vt:i4>
      </vt:variant>
      <vt:variant>
        <vt:i4>0</vt:i4>
      </vt:variant>
      <vt:variant>
        <vt:i4>5</vt:i4>
      </vt:variant>
      <vt:variant>
        <vt:lpwstr>http://www.bankofcanada.ca/fmd/bankrate.html</vt:lpwstr>
      </vt:variant>
      <vt:variant>
        <vt:lpwstr/>
      </vt:variant>
      <vt:variant>
        <vt:i4>3539006</vt:i4>
      </vt:variant>
      <vt:variant>
        <vt:i4>0</vt:i4>
      </vt:variant>
      <vt:variant>
        <vt:i4>0</vt:i4>
      </vt:variant>
      <vt:variant>
        <vt:i4>5</vt:i4>
      </vt:variant>
      <vt:variant>
        <vt:lpwstr>http://topics.bloomberg.com/bank-of-canada/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Page 1</dc:title>
  <dc:creator>Alfons Daudet</dc:creator>
  <cp:lastModifiedBy>clau</cp:lastModifiedBy>
  <cp:revision>13</cp:revision>
  <cp:lastPrinted>2013-04-16T13:31:00Z</cp:lastPrinted>
  <dcterms:created xsi:type="dcterms:W3CDTF">2013-04-16T17:49:00Z</dcterms:created>
  <dcterms:modified xsi:type="dcterms:W3CDTF">2013-08-17T02:31:00Z</dcterms:modified>
</cp:coreProperties>
</file>